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E2C1" w14:textId="77777777" w:rsidR="001D7128" w:rsidRPr="00F605DB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F605DB" w14:paraId="2DC3FB50" w14:textId="77777777" w:rsidTr="0007721E">
        <w:trPr>
          <w:trHeight w:hRule="exact" w:val="1398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B7FD1DD" w14:textId="77777777" w:rsidR="001D7128" w:rsidRPr="00F605DB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OB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C</w:t>
            </w:r>
          </w:p>
          <w:p w14:paraId="21A2FDA1" w14:textId="77777777" w:rsidR="00B2685E" w:rsidRPr="00F605DB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IZ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JEŠ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Ć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A O PR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VEDENOM S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ANJU SA 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AINTERESI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ANOM </w:t>
            </w:r>
          </w:p>
          <w:p w14:paraId="04E8C429" w14:textId="77777777" w:rsidR="00B2685E" w:rsidRPr="00F605DB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</w:p>
          <w:p w14:paraId="70BA14FC" w14:textId="77777777" w:rsidR="001D7128" w:rsidRPr="00F605DB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="00B33DE8"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VNOŠ</w:t>
            </w:r>
            <w:r w:rsidR="00B33DE8" w:rsidRPr="00F605DB">
              <w:rPr>
                <w:rFonts w:eastAsia="MS Gothic" w:cs="MS Gothic"/>
                <w:b/>
                <w:bCs/>
                <w:color w:val="FFFFFF"/>
                <w:lang w:val="hr-HR"/>
              </w:rPr>
              <w:t>Ć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U</w:t>
            </w:r>
          </w:p>
        </w:tc>
      </w:tr>
      <w:tr w:rsidR="001D7128" w:rsidRPr="00F605DB" w14:paraId="08568EF3" w14:textId="77777777" w:rsidTr="0007721E">
        <w:trPr>
          <w:trHeight w:hRule="exact" w:val="1543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28CF7F7" w14:textId="77777777" w:rsidR="001D7128" w:rsidRPr="00F605DB" w:rsidRDefault="001D7128">
            <w:pPr>
              <w:spacing w:before="8" w:after="0" w:line="110" w:lineRule="exact"/>
              <w:rPr>
                <w:sz w:val="11"/>
                <w:szCs w:val="11"/>
                <w:lang w:val="hr-HR"/>
              </w:rPr>
            </w:pPr>
          </w:p>
          <w:p w14:paraId="051198A6" w14:textId="77777777" w:rsidR="001D7128" w:rsidRPr="00F605DB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0F19CA96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Nasl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5741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B7D8B65" w14:textId="77777777" w:rsidR="001D7128" w:rsidRPr="00F605DB" w:rsidRDefault="00B13212">
            <w:pPr>
              <w:spacing w:before="35" w:after="0" w:line="240" w:lineRule="auto"/>
              <w:ind w:left="129" w:right="256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vješ</w:t>
            </w:r>
            <w:r w:rsidR="00B33DE8" w:rsidRPr="00F605DB">
              <w:rPr>
                <w:rFonts w:eastAsia="MS Gothic" w:cs="MS Gothic"/>
                <w:color w:val="231F20"/>
                <w:spacing w:val="-1"/>
                <w:lang w:val="hr-HR"/>
              </w:rPr>
              <w:t>ć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 o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edenom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anju o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tu prijedloga</w:t>
            </w:r>
          </w:p>
          <w:p w14:paraId="4A5996A7" w14:textId="77777777" w:rsidR="001D7128" w:rsidRPr="00F605DB" w:rsidRDefault="001D7128">
            <w:pPr>
              <w:spacing w:before="18" w:after="0" w:line="280" w:lineRule="exact"/>
              <w:rPr>
                <w:sz w:val="18"/>
                <w:szCs w:val="18"/>
                <w:lang w:val="hr-HR"/>
              </w:rPr>
            </w:pPr>
          </w:p>
          <w:p w14:paraId="33526E19" w14:textId="76542D4A" w:rsidR="00A954FE" w:rsidRPr="00A954FE" w:rsidRDefault="00027414" w:rsidP="00A954FE">
            <w:pPr>
              <w:spacing w:after="0" w:line="240" w:lineRule="auto"/>
              <w:ind w:left="1626" w:right="1768"/>
              <w:jc w:val="center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N</w:t>
            </w:r>
            <w:r w:rsidRPr="00A954FE">
              <w:rPr>
                <w:rFonts w:eastAsia="Myriad Pro" w:cs="Myriad Pro"/>
              </w:rPr>
              <w:t>acrt</w:t>
            </w:r>
            <w:r w:rsidR="00C9463D">
              <w:rPr>
                <w:rFonts w:eastAsia="Myriad Pro" w:cs="Myriad Pro"/>
              </w:rPr>
              <w:t>a</w:t>
            </w:r>
            <w:r w:rsidRPr="00A954FE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O</w:t>
            </w:r>
            <w:r w:rsidRPr="00A954FE">
              <w:rPr>
                <w:rFonts w:eastAsia="Myriad Pro" w:cs="Myriad Pro"/>
              </w:rPr>
              <w:t xml:space="preserve">dluke o izmjeni </w:t>
            </w:r>
            <w:r w:rsidR="005E335D">
              <w:rPr>
                <w:rFonts w:eastAsia="Myriad Pro" w:cs="Myriad Pro"/>
              </w:rPr>
              <w:t>O</w:t>
            </w:r>
            <w:r w:rsidRPr="00A954FE">
              <w:rPr>
                <w:rFonts w:eastAsia="Myriad Pro" w:cs="Myriad Pro"/>
              </w:rPr>
              <w:t>dluke o komunalnoj naknadi</w:t>
            </w:r>
          </w:p>
          <w:p w14:paraId="69F57356" w14:textId="7B6D8348" w:rsidR="001D7128" w:rsidRPr="00F605DB" w:rsidRDefault="001D7128" w:rsidP="00BA3E54">
            <w:pPr>
              <w:spacing w:after="0" w:line="240" w:lineRule="auto"/>
              <w:ind w:left="1626" w:right="1768"/>
              <w:jc w:val="center"/>
              <w:rPr>
                <w:rFonts w:eastAsia="Myriad Pro" w:cs="Myriad Pro"/>
                <w:lang w:val="hr-HR"/>
              </w:rPr>
            </w:pPr>
          </w:p>
        </w:tc>
      </w:tr>
      <w:tr w:rsidR="001D7128" w:rsidRPr="00F605DB" w14:paraId="4E96A590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BB6B88C" w14:textId="77777777" w:rsidR="001D7128" w:rsidRPr="00F605DB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S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D2BC83" w14:textId="528423A5" w:rsidR="001D7128" w:rsidRPr="00F605DB" w:rsidRDefault="0007721E">
            <w:pPr>
              <w:spacing w:before="37" w:after="0" w:line="260" w:lineRule="exact"/>
              <w:ind w:left="165" w:right="991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Upravni odjel za komunalno gospodarstvo</w:t>
            </w:r>
            <w:r w:rsidR="005E335D">
              <w:rPr>
                <w:rFonts w:eastAsia="Myriad Pro" w:cs="Myriad Pro"/>
                <w:color w:val="231F20"/>
                <w:spacing w:val="-3"/>
                <w:lang w:val="hr-HR"/>
              </w:rPr>
              <w:t>, promet i mjesnu samoupravu</w:t>
            </w:r>
          </w:p>
        </w:tc>
      </w:tr>
      <w:tr w:rsidR="001D7128" w:rsidRPr="00F605DB" w14:paraId="7F9D3C20" w14:textId="77777777" w:rsidTr="00CA42D6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5A5318" w14:textId="77777777" w:rsidR="001D7128" w:rsidRPr="00F605DB" w:rsidRDefault="001D7128">
            <w:pPr>
              <w:spacing w:before="8" w:after="0" w:line="130" w:lineRule="exact"/>
              <w:rPr>
                <w:sz w:val="13"/>
                <w:szCs w:val="13"/>
                <w:lang w:val="hr-HR"/>
              </w:rPr>
            </w:pPr>
          </w:p>
          <w:p w14:paraId="183261AA" w14:textId="77777777" w:rsidR="001D7128" w:rsidRPr="00F605DB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5FD97519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vrha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6E1EB8" w14:textId="32585FB0" w:rsidR="001D7128" w:rsidRPr="00F605DB" w:rsidRDefault="00B13212">
            <w:pPr>
              <w:spacing w:before="37" w:after="0" w:line="260" w:lineRule="exact"/>
              <w:ind w:left="165" w:right="87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vješći</w:t>
            </w: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 o p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edenom savjet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anju sa zainte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 xml:space="preserve">anom javnošću </w:t>
            </w:r>
          </w:p>
        </w:tc>
      </w:tr>
      <w:tr w:rsidR="001D7128" w:rsidRPr="00F605DB" w14:paraId="0FBBAA62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189C2C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212C2A44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65E23DB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54926864" w14:textId="2E67C985" w:rsidR="001D7128" w:rsidRPr="00F605DB" w:rsidRDefault="0030301A">
            <w:pPr>
              <w:spacing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 w:rsidRPr="0030301A">
              <w:rPr>
                <w:rFonts w:eastAsia="Myriad Pro" w:cs="Myriad Pro"/>
                <w:color w:val="231F20"/>
                <w:lang w:val="hr-HR"/>
              </w:rPr>
              <w:t>13.03.2024. godine</w:t>
            </w:r>
          </w:p>
        </w:tc>
      </w:tr>
      <w:tr w:rsidR="001D7128" w:rsidRPr="00F605DB" w14:paraId="106CDDF4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D843437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43D3E7D0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7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zija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370FB7E" w14:textId="0465DD87" w:rsidR="001D7128" w:rsidRPr="00F605DB" w:rsidRDefault="003822E6">
            <w:pPr>
              <w:rPr>
                <w:lang w:val="hr-HR"/>
              </w:rPr>
            </w:pPr>
            <w:r>
              <w:rPr>
                <w:lang w:val="hr-HR"/>
              </w:rPr>
              <w:t xml:space="preserve">     </w:t>
            </w:r>
            <w:r w:rsidR="0030301A">
              <w:rPr>
                <w:lang w:val="hr-HR"/>
              </w:rPr>
              <w:t>Prva</w:t>
            </w:r>
          </w:p>
        </w:tc>
      </w:tr>
      <w:tr w:rsidR="001D7128" w:rsidRPr="00F605DB" w14:paraId="16B3290A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B8B9090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7435C39E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rsta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D9E8666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5596D696" w14:textId="69A336B5" w:rsidR="001D7128" w:rsidRPr="00F605DB" w:rsidRDefault="003822E6" w:rsidP="007C49E6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spacing w:val="2"/>
                <w:lang w:val="hr-HR"/>
              </w:rPr>
              <w:t xml:space="preserve">    </w:t>
            </w:r>
            <w:r w:rsidR="00986BE8" w:rsidRPr="00F605DB">
              <w:rPr>
                <w:rFonts w:eastAsia="Myriad Pro" w:cs="Myriad Pro"/>
                <w:color w:val="231F20"/>
                <w:spacing w:val="2"/>
                <w:lang w:val="hr-HR"/>
              </w:rPr>
              <w:t>Odluka</w:t>
            </w:r>
          </w:p>
        </w:tc>
      </w:tr>
      <w:tr w:rsidR="001D7128" w:rsidRPr="00F605DB" w14:paraId="2D60ECB3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23A115D" w14:textId="77777777" w:rsidR="001D7128" w:rsidRPr="00F605DB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Naziv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 zakona, drugog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opisa ili akta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2736900" w14:textId="77777777" w:rsidR="002E0CAA" w:rsidRPr="002E0CAA" w:rsidRDefault="002E0CAA" w:rsidP="002E0CAA">
            <w:r w:rsidRPr="002E0CAA">
              <w:t>Nacrt Odluke o izmjeni Odluke o komunalnoj naknadi</w:t>
            </w:r>
          </w:p>
          <w:p w14:paraId="38B9077C" w14:textId="09CAC1A4" w:rsidR="001D7128" w:rsidRPr="00F605DB" w:rsidRDefault="001D7128" w:rsidP="00BA3E54">
            <w:pPr>
              <w:rPr>
                <w:lang w:val="hr-HR"/>
              </w:rPr>
            </w:pPr>
          </w:p>
        </w:tc>
      </w:tr>
      <w:tr w:rsidR="001D7128" w:rsidRPr="00F605DB" w14:paraId="51ED516C" w14:textId="77777777" w:rsidTr="00B2685E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A6561E5" w14:textId="77777777" w:rsidR="001D7128" w:rsidRPr="00F605DB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Jedins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 xml:space="preserve">ena 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zna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 iz Plana donošenja zakona, dru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ih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opisa i a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ata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vljenog na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im stranicama</w:t>
            </w:r>
            <w:r w:rsidRPr="00F605DB">
              <w:rPr>
                <w:rFonts w:eastAsia="Myriad Pro" w:cs="Myriad Pro"/>
                <w:color w:val="231F20"/>
                <w:spacing w:val="-8"/>
                <w:lang w:val="hr-HR"/>
              </w:rPr>
              <w:t xml:space="preserve"> 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Grada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6234A63" w14:textId="77777777" w:rsidR="001D7128" w:rsidRDefault="00E45CA3">
            <w:pPr>
              <w:rPr>
                <w:lang w:val="hr-HR"/>
              </w:rPr>
            </w:pPr>
            <w:r>
              <w:rPr>
                <w:lang w:val="hr-HR"/>
              </w:rPr>
              <w:t>KLASA: 363-03/24-06/02</w:t>
            </w:r>
          </w:p>
          <w:p w14:paraId="1E698A5A" w14:textId="5B2BA113" w:rsidR="00C8650E" w:rsidRPr="00F605DB" w:rsidRDefault="00C8650E">
            <w:pPr>
              <w:rPr>
                <w:lang w:val="hr-HR"/>
              </w:rPr>
            </w:pPr>
            <w:r>
              <w:rPr>
                <w:lang w:val="hr-HR"/>
              </w:rPr>
              <w:t>URBROJ:2133-1-07-04</w:t>
            </w:r>
            <w:r w:rsidR="00D2636E">
              <w:rPr>
                <w:lang w:val="hr-HR"/>
              </w:rPr>
              <w:t>/04</w:t>
            </w:r>
            <w:r w:rsidR="00B7048C">
              <w:rPr>
                <w:lang w:val="hr-HR"/>
              </w:rPr>
              <w:t>-24-</w:t>
            </w:r>
            <w:r w:rsidR="0010643E">
              <w:rPr>
                <w:lang w:val="hr-HR"/>
              </w:rPr>
              <w:t>1</w:t>
            </w:r>
          </w:p>
        </w:tc>
      </w:tr>
      <w:tr w:rsidR="001D7128" w:rsidRPr="00F605DB" w14:paraId="385BAEEE" w14:textId="77777777" w:rsidTr="00CA42D6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85974F4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3AE86A84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Naziv tijela nadležnog za izradu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4B1470" w14:textId="6AAD6D05" w:rsidR="001D7128" w:rsidRPr="00F605DB" w:rsidRDefault="00044CDC" w:rsidP="00F605DB">
            <w:pPr>
              <w:rPr>
                <w:lang w:val="hr-HR"/>
              </w:rPr>
            </w:pPr>
            <w:r w:rsidRPr="00F605DB">
              <w:rPr>
                <w:lang w:val="hr-HR"/>
              </w:rPr>
              <w:t>Grad Karlovac, Upravni odjel za komunalno gospodarstvo</w:t>
            </w:r>
            <w:r w:rsidR="001D0504">
              <w:rPr>
                <w:lang w:val="hr-HR"/>
              </w:rPr>
              <w:t>, promet i mjesnu samoupravu</w:t>
            </w:r>
          </w:p>
        </w:tc>
      </w:tr>
      <w:tr w:rsidR="001D7128" w:rsidRPr="00F605DB" w14:paraId="03DE8A00" w14:textId="77777777" w:rsidTr="00CA42D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52BAAD" w14:textId="77777777" w:rsidR="001D7128" w:rsidRPr="00F605DB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Koji su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edst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vnici zain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vnosti bili u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lju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eni u pos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tupak izrade odnosno</w:t>
            </w:r>
            <w:r w:rsidR="00B33DE8" w:rsidRPr="00F605DB">
              <w:rPr>
                <w:rFonts w:eastAsia="Myriad Pro" w:cs="Myriad Pro"/>
                <w:color w:val="231F20"/>
                <w:lang w:val="hr-HR"/>
              </w:rPr>
              <w:t>/ili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 xml:space="preserve"> u rad stru</w:t>
            </w:r>
            <w:r w:rsidR="00B2685E" w:rsidRPr="00F605DB">
              <w:rPr>
                <w:rFonts w:eastAsia="MS Gothic" w:cs="MS Gothic"/>
                <w:color w:val="231F20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ne radne skupine za izradu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425B237" w14:textId="77777777" w:rsidR="001D7128" w:rsidRDefault="009732F8">
            <w:pPr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</w:p>
          <w:p w14:paraId="70D05876" w14:textId="7C89FA7D" w:rsidR="009732F8" w:rsidRPr="00F605DB" w:rsidRDefault="009732F8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</w:t>
            </w:r>
            <w:r w:rsidR="00C019C5">
              <w:rPr>
                <w:lang w:val="hr-HR"/>
              </w:rPr>
              <w:t xml:space="preserve">                                  </w:t>
            </w:r>
            <w:r>
              <w:rPr>
                <w:lang w:val="hr-HR"/>
              </w:rPr>
              <w:t xml:space="preserve">    /</w:t>
            </w:r>
          </w:p>
        </w:tc>
      </w:tr>
      <w:tr w:rsidR="001D7128" w:rsidRPr="00F605DB" w14:paraId="49D4D400" w14:textId="77777777" w:rsidTr="000809A2">
        <w:trPr>
          <w:trHeight w:hRule="exact" w:val="710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0B60E178" w14:textId="77777777" w:rsidR="001D7128" w:rsidRPr="00F605DB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Je li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 bio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 na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im stranicama ili</w:t>
            </w:r>
          </w:p>
          <w:p w14:paraId="1EB6664D" w14:textId="77777777" w:rsidR="001D7128" w:rsidRPr="00F605DB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 dru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 odg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varajući način?</w:t>
            </w:r>
          </w:p>
          <w:p w14:paraId="567F6A2B" w14:textId="77777777" w:rsidR="001D7128" w:rsidRPr="00F605DB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 xml:space="preserve">Ako jest, 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ada je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vljen, na kojoj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ernetskoj stranici i koliko je v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emena ost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vljeno za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anje?</w:t>
            </w:r>
          </w:p>
          <w:p w14:paraId="7118D76C" w14:textId="77777777" w:rsidR="001D7128" w:rsidRPr="00F605DB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Ako nij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="00CA42D6" w:rsidRPr="00F605DB">
              <w:rPr>
                <w:rFonts w:eastAsia="Myriad Pro" w:cs="Myriad Pro"/>
                <w:color w:val="231F20"/>
                <w:lang w:val="hr-HR"/>
              </w:rPr>
              <w:t>,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zaš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10D4856" w14:textId="5796608B" w:rsidR="001D7128" w:rsidRPr="00F605DB" w:rsidRDefault="00F24A86" w:rsidP="000809A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Da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9D000E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0317F9BF" w14:textId="6DAF1314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Internets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 st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 xml:space="preserve">e </w:t>
            </w:r>
            <w:r w:rsidR="00867931" w:rsidRPr="00F605DB">
              <w:rPr>
                <w:rFonts w:eastAsia="Myriad Pro" w:cs="Myriad Pro"/>
                <w:i/>
                <w:color w:val="231F20"/>
                <w:spacing w:val="1"/>
                <w:lang w:val="hr-HR"/>
              </w:rPr>
              <w:t>Grada</w:t>
            </w:r>
            <w:r w:rsidR="00F24A86">
              <w:rPr>
                <w:rFonts w:eastAsia="Myriad Pro" w:cs="Myriad Pro"/>
                <w:i/>
                <w:color w:val="231F20"/>
                <w:spacing w:val="1"/>
                <w:lang w:val="hr-HR"/>
              </w:rPr>
              <w:t xml:space="preserve"> Karlovca</w:t>
            </w:r>
          </w:p>
        </w:tc>
      </w:tr>
      <w:tr w:rsidR="001D7128" w:rsidRPr="00F605DB" w14:paraId="15CEAB56" w14:textId="77777777" w:rsidTr="00516F9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04D5E603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CE5BBB0" w14:textId="6D892BAA" w:rsidR="001D7128" w:rsidRPr="00F605DB" w:rsidRDefault="00FD7A2F">
            <w:pPr>
              <w:rPr>
                <w:lang w:val="hr-HR"/>
              </w:rPr>
            </w:pPr>
            <w:r>
              <w:rPr>
                <w:lang w:val="hr-HR"/>
              </w:rPr>
              <w:t xml:space="preserve"> Od 14.03.2024.do 1</w:t>
            </w:r>
            <w:r w:rsidR="002C63FE">
              <w:rPr>
                <w:lang w:val="hr-HR"/>
              </w:rPr>
              <w:t>5</w:t>
            </w:r>
            <w:r>
              <w:rPr>
                <w:lang w:val="hr-HR"/>
              </w:rPr>
              <w:t>.04.2024. g.</w:t>
            </w:r>
            <w:r w:rsidR="000B4D9A">
              <w:rPr>
                <w:lang w:val="hr-HR"/>
              </w:rPr>
              <w:t xml:space="preserve"> (30 dana)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C969921" w14:textId="77777777" w:rsidR="001D7128" w:rsidRDefault="00B13212">
            <w:pPr>
              <w:spacing w:before="37" w:after="0" w:line="260" w:lineRule="exact"/>
              <w:ind w:left="108" w:right="508"/>
              <w:rPr>
                <w:rFonts w:eastAsia="Myriad Pro" w:cs="Myriad Pro"/>
                <w:i/>
                <w:color w:val="231F20"/>
                <w:lang w:val="hr-HR"/>
              </w:rPr>
            </w:pP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Internets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 st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 tijela nadležnog za iz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adu nac</w:t>
            </w:r>
            <w:r w:rsidRPr="00F605DB">
              <w:rPr>
                <w:rFonts w:eastAsia="Myriad Pro" w:cs="Myriad Pro"/>
                <w:i/>
                <w:color w:val="231F20"/>
                <w:spacing w:val="6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ta st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</w:t>
            </w:r>
          </w:p>
          <w:p w14:paraId="345E0410" w14:textId="0B530F67" w:rsidR="008B5878" w:rsidRPr="00F605DB" w:rsidRDefault="008B5878">
            <w:pPr>
              <w:spacing w:before="37" w:after="0" w:line="260" w:lineRule="exact"/>
              <w:ind w:left="108" w:right="508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i/>
                <w:color w:val="231F20"/>
                <w:lang w:val="hr-HR"/>
              </w:rPr>
              <w:t>www.karlovac.hr</w:t>
            </w:r>
          </w:p>
        </w:tc>
      </w:tr>
      <w:tr w:rsidR="001D7128" w:rsidRPr="00F605DB" w14:paraId="77D1E7FE" w14:textId="77777777" w:rsidTr="00867931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348FCDB2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1541329" w14:textId="77777777" w:rsidR="001D7128" w:rsidRDefault="001D7128">
            <w:pPr>
              <w:rPr>
                <w:lang w:val="hr-HR"/>
              </w:rPr>
            </w:pPr>
          </w:p>
          <w:p w14:paraId="0BD2FC23" w14:textId="4505FC57" w:rsidR="00FD7A2F" w:rsidRPr="00F605DB" w:rsidRDefault="00FD7A2F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Ne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1F6F5B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28FFC915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Ne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 druge internets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 st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</w:t>
            </w:r>
          </w:p>
        </w:tc>
      </w:tr>
      <w:tr w:rsidR="001D7128" w:rsidRPr="00F605DB" w14:paraId="2A6BC4A3" w14:textId="77777777" w:rsidTr="005D6AEE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ABDF269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40978CA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2C503FCB" w14:textId="77777777" w:rsidTr="00867931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3636062" w14:textId="77777777" w:rsidR="001D7128" w:rsidRPr="00F605DB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Koji su predstavnici zainteresirane javnosti dostavili sv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oja o</w:t>
            </w:r>
            <w:r w:rsidR="00B2685E" w:rsidRPr="00F605DB">
              <w:rPr>
                <w:rFonts w:eastAsia="MS Gothic" w:cs="MS Gothic"/>
                <w:color w:val="231F20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itovanja?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98343C6" w14:textId="78186BB9" w:rsidR="001D7128" w:rsidRDefault="00460683">
            <w:pPr>
              <w:rPr>
                <w:lang w:val="hr-HR"/>
              </w:rPr>
            </w:pPr>
            <w:r>
              <w:rPr>
                <w:lang w:val="hr-HR"/>
              </w:rPr>
              <w:t xml:space="preserve">U predviđenom roku nije </w:t>
            </w:r>
            <w:r w:rsidR="00EF3001">
              <w:rPr>
                <w:lang w:val="hr-HR"/>
              </w:rPr>
              <w:t>zaprimljeno niti jedno očitovanje zainteresirane javnosti</w:t>
            </w:r>
          </w:p>
          <w:p w14:paraId="167547CD" w14:textId="3B926B83" w:rsidR="00FE161A" w:rsidRPr="00F605DB" w:rsidRDefault="00FE161A">
            <w:pPr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</w:p>
        </w:tc>
      </w:tr>
      <w:tr w:rsidR="001D7128" w:rsidRPr="00F605DB" w14:paraId="12221E47" w14:textId="77777777" w:rsidTr="00867931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DAC0AB1" w14:textId="77777777" w:rsidR="001D7128" w:rsidRPr="00F605DB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3"/>
                <w:lang w:val="hr-HR"/>
              </w:rPr>
              <w:lastRenderedPageBreak/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azl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zi nepri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h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vaćanja pojedinih primjedbi zain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vnosti na od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eđene od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edbe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CFEE23E" w14:textId="77777777" w:rsidR="001D7128" w:rsidRDefault="001D7128">
            <w:pPr>
              <w:rPr>
                <w:lang w:val="hr-HR"/>
              </w:rPr>
            </w:pPr>
          </w:p>
          <w:p w14:paraId="6C22E7C3" w14:textId="52BA9FD3" w:rsidR="00FE161A" w:rsidRPr="00F605DB" w:rsidRDefault="00FE161A">
            <w:pPr>
              <w:rPr>
                <w:lang w:val="hr-HR"/>
              </w:rPr>
            </w:pPr>
            <w:r>
              <w:rPr>
                <w:lang w:val="hr-HR"/>
              </w:rPr>
              <w:t xml:space="preserve">   Nije bilo očitovanja</w:t>
            </w:r>
          </w:p>
        </w:tc>
      </w:tr>
      <w:tr w:rsidR="001D7128" w:rsidRPr="00F605DB" w14:paraId="41CC01AC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1F035C7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374BDEAC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10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ošk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vi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edenog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4AA3BFB" w14:textId="6FB0AEB7" w:rsidR="001D7128" w:rsidRPr="00F605DB" w:rsidRDefault="00FE161A">
            <w:pPr>
              <w:rPr>
                <w:lang w:val="hr-HR"/>
              </w:rPr>
            </w:pPr>
            <w:r>
              <w:rPr>
                <w:lang w:val="hr-HR"/>
              </w:rPr>
              <w:t xml:space="preserve">     Nema</w:t>
            </w:r>
          </w:p>
        </w:tc>
      </w:tr>
    </w:tbl>
    <w:p w14:paraId="4A68F621" w14:textId="77777777" w:rsidR="00B13212" w:rsidRDefault="00B13212" w:rsidP="00266AF9">
      <w:pPr>
        <w:rPr>
          <w:lang w:val="hr-HR"/>
        </w:rPr>
      </w:pPr>
    </w:p>
    <w:p w14:paraId="213583DC" w14:textId="77777777" w:rsidR="00605EA3" w:rsidRDefault="00605EA3" w:rsidP="00266AF9">
      <w:pPr>
        <w:rPr>
          <w:lang w:val="hr-HR"/>
        </w:rPr>
      </w:pPr>
    </w:p>
    <w:p w14:paraId="39FC3711" w14:textId="3F6BB467" w:rsidR="00605EA3" w:rsidRPr="00605EA3" w:rsidRDefault="00605EA3" w:rsidP="00605EA3">
      <w:pPr>
        <w:rPr>
          <w:lang w:val="hr-HR"/>
        </w:rPr>
      </w:pPr>
      <w:r w:rsidRPr="00605EA3">
        <w:rPr>
          <w:lang w:val="hr-HR"/>
        </w:rPr>
        <w:t xml:space="preserve">Klasa: </w:t>
      </w:r>
      <w:r w:rsidR="008048A3">
        <w:rPr>
          <w:lang w:val="hr-HR"/>
        </w:rPr>
        <w:t>36</w:t>
      </w:r>
      <w:r w:rsidRPr="00605EA3">
        <w:rPr>
          <w:lang w:val="hr-HR"/>
        </w:rPr>
        <w:t>3-0</w:t>
      </w:r>
      <w:r w:rsidR="008048A3">
        <w:rPr>
          <w:lang w:val="hr-HR"/>
        </w:rPr>
        <w:t>3</w:t>
      </w:r>
      <w:r w:rsidRPr="00605EA3">
        <w:rPr>
          <w:lang w:val="hr-HR"/>
        </w:rPr>
        <w:t>/24-0</w:t>
      </w:r>
      <w:r w:rsidR="008048A3">
        <w:rPr>
          <w:lang w:val="hr-HR"/>
        </w:rPr>
        <w:t>6</w:t>
      </w:r>
      <w:r w:rsidRPr="00605EA3">
        <w:rPr>
          <w:lang w:val="hr-HR"/>
        </w:rPr>
        <w:t>/0</w:t>
      </w:r>
      <w:r w:rsidR="008048A3">
        <w:rPr>
          <w:lang w:val="hr-HR"/>
        </w:rPr>
        <w:t>2</w:t>
      </w:r>
    </w:p>
    <w:p w14:paraId="1BD95674" w14:textId="76C75B46" w:rsidR="00605EA3" w:rsidRPr="00605EA3" w:rsidRDefault="00605EA3" w:rsidP="00605EA3">
      <w:pPr>
        <w:rPr>
          <w:lang w:val="hr-HR"/>
        </w:rPr>
      </w:pPr>
      <w:r w:rsidRPr="00605EA3">
        <w:rPr>
          <w:lang w:val="hr-HR"/>
        </w:rPr>
        <w:t>Ur. broj: 2133-1-0</w:t>
      </w:r>
      <w:r w:rsidR="008048A3">
        <w:rPr>
          <w:lang w:val="hr-HR"/>
        </w:rPr>
        <w:t>7</w:t>
      </w:r>
      <w:r w:rsidRPr="00605EA3">
        <w:rPr>
          <w:lang w:val="hr-HR"/>
        </w:rPr>
        <w:t>-0</w:t>
      </w:r>
      <w:r w:rsidR="008048A3">
        <w:rPr>
          <w:lang w:val="hr-HR"/>
        </w:rPr>
        <w:t>4</w:t>
      </w:r>
      <w:r w:rsidRPr="00605EA3">
        <w:rPr>
          <w:lang w:val="hr-HR"/>
        </w:rPr>
        <w:t>/0</w:t>
      </w:r>
      <w:r w:rsidR="008048A3">
        <w:rPr>
          <w:lang w:val="hr-HR"/>
        </w:rPr>
        <w:t>4</w:t>
      </w:r>
      <w:r w:rsidRPr="00605EA3">
        <w:rPr>
          <w:lang w:val="hr-HR"/>
        </w:rPr>
        <w:t>-24-</w:t>
      </w:r>
      <w:r w:rsidR="008D421C">
        <w:rPr>
          <w:lang w:val="hr-HR"/>
        </w:rPr>
        <w:t>3</w:t>
      </w:r>
    </w:p>
    <w:p w14:paraId="174B2CA3" w14:textId="0842EABD" w:rsidR="00605EA3" w:rsidRDefault="00605EA3" w:rsidP="00605EA3">
      <w:pPr>
        <w:rPr>
          <w:lang w:val="hr-HR"/>
        </w:rPr>
      </w:pPr>
      <w:r w:rsidRPr="00605EA3">
        <w:rPr>
          <w:lang w:val="hr-HR"/>
        </w:rPr>
        <w:t xml:space="preserve">U Karlovcu, </w:t>
      </w:r>
      <w:r w:rsidR="008048A3">
        <w:rPr>
          <w:lang w:val="hr-HR"/>
        </w:rPr>
        <w:t>1</w:t>
      </w:r>
      <w:r w:rsidR="002C63FE">
        <w:rPr>
          <w:lang w:val="hr-HR"/>
        </w:rPr>
        <w:t>6</w:t>
      </w:r>
      <w:r w:rsidRPr="00605EA3">
        <w:rPr>
          <w:lang w:val="hr-HR"/>
        </w:rPr>
        <w:t xml:space="preserve">. </w:t>
      </w:r>
      <w:r w:rsidR="008048A3">
        <w:rPr>
          <w:lang w:val="hr-HR"/>
        </w:rPr>
        <w:t>travnja</w:t>
      </w:r>
      <w:r w:rsidRPr="00605EA3">
        <w:rPr>
          <w:lang w:val="hr-HR"/>
        </w:rPr>
        <w:t xml:space="preserve"> 2024.</w:t>
      </w:r>
    </w:p>
    <w:p w14:paraId="604856B8" w14:textId="77777777" w:rsidR="00300004" w:rsidRDefault="00300004" w:rsidP="00605EA3">
      <w:pPr>
        <w:rPr>
          <w:lang w:val="hr-HR"/>
        </w:rPr>
      </w:pPr>
    </w:p>
    <w:p w14:paraId="25D55E5E" w14:textId="38531E12" w:rsidR="00300004" w:rsidRDefault="00300004" w:rsidP="003755BE">
      <w:pPr>
        <w:spacing w:after="0" w:line="240" w:lineRule="auto"/>
        <w:jc w:val="right"/>
        <w:rPr>
          <w:lang w:val="hr-HR"/>
        </w:rPr>
      </w:pPr>
      <w:r>
        <w:rPr>
          <w:lang w:val="hr-HR"/>
        </w:rPr>
        <w:t xml:space="preserve">SLUŽBENIK OVLAŠTEN ZA </w:t>
      </w:r>
    </w:p>
    <w:p w14:paraId="4294D5D5" w14:textId="77777777" w:rsidR="00AA6FCE" w:rsidRDefault="00300004" w:rsidP="003755BE">
      <w:pPr>
        <w:spacing w:after="0" w:line="240" w:lineRule="auto"/>
        <w:jc w:val="right"/>
        <w:rPr>
          <w:lang w:val="hr-HR"/>
        </w:rPr>
      </w:pPr>
      <w:r>
        <w:rPr>
          <w:lang w:val="hr-HR"/>
        </w:rPr>
        <w:t xml:space="preserve">PRIVREMENO OBAVLJANJE </w:t>
      </w:r>
    </w:p>
    <w:p w14:paraId="32F272F4" w14:textId="78F3F898" w:rsidR="00300004" w:rsidRDefault="00300004" w:rsidP="003755BE">
      <w:pPr>
        <w:spacing w:after="0" w:line="240" w:lineRule="auto"/>
        <w:jc w:val="right"/>
        <w:rPr>
          <w:lang w:val="hr-HR"/>
        </w:rPr>
      </w:pPr>
      <w:r>
        <w:rPr>
          <w:lang w:val="hr-HR"/>
        </w:rPr>
        <w:t>POSLOVA PROČELNIKA</w:t>
      </w:r>
    </w:p>
    <w:p w14:paraId="5F98F3A1" w14:textId="77777777" w:rsidR="003755BE" w:rsidRDefault="003755BE" w:rsidP="003755BE">
      <w:pPr>
        <w:spacing w:after="0" w:line="240" w:lineRule="auto"/>
        <w:jc w:val="right"/>
        <w:rPr>
          <w:lang w:val="hr-HR"/>
        </w:rPr>
      </w:pPr>
    </w:p>
    <w:p w14:paraId="300CA28A" w14:textId="6FC6C397" w:rsidR="00AA6FCE" w:rsidRPr="00F605DB" w:rsidRDefault="00AA6FCE" w:rsidP="003755BE">
      <w:pPr>
        <w:spacing w:after="0" w:line="240" w:lineRule="auto"/>
        <w:jc w:val="right"/>
        <w:rPr>
          <w:lang w:val="hr-HR"/>
        </w:rPr>
      </w:pPr>
      <w:r>
        <w:rPr>
          <w:lang w:val="hr-HR"/>
        </w:rPr>
        <w:t xml:space="preserve">Dario Greb, </w:t>
      </w:r>
      <w:r w:rsidR="003755BE">
        <w:rPr>
          <w:lang w:val="hr-HR"/>
        </w:rPr>
        <w:t>dipl.ing.prom</w:t>
      </w:r>
      <w:r w:rsidR="00823AE4">
        <w:rPr>
          <w:lang w:val="hr-HR"/>
        </w:rPr>
        <w:t>.</w:t>
      </w:r>
    </w:p>
    <w:sectPr w:rsidR="00AA6FCE" w:rsidRPr="00F605DB" w:rsidSect="00212CA4">
      <w:footerReference w:type="default" r:id="rId6"/>
      <w:pgSz w:w="11900" w:h="16840"/>
      <w:pgMar w:top="851" w:right="1418" w:bottom="851" w:left="1418" w:header="0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7DD4" w14:textId="77777777" w:rsidR="00212CA4" w:rsidRDefault="00212CA4" w:rsidP="001D7128">
      <w:pPr>
        <w:spacing w:after="0" w:line="240" w:lineRule="auto"/>
      </w:pPr>
      <w:r>
        <w:separator/>
      </w:r>
    </w:p>
  </w:endnote>
  <w:endnote w:type="continuationSeparator" w:id="0">
    <w:p w14:paraId="0DB7356B" w14:textId="77777777" w:rsidR="00212CA4" w:rsidRDefault="00212CA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EA7F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ADFB5D" wp14:editId="0B91045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F4FB2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DFB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55F4FB2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91B8" w14:textId="77777777" w:rsidR="00212CA4" w:rsidRDefault="00212CA4" w:rsidP="001D7128">
      <w:pPr>
        <w:spacing w:after="0" w:line="240" w:lineRule="auto"/>
      </w:pPr>
      <w:r>
        <w:separator/>
      </w:r>
    </w:p>
  </w:footnote>
  <w:footnote w:type="continuationSeparator" w:id="0">
    <w:p w14:paraId="79D21A09" w14:textId="77777777" w:rsidR="00212CA4" w:rsidRDefault="00212CA4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27414"/>
    <w:rsid w:val="00044CDC"/>
    <w:rsid w:val="0004675E"/>
    <w:rsid w:val="00075BBA"/>
    <w:rsid w:val="0007721E"/>
    <w:rsid w:val="000809A2"/>
    <w:rsid w:val="0008634F"/>
    <w:rsid w:val="000A31E5"/>
    <w:rsid w:val="000B4D9A"/>
    <w:rsid w:val="0010643E"/>
    <w:rsid w:val="001857C1"/>
    <w:rsid w:val="001B64D1"/>
    <w:rsid w:val="001D0504"/>
    <w:rsid w:val="001D7128"/>
    <w:rsid w:val="001E3B2D"/>
    <w:rsid w:val="00203594"/>
    <w:rsid w:val="00212CA4"/>
    <w:rsid w:val="00266AF9"/>
    <w:rsid w:val="002C63FE"/>
    <w:rsid w:val="002E0CAA"/>
    <w:rsid w:val="00300004"/>
    <w:rsid w:val="00301145"/>
    <w:rsid w:val="0030301A"/>
    <w:rsid w:val="00323A8C"/>
    <w:rsid w:val="00341285"/>
    <w:rsid w:val="003755BE"/>
    <w:rsid w:val="003822E6"/>
    <w:rsid w:val="00453E6A"/>
    <w:rsid w:val="00460683"/>
    <w:rsid w:val="00516F96"/>
    <w:rsid w:val="00545319"/>
    <w:rsid w:val="005A7A0C"/>
    <w:rsid w:val="005D6AEE"/>
    <w:rsid w:val="005E335D"/>
    <w:rsid w:val="00605EA3"/>
    <w:rsid w:val="006A046B"/>
    <w:rsid w:val="00717A07"/>
    <w:rsid w:val="00766883"/>
    <w:rsid w:val="0078434E"/>
    <w:rsid w:val="007C49E6"/>
    <w:rsid w:val="008048A3"/>
    <w:rsid w:val="00823AE4"/>
    <w:rsid w:val="00856D99"/>
    <w:rsid w:val="00867931"/>
    <w:rsid w:val="008B5878"/>
    <w:rsid w:val="008D421C"/>
    <w:rsid w:val="009732F8"/>
    <w:rsid w:val="00986BE8"/>
    <w:rsid w:val="009B10C9"/>
    <w:rsid w:val="009D330A"/>
    <w:rsid w:val="00A63EF9"/>
    <w:rsid w:val="00A6736A"/>
    <w:rsid w:val="00A954FE"/>
    <w:rsid w:val="00AA6FCE"/>
    <w:rsid w:val="00B0291E"/>
    <w:rsid w:val="00B13212"/>
    <w:rsid w:val="00B2685E"/>
    <w:rsid w:val="00B33DE8"/>
    <w:rsid w:val="00B7048C"/>
    <w:rsid w:val="00B873EC"/>
    <w:rsid w:val="00BA3E54"/>
    <w:rsid w:val="00C019C5"/>
    <w:rsid w:val="00C37605"/>
    <w:rsid w:val="00C60AC2"/>
    <w:rsid w:val="00C8650E"/>
    <w:rsid w:val="00C9463D"/>
    <w:rsid w:val="00CA2793"/>
    <w:rsid w:val="00CA42D6"/>
    <w:rsid w:val="00D13138"/>
    <w:rsid w:val="00D2378F"/>
    <w:rsid w:val="00D2636E"/>
    <w:rsid w:val="00D33DCC"/>
    <w:rsid w:val="00DF6078"/>
    <w:rsid w:val="00E45CA3"/>
    <w:rsid w:val="00EF3001"/>
    <w:rsid w:val="00F24A86"/>
    <w:rsid w:val="00F4409E"/>
    <w:rsid w:val="00F605DB"/>
    <w:rsid w:val="00F616C0"/>
    <w:rsid w:val="00F85038"/>
    <w:rsid w:val="00FA7CF8"/>
    <w:rsid w:val="00FD7A2F"/>
    <w:rsid w:val="00FE161A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3DE7"/>
  <w15:docId w15:val="{0A358372-68FC-4DB9-8466-FC4BD15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Martina Cindrić</cp:lastModifiedBy>
  <cp:revision>3</cp:revision>
  <cp:lastPrinted>2024-04-12T13:04:00Z</cp:lastPrinted>
  <dcterms:created xsi:type="dcterms:W3CDTF">2024-04-12T13:12:00Z</dcterms:created>
  <dcterms:modified xsi:type="dcterms:W3CDTF">2024-04-15T06:58:00Z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