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875" w14:textId="77777777" w:rsidR="008A2A41" w:rsidRPr="00C520E5" w:rsidRDefault="008A2A41" w:rsidP="008A2A41">
      <w:pPr>
        <w:rPr>
          <w:rFonts w:ascii="Arial Narrow" w:hAnsi="Arial Narrow"/>
          <w:sz w:val="20"/>
        </w:rPr>
      </w:pPr>
    </w:p>
    <w:p w14:paraId="6A44BB9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9DD545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AF96831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7D1F10C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Grad Karlovac</w:t>
      </w:r>
    </w:p>
    <w:p w14:paraId="2BD4124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</w:p>
    <w:p w14:paraId="01CE72EF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681BEA54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585B9638" w14:textId="77777777" w:rsidR="00740E33" w:rsidRDefault="00740E33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740E3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 natječaj za financiranje aktivnosti i manifestacija od interesa za opće dobro koje provode udruge na području grada Karlovca za 2023. godinu.</w:t>
      </w:r>
    </w:p>
    <w:p w14:paraId="3EE67280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29C35BDD" w14:textId="77777777"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14:paraId="46A7EC13" w14:textId="77777777" w:rsidR="008A2A41" w:rsidRDefault="008A2A41" w:rsidP="008A2A41">
      <w:pPr>
        <w:pStyle w:val="SubTitle2"/>
        <w:rPr>
          <w:lang w:val="hr-HR"/>
        </w:rPr>
      </w:pPr>
    </w:p>
    <w:p w14:paraId="331876FC" w14:textId="77777777" w:rsidR="008A2A41" w:rsidRPr="00641D52" w:rsidRDefault="008A2A41" w:rsidP="008A2A41">
      <w:pPr>
        <w:pStyle w:val="SubTitle2"/>
        <w:rPr>
          <w:lang w:val="hr-HR"/>
        </w:rPr>
      </w:pPr>
    </w:p>
    <w:p w14:paraId="4C997278" w14:textId="383C4E20" w:rsidR="008A2A41" w:rsidRPr="008A2A41" w:rsidRDefault="005843A6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Rok za dostavu: 31.</w:t>
      </w:r>
      <w:r w:rsidR="00740E33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>
        <w:rPr>
          <w:rFonts w:ascii="Arial Narrow" w:hAnsi="Arial Narrow"/>
          <w:noProof/>
          <w:sz w:val="32"/>
          <w:szCs w:val="32"/>
          <w:lang w:val="hr-HR"/>
        </w:rPr>
        <w:t>siječnja 20</w:t>
      </w:r>
      <w:r w:rsidR="0015290B">
        <w:rPr>
          <w:rFonts w:ascii="Arial Narrow" w:hAnsi="Arial Narrow"/>
          <w:noProof/>
          <w:sz w:val="32"/>
          <w:szCs w:val="32"/>
          <w:lang w:val="hr-HR"/>
        </w:rPr>
        <w:t>2</w:t>
      </w:r>
      <w:r w:rsidR="0087706D">
        <w:rPr>
          <w:rFonts w:ascii="Arial Narrow" w:hAnsi="Arial Narrow"/>
          <w:noProof/>
          <w:sz w:val="32"/>
          <w:szCs w:val="32"/>
          <w:lang w:val="hr-HR"/>
        </w:rPr>
        <w:t>4</w:t>
      </w:r>
      <w:r w:rsidR="008A2A41" w:rsidRPr="008A2A41">
        <w:rPr>
          <w:rFonts w:ascii="Arial Narrow" w:hAnsi="Arial Narrow"/>
          <w:noProof/>
          <w:sz w:val="32"/>
          <w:szCs w:val="32"/>
          <w:lang w:val="hr-HR"/>
        </w:rPr>
        <w:t>.</w:t>
      </w:r>
    </w:p>
    <w:p w14:paraId="35C94607" w14:textId="77777777" w:rsidR="008A2A41" w:rsidRPr="00623FB0" w:rsidRDefault="008A2A41" w:rsidP="008A2A41">
      <w:pPr>
        <w:pStyle w:val="SubTitle2"/>
        <w:rPr>
          <w:lang w:val="hr-HR"/>
        </w:rPr>
      </w:pPr>
    </w:p>
    <w:p w14:paraId="05904B9F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0BB1B468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14:paraId="3B62C29D" w14:textId="77777777"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14:paraId="56D0C9CA" w14:textId="1DC69CD3"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A16976">
        <w:rPr>
          <w:rFonts w:ascii="Arial Narrow" w:hAnsi="Arial Narrow"/>
          <w:noProof/>
          <w:lang w:val="hr-HR"/>
        </w:rPr>
        <w:t>01.01. -</w:t>
      </w:r>
      <w:r w:rsidR="009D7A49">
        <w:rPr>
          <w:rFonts w:ascii="Arial Narrow" w:hAnsi="Arial Narrow"/>
          <w:noProof/>
          <w:lang w:val="hr-HR"/>
        </w:rPr>
        <w:t xml:space="preserve"> </w:t>
      </w:r>
      <w:r w:rsidR="0015290B">
        <w:rPr>
          <w:rFonts w:ascii="Arial Narrow" w:hAnsi="Arial Narrow"/>
          <w:noProof/>
          <w:lang w:val="hr-HR"/>
        </w:rPr>
        <w:t>31.12.20</w:t>
      </w:r>
      <w:r w:rsidR="00D03536">
        <w:rPr>
          <w:rFonts w:ascii="Arial Narrow" w:hAnsi="Arial Narrow"/>
          <w:noProof/>
          <w:lang w:val="hr-HR"/>
        </w:rPr>
        <w:t>2</w:t>
      </w:r>
      <w:r w:rsidR="0087706D">
        <w:rPr>
          <w:rFonts w:ascii="Arial Narrow" w:hAnsi="Arial Narrow"/>
          <w:noProof/>
          <w:lang w:val="hr-HR"/>
        </w:rPr>
        <w:t>3</w:t>
      </w:r>
      <w:r>
        <w:rPr>
          <w:rFonts w:ascii="Arial Narrow" w:hAnsi="Arial Narrow"/>
          <w:noProof/>
          <w:lang w:val="hr-HR"/>
        </w:rPr>
        <w:t>. godine</w:t>
      </w:r>
    </w:p>
    <w:p w14:paraId="22DA3289" w14:textId="77777777" w:rsidR="008A2A41" w:rsidRDefault="008A2A41" w:rsidP="008A2A41">
      <w:pPr>
        <w:pStyle w:val="SubTitle2"/>
        <w:rPr>
          <w:lang w:val="hr-HR"/>
        </w:rPr>
      </w:pPr>
    </w:p>
    <w:p w14:paraId="27D177AE" w14:textId="77777777" w:rsidR="008A2A41" w:rsidRPr="00F13A39" w:rsidRDefault="008A2A41" w:rsidP="008A2A41">
      <w:pPr>
        <w:pStyle w:val="SubTitle2"/>
        <w:rPr>
          <w:lang w:val="hr-HR"/>
        </w:rPr>
      </w:pPr>
    </w:p>
    <w:p w14:paraId="29E913BF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DA74F70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469F7FB6" w14:textId="77777777"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14:paraId="6FF3450D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21C19554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62ACFF0E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4D22EDD4" w14:textId="77777777" w:rsidTr="00594CA1">
        <w:tc>
          <w:tcPr>
            <w:tcW w:w="9356" w:type="dxa"/>
            <w:gridSpan w:val="2"/>
            <w:shd w:val="clear" w:color="auto" w:fill="DEEAF6"/>
            <w:vAlign w:val="center"/>
          </w:tcPr>
          <w:p w14:paraId="1A8A77CF" w14:textId="77777777"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29063B28" w14:textId="77777777" w:rsidTr="00594CA1">
        <w:tc>
          <w:tcPr>
            <w:tcW w:w="3382" w:type="dxa"/>
            <w:shd w:val="clear" w:color="auto" w:fill="DEEAF6"/>
            <w:vAlign w:val="center"/>
          </w:tcPr>
          <w:p w14:paraId="500ACF9B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9CB553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91B62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C79D7DE" w14:textId="77777777" w:rsidTr="00594CA1">
        <w:tc>
          <w:tcPr>
            <w:tcW w:w="3382" w:type="dxa"/>
            <w:shd w:val="clear" w:color="auto" w:fill="DEEAF6"/>
            <w:vAlign w:val="center"/>
          </w:tcPr>
          <w:p w14:paraId="6F183576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EC7D81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B9DDA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0382B7D" w14:textId="77777777" w:rsidTr="00594CA1">
        <w:tc>
          <w:tcPr>
            <w:tcW w:w="3382" w:type="dxa"/>
            <w:shd w:val="clear" w:color="auto" w:fill="DEEAF6"/>
            <w:vAlign w:val="center"/>
          </w:tcPr>
          <w:p w14:paraId="595B24F5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8A5A58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BA2F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4F26F6F" w14:textId="77777777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14:paraId="55E905A5" w14:textId="77777777"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8A5D5C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22C8B2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262B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6B80839" w14:textId="77777777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14:paraId="03A9C474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22E2426D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D1B107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544A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25CE07F" w14:textId="77777777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14:paraId="7D203743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F50D42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F0A89F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B6A455F" w14:textId="77777777" w:rsidTr="00594CA1">
        <w:tc>
          <w:tcPr>
            <w:tcW w:w="3382" w:type="dxa"/>
            <w:shd w:val="clear" w:color="auto" w:fill="DEEAF6"/>
            <w:vAlign w:val="center"/>
          </w:tcPr>
          <w:p w14:paraId="401D082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4CDC956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B1AF93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1CA9713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14:paraId="0F0797B6" w14:textId="77777777" w:rsidTr="00594CA1">
        <w:tc>
          <w:tcPr>
            <w:tcW w:w="3382" w:type="dxa"/>
            <w:shd w:val="clear" w:color="auto" w:fill="DEEAF6"/>
            <w:vAlign w:val="center"/>
          </w:tcPr>
          <w:p w14:paraId="26F40BEE" w14:textId="77777777"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B7A68B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20F808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3A638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37CC9BFE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93D75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3CB4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76AB2CED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FE765C7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096894E9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B384981" w14:textId="77777777"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13749AC8" w14:textId="77777777" w:rsidTr="00594CA1">
        <w:tc>
          <w:tcPr>
            <w:tcW w:w="1807" w:type="pct"/>
            <w:shd w:val="clear" w:color="auto" w:fill="DEEAF6"/>
          </w:tcPr>
          <w:p w14:paraId="0C256738" w14:textId="77777777"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F58824" w14:textId="77777777"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5B42556A" w14:textId="77777777" w:rsidTr="00594CA1">
        <w:tc>
          <w:tcPr>
            <w:tcW w:w="1807" w:type="pct"/>
            <w:shd w:val="clear" w:color="auto" w:fill="DEEAF6"/>
          </w:tcPr>
          <w:p w14:paraId="7B62ABFE" w14:textId="77777777"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36D181A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A88986E" w14:textId="77777777" w:rsidTr="00594CA1">
        <w:tc>
          <w:tcPr>
            <w:tcW w:w="1807" w:type="pct"/>
            <w:shd w:val="clear" w:color="auto" w:fill="DEEAF6"/>
          </w:tcPr>
          <w:p w14:paraId="1139CD83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8DDDF3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1F618F96" w14:textId="77777777" w:rsidTr="00594CA1">
        <w:tc>
          <w:tcPr>
            <w:tcW w:w="1807" w:type="pct"/>
            <w:shd w:val="clear" w:color="auto" w:fill="DEEAF6"/>
          </w:tcPr>
          <w:p w14:paraId="154C9632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2AB4A9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8710D62" w14:textId="77777777" w:rsidTr="00594CA1">
        <w:tc>
          <w:tcPr>
            <w:tcW w:w="1807" w:type="pct"/>
            <w:shd w:val="clear" w:color="auto" w:fill="DEEAF6"/>
          </w:tcPr>
          <w:p w14:paraId="7CCE3F4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5FC764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360AC3E9" w14:textId="77777777" w:rsidTr="00594CA1">
        <w:tc>
          <w:tcPr>
            <w:tcW w:w="1807" w:type="pct"/>
            <w:shd w:val="clear" w:color="auto" w:fill="DEEAF6"/>
          </w:tcPr>
          <w:p w14:paraId="541B626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9C2380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A9663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F383E83" w14:textId="77777777" w:rsidR="00F23DFD" w:rsidRDefault="00641D52" w:rsidP="008A2A4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5BC30CAB" w14:textId="77777777"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14:paraId="64C9D74F" w14:textId="77777777"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594CA1" w14:paraId="2CC19B0E" w14:textId="77777777" w:rsidTr="00594CA1">
        <w:trPr>
          <w:trHeight w:val="601"/>
        </w:trPr>
        <w:tc>
          <w:tcPr>
            <w:tcW w:w="9286" w:type="dxa"/>
            <w:shd w:val="clear" w:color="auto" w:fill="DEEAF6"/>
          </w:tcPr>
          <w:p w14:paraId="2E55CDB6" w14:textId="77777777"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14:paraId="00900C80" w14:textId="77777777" w:rsidTr="007876EC">
        <w:tc>
          <w:tcPr>
            <w:tcW w:w="9286" w:type="dxa"/>
            <w:shd w:val="clear" w:color="auto" w:fill="auto"/>
          </w:tcPr>
          <w:p w14:paraId="1A663D0F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411B2D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BC6610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9A4500C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0F9FCD34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14:paraId="6F30D0D8" w14:textId="77777777" w:rsidTr="00594CA1">
        <w:trPr>
          <w:trHeight w:val="586"/>
        </w:trPr>
        <w:tc>
          <w:tcPr>
            <w:tcW w:w="9286" w:type="dxa"/>
            <w:shd w:val="clear" w:color="auto" w:fill="DEEAF6"/>
          </w:tcPr>
          <w:p w14:paraId="313C3E5A" w14:textId="77777777"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14:paraId="3EC8E51E" w14:textId="77777777"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14:paraId="645DEED7" w14:textId="77777777" w:rsidTr="00496F32">
        <w:tc>
          <w:tcPr>
            <w:tcW w:w="1917" w:type="dxa"/>
            <w:shd w:val="clear" w:color="auto" w:fill="DEEAF6"/>
            <w:vAlign w:val="center"/>
          </w:tcPr>
          <w:p w14:paraId="3C0A8EA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14:paraId="7C10A0CB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4F5880E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7A7141B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14:paraId="65F43339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14:paraId="1E248BE4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02A0A5D8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8070CF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9FE42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55EC0B3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B77CDF1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3F6C7A70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7B176E8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CF86D43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487F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4610CC4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1A335C6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095F2272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3FA1FC2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453E38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14C66B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4B0D6EE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D65118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1B92930" w14:textId="77777777"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594CA1" w14:paraId="2A2A04B5" w14:textId="77777777" w:rsidTr="00974F96">
        <w:tc>
          <w:tcPr>
            <w:tcW w:w="9060" w:type="dxa"/>
            <w:shd w:val="clear" w:color="auto" w:fill="DEEAF6"/>
          </w:tcPr>
          <w:p w14:paraId="576DCBA3" w14:textId="77777777"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14:paraId="2D3C1F36" w14:textId="77777777" w:rsidTr="00974F96">
        <w:trPr>
          <w:trHeight w:val="1983"/>
        </w:trPr>
        <w:tc>
          <w:tcPr>
            <w:tcW w:w="9060" w:type="dxa"/>
            <w:shd w:val="clear" w:color="auto" w:fill="auto"/>
          </w:tcPr>
          <w:p w14:paraId="29035B1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CA31D7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E6A639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83BD7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092F1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1490C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1401F06A" w14:textId="77777777" w:rsidTr="00974F96">
        <w:trPr>
          <w:trHeight w:val="487"/>
        </w:trPr>
        <w:tc>
          <w:tcPr>
            <w:tcW w:w="9060" w:type="dxa"/>
            <w:shd w:val="clear" w:color="auto" w:fill="DEEAF6"/>
            <w:vAlign w:val="center"/>
          </w:tcPr>
          <w:p w14:paraId="768629E3" w14:textId="6D8B0E58"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i na koji način je projekt utjecao na korisnike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594CA1" w14:paraId="0289396A" w14:textId="77777777" w:rsidTr="00974F96">
        <w:trPr>
          <w:trHeight w:val="1906"/>
        </w:trPr>
        <w:tc>
          <w:tcPr>
            <w:tcW w:w="9060" w:type="dxa"/>
            <w:shd w:val="clear" w:color="auto" w:fill="auto"/>
          </w:tcPr>
          <w:p w14:paraId="2970CB3B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315D2A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D00014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9FE7B8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0227C5AA" w14:textId="77777777" w:rsidTr="00974F96">
        <w:tc>
          <w:tcPr>
            <w:tcW w:w="9060" w:type="dxa"/>
            <w:shd w:val="clear" w:color="auto" w:fill="DEEAF6"/>
          </w:tcPr>
          <w:p w14:paraId="4F1F630D" w14:textId="4145521F"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</w:t>
            </w:r>
            <w:r w:rsidR="00974F96"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14:paraId="3DC56A18" w14:textId="77777777" w:rsidTr="00974F96">
        <w:trPr>
          <w:trHeight w:val="1812"/>
        </w:trPr>
        <w:tc>
          <w:tcPr>
            <w:tcW w:w="9060" w:type="dxa"/>
            <w:shd w:val="clear" w:color="auto" w:fill="auto"/>
          </w:tcPr>
          <w:p w14:paraId="4AD6B95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91FD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354A0F22" w14:textId="77777777" w:rsidTr="00974F96">
        <w:tc>
          <w:tcPr>
            <w:tcW w:w="9060" w:type="dxa"/>
            <w:shd w:val="clear" w:color="auto" w:fill="DEEAF6"/>
          </w:tcPr>
          <w:p w14:paraId="5983EDE3" w14:textId="36BD12DF"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</w:t>
            </w:r>
            <w:r w:rsidR="0050587E"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Jeste li u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>izvještajnom razdoblju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14:paraId="4D25D859" w14:textId="77777777" w:rsidTr="00974F96">
        <w:trPr>
          <w:trHeight w:val="2197"/>
        </w:trPr>
        <w:tc>
          <w:tcPr>
            <w:tcW w:w="9060" w:type="dxa"/>
            <w:shd w:val="clear" w:color="auto" w:fill="auto"/>
          </w:tcPr>
          <w:p w14:paraId="753353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FE9A0AE" w14:textId="77777777"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00C5FE98" w14:textId="77777777"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14:paraId="46C4B65B" w14:textId="16B1E551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  <w:r w:rsidR="00D869A4">
        <w:rPr>
          <w:rFonts w:ascii="Calibri" w:hAnsi="Calibri" w:cs="Calibri"/>
          <w:b/>
          <w:szCs w:val="24"/>
        </w:rPr>
        <w:t>(ako je primjenjivo)</w:t>
      </w:r>
    </w:p>
    <w:p w14:paraId="03949030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594CA1" w14:paraId="53DA9F4F" w14:textId="77777777" w:rsidTr="0050587E">
        <w:trPr>
          <w:trHeight w:val="312"/>
        </w:trPr>
        <w:tc>
          <w:tcPr>
            <w:tcW w:w="9060" w:type="dxa"/>
            <w:shd w:val="clear" w:color="auto" w:fill="DEEAF6"/>
            <w:vAlign w:val="center"/>
          </w:tcPr>
          <w:p w14:paraId="756C392E" w14:textId="77777777"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14:paraId="23DA7687" w14:textId="77777777" w:rsidTr="0050587E">
        <w:trPr>
          <w:trHeight w:val="2118"/>
        </w:trPr>
        <w:tc>
          <w:tcPr>
            <w:tcW w:w="9060" w:type="dxa"/>
            <w:shd w:val="clear" w:color="auto" w:fill="auto"/>
          </w:tcPr>
          <w:p w14:paraId="051E6E7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7FCF9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4C05A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C81FF9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236D33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51C7E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86E205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581D61CA" w14:textId="77777777" w:rsidTr="0050587E">
        <w:trPr>
          <w:trHeight w:val="372"/>
        </w:trPr>
        <w:tc>
          <w:tcPr>
            <w:tcW w:w="9060" w:type="dxa"/>
            <w:shd w:val="clear" w:color="auto" w:fill="DEEAF6"/>
            <w:vAlign w:val="center"/>
          </w:tcPr>
          <w:p w14:paraId="0F01EE3D" w14:textId="77777777"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14:paraId="78873BD4" w14:textId="77777777" w:rsidTr="0050587E">
        <w:trPr>
          <w:trHeight w:val="2108"/>
        </w:trPr>
        <w:tc>
          <w:tcPr>
            <w:tcW w:w="9060" w:type="dxa"/>
            <w:shd w:val="clear" w:color="auto" w:fill="auto"/>
          </w:tcPr>
          <w:p w14:paraId="7A3D751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C21D7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F05E7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6553C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4BAA8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D997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F2B674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24E5D5" w14:textId="77777777"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14:paraId="1591DF38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594CA1" w14:paraId="158D3A69" w14:textId="77777777" w:rsidTr="00D27A98">
        <w:trPr>
          <w:trHeight w:val="375"/>
        </w:trPr>
        <w:tc>
          <w:tcPr>
            <w:tcW w:w="9060" w:type="dxa"/>
            <w:shd w:val="clear" w:color="auto" w:fill="DEEAF6"/>
            <w:vAlign w:val="center"/>
          </w:tcPr>
          <w:p w14:paraId="182D1BB9" w14:textId="781963DF"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3.1.  Navedite broj zaposlenih i broj volontera uključenih u provedbu projekta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te aktivnosti u kojima su sudjelovali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</w:t>
            </w:r>
          </w:p>
        </w:tc>
      </w:tr>
      <w:tr w:rsidR="003B15BA" w:rsidRPr="00594CA1" w14:paraId="78E4B2EB" w14:textId="77777777" w:rsidTr="00D27A98">
        <w:tc>
          <w:tcPr>
            <w:tcW w:w="9060" w:type="dxa"/>
            <w:shd w:val="clear" w:color="auto" w:fill="auto"/>
          </w:tcPr>
          <w:p w14:paraId="66069C7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AC942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BBCA9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57244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18489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A649B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6981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360FD3C" w14:textId="77777777" w:rsidR="00C13B8B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28409D5D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5DB0A8F0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0DE4FAB8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6FBAC4F9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4C65DBFC" w14:textId="77777777" w:rsidR="00D869A4" w:rsidRPr="00594CA1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3ADF8BE3" w14:textId="77777777"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E8F603" w14:textId="0EE29B7F" w:rsidR="00A846DD" w:rsidRPr="00594CA1" w:rsidRDefault="002D1858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4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5843A6">
        <w:rPr>
          <w:rFonts w:ascii="Calibri" w:hAnsi="Calibri" w:cs="Calibri"/>
          <w:b/>
          <w:szCs w:val="24"/>
        </w:rPr>
        <w:t>Praćenja i vrednovanje</w:t>
      </w:r>
      <w:r w:rsidR="00A846DD" w:rsidRPr="00594CA1">
        <w:rPr>
          <w:rFonts w:ascii="Calibri" w:hAnsi="Calibri" w:cs="Calibri"/>
          <w:b/>
          <w:szCs w:val="24"/>
        </w:rPr>
        <w:t xml:space="preserve">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14:paraId="773289CF" w14:textId="77777777"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1CCDA412" w14:textId="77777777" w:rsidTr="00D27A98">
        <w:tc>
          <w:tcPr>
            <w:tcW w:w="9060" w:type="dxa"/>
            <w:shd w:val="clear" w:color="auto" w:fill="DEEAF6"/>
          </w:tcPr>
          <w:p w14:paraId="68DDB74B" w14:textId="4BB4071F" w:rsidR="005767CB" w:rsidRPr="00594CA1" w:rsidRDefault="002D1858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14:paraId="1699D080" w14:textId="77777777" w:rsidTr="00D27A98">
        <w:trPr>
          <w:trHeight w:val="1125"/>
        </w:trPr>
        <w:tc>
          <w:tcPr>
            <w:tcW w:w="9060" w:type="dxa"/>
            <w:shd w:val="clear" w:color="auto" w:fill="auto"/>
          </w:tcPr>
          <w:p w14:paraId="181C08A1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83C3E9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FF76B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79553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FC714EB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7A519D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F560BEC" w14:textId="77777777" w:rsidTr="00D27A98">
        <w:tc>
          <w:tcPr>
            <w:tcW w:w="9060" w:type="dxa"/>
            <w:shd w:val="clear" w:color="auto" w:fill="DEEAF6"/>
          </w:tcPr>
          <w:p w14:paraId="25E07786" w14:textId="1D850534" w:rsidR="003B15BA" w:rsidRPr="00594CA1" w:rsidRDefault="002D1858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.2. Ukratko prikažite rezultate vrednovanja projekta, te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 xml:space="preserve">sukladno prijavnom obrascu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metode koje su korištene u procesu vrednovanja.</w:t>
            </w:r>
          </w:p>
        </w:tc>
      </w:tr>
      <w:tr w:rsidR="003B15BA" w:rsidRPr="00594CA1" w14:paraId="3E3AD517" w14:textId="77777777" w:rsidTr="00D27A98">
        <w:tc>
          <w:tcPr>
            <w:tcW w:w="9060" w:type="dxa"/>
            <w:shd w:val="clear" w:color="auto" w:fill="auto"/>
          </w:tcPr>
          <w:p w14:paraId="1314381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B7F47E" w14:textId="77777777"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2B331A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54688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704ED9C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431C57B5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315D9305" w14:textId="1BF1FD56" w:rsidR="00217330" w:rsidRPr="00594CA1" w:rsidRDefault="002D1858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5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14:paraId="6DDDFF9B" w14:textId="77777777"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D1D4E50" w14:textId="77777777" w:rsidTr="006F456B">
        <w:tc>
          <w:tcPr>
            <w:tcW w:w="9060" w:type="dxa"/>
            <w:shd w:val="clear" w:color="auto" w:fill="DEEAF6"/>
          </w:tcPr>
          <w:p w14:paraId="78A3C083" w14:textId="1E5AA6AB" w:rsidR="005767CB" w:rsidRPr="00594CA1" w:rsidRDefault="002D1858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14:paraId="197C4869" w14:textId="77777777" w:rsidTr="006F456B">
        <w:tc>
          <w:tcPr>
            <w:tcW w:w="9060" w:type="dxa"/>
            <w:shd w:val="clear" w:color="auto" w:fill="auto"/>
          </w:tcPr>
          <w:p w14:paraId="28521C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0D888E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3CB1B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67B66C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22558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3709B5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E3FE3C1" w14:textId="77777777"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34112CC5" w14:textId="77777777"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11EF4A40" w14:textId="48270DB2" w:rsidR="00A846DD" w:rsidRPr="00594CA1" w:rsidRDefault="002D1858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6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14:paraId="24003412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72B78632" w14:textId="77777777" w:rsidTr="006F456B">
        <w:tc>
          <w:tcPr>
            <w:tcW w:w="9060" w:type="dxa"/>
            <w:shd w:val="clear" w:color="auto" w:fill="DEEAF6"/>
          </w:tcPr>
          <w:p w14:paraId="36DA6092" w14:textId="73E6157D" w:rsidR="005767CB" w:rsidRPr="00594CA1" w:rsidRDefault="008D39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14:paraId="476BC409" w14:textId="77777777" w:rsidTr="006F456B">
        <w:tc>
          <w:tcPr>
            <w:tcW w:w="9060" w:type="dxa"/>
            <w:shd w:val="clear" w:color="auto" w:fill="auto"/>
          </w:tcPr>
          <w:p w14:paraId="05A41F1C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44A1AD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F551C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4EE9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5A118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5F7C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3167E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9BE7F94" w14:textId="77777777"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0C3129C9" w14:textId="77777777" w:rsidR="00A846DD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9DC8AC8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BD03334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C27EAB5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15300E9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10D086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F919DAC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401632B9" w14:textId="77777777" w:rsidR="00DD2FAE" w:rsidRPr="00594CA1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551CAF67" w14:textId="215C5FDC" w:rsidR="00A846DD" w:rsidRPr="00594CA1" w:rsidRDefault="00DD2FAE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7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4881E2C7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C93332F" w14:textId="77777777" w:rsidTr="006F456B">
        <w:tc>
          <w:tcPr>
            <w:tcW w:w="9060" w:type="dxa"/>
            <w:shd w:val="clear" w:color="auto" w:fill="D9E2F3" w:themeFill="accent5" w:themeFillTint="33"/>
          </w:tcPr>
          <w:p w14:paraId="39E5B666" w14:textId="0B92D91F" w:rsidR="005767CB" w:rsidRPr="00594CA1" w:rsidRDefault="00DD2FAE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7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.1. Istaknite posebne uspjehe i moguće dodatne vrijednosti vezane uz dosadašnju provedbu projekta.</w:t>
            </w:r>
          </w:p>
        </w:tc>
      </w:tr>
      <w:tr w:rsidR="003B15BA" w:rsidRPr="00594CA1" w14:paraId="242510EF" w14:textId="77777777" w:rsidTr="006F456B">
        <w:tc>
          <w:tcPr>
            <w:tcW w:w="9060" w:type="dxa"/>
            <w:shd w:val="clear" w:color="auto" w:fill="auto"/>
          </w:tcPr>
          <w:p w14:paraId="761F5A87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E0DFA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F2131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D437D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70350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B0727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E794E86" w14:textId="77777777"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7D75CFA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BACFBDC" w14:textId="75BF23FF" w:rsidR="00496CBA" w:rsidRPr="00594CA1" w:rsidRDefault="008060D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27B6B" w:rsidRPr="00594CA1">
        <w:rPr>
          <w:rFonts w:ascii="Calibri" w:hAnsi="Calibri" w:cs="Calibri"/>
          <w:b/>
          <w:sz w:val="22"/>
          <w:szCs w:val="22"/>
        </w:rPr>
        <w:t>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14:paraId="264702D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F54B1EB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0D4586E5" w14:textId="40C404BC" w:rsidR="005767CB" w:rsidRPr="00594CA1" w:rsidRDefault="008060D6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594CA1" w14:paraId="25231EBB" w14:textId="77777777" w:rsidTr="00D025D5">
        <w:tc>
          <w:tcPr>
            <w:tcW w:w="9286" w:type="dxa"/>
            <w:shd w:val="clear" w:color="auto" w:fill="auto"/>
          </w:tcPr>
          <w:p w14:paraId="2F3A5D16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11F13A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602EE9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F48FC3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3C13F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D7BD2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81799B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F5EA34E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7CABCA17" w14:textId="77777777"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574BDA1" w14:textId="77777777"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A9BAB4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594CA1" w14:paraId="07829F9B" w14:textId="77777777" w:rsidTr="004F1D1F">
        <w:tc>
          <w:tcPr>
            <w:tcW w:w="4788" w:type="dxa"/>
            <w:shd w:val="clear" w:color="auto" w:fill="D9E2F3" w:themeFill="accent5" w:themeFillTint="33"/>
          </w:tcPr>
          <w:p w14:paraId="5106517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7A70A63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4EA641B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14:paraId="5B349F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0CD94D99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14:paraId="42CA912E" w14:textId="77777777" w:rsidTr="009A49BE">
        <w:tc>
          <w:tcPr>
            <w:tcW w:w="4788" w:type="dxa"/>
            <w:shd w:val="clear" w:color="auto" w:fill="auto"/>
          </w:tcPr>
          <w:p w14:paraId="3931B98D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A8318F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8224E6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69CE5F3F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2D28EFF8" w14:textId="00378F92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</w:t>
            </w:r>
          </w:p>
          <w:p w14:paraId="168ACF25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396DF2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43BBCE6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030727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0A38356" w14:textId="77777777" w:rsidR="00DD2FAE" w:rsidRDefault="00DD2FAE" w:rsidP="00DD2FAE">
      <w:pPr>
        <w:jc w:val="center"/>
        <w:rPr>
          <w:rFonts w:ascii="Calibri" w:hAnsi="Calibri" w:cs="Calibri"/>
          <w:sz w:val="22"/>
          <w:szCs w:val="22"/>
        </w:rPr>
      </w:pPr>
    </w:p>
    <w:p w14:paraId="0AD85812" w14:textId="77777777" w:rsidR="00DD2FAE" w:rsidRDefault="00DD2FAE" w:rsidP="00DD2FAE">
      <w:pPr>
        <w:jc w:val="center"/>
        <w:rPr>
          <w:rFonts w:ascii="Calibri" w:hAnsi="Calibri" w:cs="Calibri"/>
          <w:sz w:val="22"/>
          <w:szCs w:val="22"/>
        </w:rPr>
      </w:pPr>
    </w:p>
    <w:p w14:paraId="0DA34600" w14:textId="2BF255F5" w:rsidR="00A846DD" w:rsidRPr="00594CA1" w:rsidRDefault="00DD2FAE" w:rsidP="00DD2F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</w:t>
      </w:r>
    </w:p>
    <w:p w14:paraId="4BC125AC" w14:textId="77777777" w:rsidR="00A846DD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8A67088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03425F4B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6DFA1190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F02BCE8" w14:textId="77777777" w:rsidR="00DD2FAE" w:rsidRPr="00594CA1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594CA1" w14:paraId="7CE7D5F6" w14:textId="77777777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14:paraId="4BCF0FC0" w14:textId="77777777"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619C11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59BE57" w14:textId="77777777"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5082DB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6C3" w14:textId="77777777" w:rsidR="00532369" w:rsidRDefault="00532369">
      <w:r>
        <w:separator/>
      </w:r>
    </w:p>
  </w:endnote>
  <w:endnote w:type="continuationSeparator" w:id="0">
    <w:p w14:paraId="2BA385A9" w14:textId="77777777" w:rsidR="00532369" w:rsidRDefault="0053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F95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F9">
      <w:rPr>
        <w:noProof/>
      </w:rPr>
      <w:t>3</w:t>
    </w:r>
    <w:r>
      <w:fldChar w:fldCharType="end"/>
    </w:r>
  </w:p>
  <w:p w14:paraId="6FA4DF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3F3" w14:textId="77777777" w:rsidR="00532369" w:rsidRDefault="00532369">
      <w:r>
        <w:separator/>
      </w:r>
    </w:p>
  </w:footnote>
  <w:footnote w:type="continuationSeparator" w:id="0">
    <w:p w14:paraId="0FEDD61D" w14:textId="77777777" w:rsidR="00532369" w:rsidRDefault="0053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8F68" w14:textId="77777777" w:rsidR="006F740E" w:rsidRPr="00594CA1" w:rsidRDefault="006F740E" w:rsidP="006F740E">
    <w:pPr>
      <w:pStyle w:val="Header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05D3" w14:textId="77777777" w:rsidR="00B420FD" w:rsidRDefault="00B420FD">
    <w:pPr>
      <w:pStyle w:val="Header"/>
    </w:pPr>
  </w:p>
  <w:p w14:paraId="121B41A1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64381246">
    <w:abstractNumId w:val="4"/>
  </w:num>
  <w:num w:numId="2" w16cid:durableId="1985964363">
    <w:abstractNumId w:val="1"/>
  </w:num>
  <w:num w:numId="3" w16cid:durableId="582566605">
    <w:abstractNumId w:val="0"/>
  </w:num>
  <w:num w:numId="4" w16cid:durableId="1537304438">
    <w:abstractNumId w:val="3"/>
  </w:num>
  <w:num w:numId="5" w16cid:durableId="92473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0850"/>
    <w:rsid w:val="000E3523"/>
    <w:rsid w:val="000F2EA9"/>
    <w:rsid w:val="000F2EAD"/>
    <w:rsid w:val="00113F7D"/>
    <w:rsid w:val="00125BB5"/>
    <w:rsid w:val="0013497F"/>
    <w:rsid w:val="00147F2B"/>
    <w:rsid w:val="0015290B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1858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574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87E"/>
    <w:rsid w:val="00505B2B"/>
    <w:rsid w:val="005163AF"/>
    <w:rsid w:val="00532369"/>
    <w:rsid w:val="005767CB"/>
    <w:rsid w:val="005843A6"/>
    <w:rsid w:val="005923E0"/>
    <w:rsid w:val="00594CA1"/>
    <w:rsid w:val="00595847"/>
    <w:rsid w:val="005A19EF"/>
    <w:rsid w:val="005C60E5"/>
    <w:rsid w:val="005D5EB6"/>
    <w:rsid w:val="006014BC"/>
    <w:rsid w:val="006038F8"/>
    <w:rsid w:val="00606DEC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456B"/>
    <w:rsid w:val="006F740E"/>
    <w:rsid w:val="007124DC"/>
    <w:rsid w:val="00727725"/>
    <w:rsid w:val="00730D0E"/>
    <w:rsid w:val="00733899"/>
    <w:rsid w:val="00740E33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060D6"/>
    <w:rsid w:val="008269DD"/>
    <w:rsid w:val="00853E2B"/>
    <w:rsid w:val="008636CF"/>
    <w:rsid w:val="00870F7F"/>
    <w:rsid w:val="00871E84"/>
    <w:rsid w:val="00873353"/>
    <w:rsid w:val="00874015"/>
    <w:rsid w:val="0087706D"/>
    <w:rsid w:val="008811E4"/>
    <w:rsid w:val="00882C7E"/>
    <w:rsid w:val="008936AF"/>
    <w:rsid w:val="008954C5"/>
    <w:rsid w:val="00895975"/>
    <w:rsid w:val="008A1336"/>
    <w:rsid w:val="008A2A41"/>
    <w:rsid w:val="008A3F56"/>
    <w:rsid w:val="008D3904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4F96"/>
    <w:rsid w:val="0098391E"/>
    <w:rsid w:val="00985848"/>
    <w:rsid w:val="00987F1C"/>
    <w:rsid w:val="009905AF"/>
    <w:rsid w:val="009A49BE"/>
    <w:rsid w:val="009B3692"/>
    <w:rsid w:val="009C568B"/>
    <w:rsid w:val="009D7A49"/>
    <w:rsid w:val="009E11CE"/>
    <w:rsid w:val="009E2945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519CD"/>
    <w:rsid w:val="00A52991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36DC1"/>
    <w:rsid w:val="00B420FD"/>
    <w:rsid w:val="00B80D00"/>
    <w:rsid w:val="00B81D96"/>
    <w:rsid w:val="00B861CB"/>
    <w:rsid w:val="00B86390"/>
    <w:rsid w:val="00B924AF"/>
    <w:rsid w:val="00BC4484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62D3A"/>
    <w:rsid w:val="00C77455"/>
    <w:rsid w:val="00C81EEB"/>
    <w:rsid w:val="00C84B7F"/>
    <w:rsid w:val="00C96A5E"/>
    <w:rsid w:val="00CC4CDD"/>
    <w:rsid w:val="00CE126D"/>
    <w:rsid w:val="00CE4F86"/>
    <w:rsid w:val="00D025D5"/>
    <w:rsid w:val="00D03536"/>
    <w:rsid w:val="00D25F18"/>
    <w:rsid w:val="00D27A98"/>
    <w:rsid w:val="00D31B4F"/>
    <w:rsid w:val="00D53BFD"/>
    <w:rsid w:val="00D60EA8"/>
    <w:rsid w:val="00D66C2F"/>
    <w:rsid w:val="00D731DE"/>
    <w:rsid w:val="00D76657"/>
    <w:rsid w:val="00D80F30"/>
    <w:rsid w:val="00D867B4"/>
    <w:rsid w:val="00D869A4"/>
    <w:rsid w:val="00DA34C2"/>
    <w:rsid w:val="00DD164B"/>
    <w:rsid w:val="00DD2FAE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AEA"/>
    <w:rsid w:val="00E65CFC"/>
    <w:rsid w:val="00E703EA"/>
    <w:rsid w:val="00E756AA"/>
    <w:rsid w:val="00E932BB"/>
    <w:rsid w:val="00EA4C19"/>
    <w:rsid w:val="00EB136F"/>
    <w:rsid w:val="00EB342D"/>
    <w:rsid w:val="00EB6E3F"/>
    <w:rsid w:val="00ED053C"/>
    <w:rsid w:val="00ED3D81"/>
    <w:rsid w:val="00EE639C"/>
    <w:rsid w:val="00EF1D45"/>
    <w:rsid w:val="00EF43F9"/>
    <w:rsid w:val="00F04A53"/>
    <w:rsid w:val="00F071AB"/>
    <w:rsid w:val="00F23DFD"/>
    <w:rsid w:val="00F307F9"/>
    <w:rsid w:val="00F31045"/>
    <w:rsid w:val="00F50E85"/>
    <w:rsid w:val="00F67F47"/>
    <w:rsid w:val="00F70262"/>
    <w:rsid w:val="00F86288"/>
    <w:rsid w:val="00F90396"/>
    <w:rsid w:val="00F96988"/>
    <w:rsid w:val="00FA65B1"/>
    <w:rsid w:val="00FC0A62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4AAD1"/>
  <w15:docId w15:val="{113C4B84-8E92-4E40-B0B0-865271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2</cp:revision>
  <cp:lastPrinted>2023-07-18T09:16:00Z</cp:lastPrinted>
  <dcterms:created xsi:type="dcterms:W3CDTF">2023-07-18T09:16:00Z</dcterms:created>
  <dcterms:modified xsi:type="dcterms:W3CDTF">2023-07-18T09:16:00Z</dcterms:modified>
</cp:coreProperties>
</file>