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79BE7" w14:textId="77777777" w:rsidR="00E5055C" w:rsidRPr="00053165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  <w:r w:rsidRPr="00053165">
        <w:rPr>
          <w:rFonts w:ascii="Times New Roman" w:eastAsia="Times New Roman" w:hAnsi="Times New Roman" w:cs="Times New Roman"/>
          <w:b/>
          <w:bCs/>
          <w:lang w:eastAsia="hr-HR"/>
        </w:rPr>
        <w:t>GRADONAČELNIK</w:t>
      </w:r>
    </w:p>
    <w:p w14:paraId="1B24A80A" w14:textId="40821174" w:rsidR="00E5055C" w:rsidRPr="00DD16F3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  <w:r w:rsidRPr="00DD16F3">
        <w:rPr>
          <w:rFonts w:ascii="Times New Roman" w:eastAsia="Times New Roman" w:hAnsi="Times New Roman" w:cs="Times New Roman"/>
          <w:b/>
          <w:bCs/>
          <w:lang w:eastAsia="hr-HR"/>
        </w:rPr>
        <w:t>KLASA:</w:t>
      </w:r>
      <w:r w:rsidR="00E945CB" w:rsidRPr="00DD16F3">
        <w:rPr>
          <w:b/>
          <w:bCs/>
        </w:rPr>
        <w:t xml:space="preserve"> </w:t>
      </w:r>
      <w:r w:rsidR="00D61404" w:rsidRPr="00D61404">
        <w:rPr>
          <w:rFonts w:ascii="Times New Roman" w:eastAsia="Times New Roman" w:hAnsi="Times New Roman" w:cs="Times New Roman"/>
          <w:b/>
          <w:bCs/>
          <w:lang w:eastAsia="hr-HR"/>
        </w:rPr>
        <w:t>024-02/24-01/21</w:t>
      </w:r>
      <w:r w:rsidRPr="00DD16F3">
        <w:rPr>
          <w:rFonts w:ascii="Times New Roman" w:eastAsia="Times New Roman" w:hAnsi="Times New Roman" w:cs="Times New Roman"/>
          <w:b/>
          <w:bCs/>
          <w:lang w:eastAsia="hr-HR"/>
        </w:rPr>
        <w:tab/>
      </w:r>
      <w:r w:rsidRPr="00DD16F3">
        <w:rPr>
          <w:rFonts w:ascii="Times New Roman" w:eastAsia="Times New Roman" w:hAnsi="Times New Roman" w:cs="Times New Roman"/>
          <w:b/>
          <w:bCs/>
          <w:lang w:eastAsia="hr-HR"/>
        </w:rPr>
        <w:tab/>
      </w:r>
      <w:r w:rsidRPr="00DD16F3">
        <w:rPr>
          <w:rFonts w:ascii="Times New Roman" w:eastAsia="Times New Roman" w:hAnsi="Times New Roman" w:cs="Times New Roman"/>
          <w:b/>
          <w:bCs/>
          <w:lang w:eastAsia="hr-HR"/>
        </w:rPr>
        <w:tab/>
      </w:r>
      <w:r w:rsidRPr="00DD16F3">
        <w:rPr>
          <w:rFonts w:ascii="Times New Roman" w:eastAsia="Times New Roman" w:hAnsi="Times New Roman" w:cs="Times New Roman"/>
          <w:b/>
          <w:bCs/>
          <w:lang w:eastAsia="hr-HR"/>
        </w:rPr>
        <w:tab/>
      </w:r>
      <w:r w:rsidRPr="00DD16F3">
        <w:rPr>
          <w:rFonts w:ascii="Times New Roman" w:eastAsia="Times New Roman" w:hAnsi="Times New Roman" w:cs="Times New Roman"/>
          <w:b/>
          <w:bCs/>
          <w:lang w:eastAsia="hr-HR"/>
        </w:rPr>
        <w:tab/>
      </w:r>
      <w:r w:rsidRPr="00DD16F3">
        <w:rPr>
          <w:rFonts w:ascii="Times New Roman" w:eastAsia="Times New Roman" w:hAnsi="Times New Roman" w:cs="Times New Roman"/>
          <w:b/>
          <w:bCs/>
          <w:lang w:eastAsia="hr-HR"/>
        </w:rPr>
        <w:tab/>
      </w:r>
      <w:r w:rsidRPr="00DD16F3">
        <w:rPr>
          <w:rFonts w:ascii="Times New Roman" w:eastAsia="Times New Roman" w:hAnsi="Times New Roman" w:cs="Times New Roman"/>
          <w:b/>
          <w:bCs/>
          <w:lang w:eastAsia="hr-HR"/>
        </w:rPr>
        <w:tab/>
      </w:r>
    </w:p>
    <w:p w14:paraId="684F472B" w14:textId="1A98530F" w:rsidR="00E5055C" w:rsidRPr="00DD16F3" w:rsidRDefault="0042653B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  <w:r w:rsidRPr="00DD16F3">
        <w:rPr>
          <w:rFonts w:ascii="Times New Roman" w:eastAsia="Times New Roman" w:hAnsi="Times New Roman" w:cs="Times New Roman"/>
          <w:b/>
          <w:bCs/>
          <w:lang w:eastAsia="hr-HR"/>
        </w:rPr>
        <w:t>URBROJ:</w:t>
      </w:r>
      <w:r w:rsidR="00B82363" w:rsidRPr="00DD16F3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7D1407" w:rsidRPr="00DD16F3">
        <w:rPr>
          <w:rFonts w:ascii="Times New Roman" w:eastAsia="Times New Roman" w:hAnsi="Times New Roman" w:cs="Times New Roman"/>
          <w:b/>
          <w:bCs/>
          <w:lang w:eastAsia="hr-HR"/>
        </w:rPr>
        <w:t>2133</w:t>
      </w:r>
      <w:r w:rsidR="00053165" w:rsidRPr="00DD16F3">
        <w:rPr>
          <w:rFonts w:ascii="Times New Roman" w:eastAsia="Times New Roman" w:hAnsi="Times New Roman" w:cs="Times New Roman"/>
          <w:b/>
          <w:bCs/>
          <w:lang w:eastAsia="hr-HR"/>
        </w:rPr>
        <w:t>-</w:t>
      </w:r>
      <w:r w:rsidR="007D1407" w:rsidRPr="00DD16F3">
        <w:rPr>
          <w:rFonts w:ascii="Times New Roman" w:eastAsia="Times New Roman" w:hAnsi="Times New Roman" w:cs="Times New Roman"/>
          <w:b/>
          <w:bCs/>
          <w:lang w:eastAsia="hr-HR"/>
        </w:rPr>
        <w:t>1-</w:t>
      </w:r>
      <w:r w:rsidR="00BB68CE">
        <w:rPr>
          <w:rFonts w:ascii="Times New Roman" w:eastAsia="Times New Roman" w:hAnsi="Times New Roman" w:cs="Times New Roman"/>
          <w:b/>
          <w:bCs/>
          <w:lang w:eastAsia="hr-HR"/>
        </w:rPr>
        <w:t>10</w:t>
      </w:r>
      <w:r w:rsidR="007D1407" w:rsidRPr="00DD16F3">
        <w:rPr>
          <w:rFonts w:ascii="Times New Roman" w:eastAsia="Times New Roman" w:hAnsi="Times New Roman" w:cs="Times New Roman"/>
          <w:b/>
          <w:bCs/>
          <w:lang w:eastAsia="hr-HR"/>
        </w:rPr>
        <w:t>-0</w:t>
      </w:r>
      <w:r w:rsidR="00D61404">
        <w:rPr>
          <w:rFonts w:ascii="Times New Roman" w:eastAsia="Times New Roman" w:hAnsi="Times New Roman" w:cs="Times New Roman"/>
          <w:b/>
          <w:bCs/>
          <w:lang w:eastAsia="hr-HR"/>
        </w:rPr>
        <w:t>3</w:t>
      </w:r>
      <w:r w:rsidR="007D1407" w:rsidRPr="00DD16F3">
        <w:rPr>
          <w:rFonts w:ascii="Times New Roman" w:eastAsia="Times New Roman" w:hAnsi="Times New Roman" w:cs="Times New Roman"/>
          <w:b/>
          <w:bCs/>
          <w:lang w:eastAsia="hr-HR"/>
        </w:rPr>
        <w:t>/0</w:t>
      </w:r>
      <w:r w:rsidR="00053165" w:rsidRPr="00DD16F3">
        <w:rPr>
          <w:rFonts w:ascii="Times New Roman" w:eastAsia="Times New Roman" w:hAnsi="Times New Roman" w:cs="Times New Roman"/>
          <w:b/>
          <w:bCs/>
          <w:lang w:eastAsia="hr-HR"/>
        </w:rPr>
        <w:t>4</w:t>
      </w:r>
      <w:r w:rsidR="00336614" w:rsidRPr="00DD16F3">
        <w:rPr>
          <w:rFonts w:ascii="Times New Roman" w:eastAsia="Times New Roman" w:hAnsi="Times New Roman" w:cs="Times New Roman"/>
          <w:b/>
          <w:bCs/>
          <w:lang w:eastAsia="hr-HR"/>
        </w:rPr>
        <w:t>-</w:t>
      </w:r>
      <w:r w:rsidR="00053165" w:rsidRPr="00DD16F3">
        <w:rPr>
          <w:rFonts w:ascii="Times New Roman" w:eastAsia="Times New Roman" w:hAnsi="Times New Roman" w:cs="Times New Roman"/>
          <w:b/>
          <w:bCs/>
          <w:lang w:eastAsia="hr-HR"/>
        </w:rPr>
        <w:t>2</w:t>
      </w:r>
      <w:r w:rsidR="00D61404">
        <w:rPr>
          <w:rFonts w:ascii="Times New Roman" w:eastAsia="Times New Roman" w:hAnsi="Times New Roman" w:cs="Times New Roman"/>
          <w:b/>
          <w:bCs/>
          <w:lang w:eastAsia="hr-HR"/>
        </w:rPr>
        <w:t>4</w:t>
      </w:r>
      <w:r w:rsidR="00336614" w:rsidRPr="00DD16F3">
        <w:rPr>
          <w:rFonts w:ascii="Times New Roman" w:eastAsia="Times New Roman" w:hAnsi="Times New Roman" w:cs="Times New Roman"/>
          <w:b/>
          <w:bCs/>
          <w:lang w:eastAsia="hr-HR"/>
        </w:rPr>
        <w:t>-1</w:t>
      </w:r>
    </w:p>
    <w:p w14:paraId="446A3E06" w14:textId="7465670E" w:rsidR="00E5055C" w:rsidRPr="00053165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5316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F6301D">
        <w:rPr>
          <w:rFonts w:ascii="Times New Roman" w:eastAsia="Times New Roman" w:hAnsi="Times New Roman" w:cs="Times New Roman"/>
          <w:lang w:eastAsia="hr-HR"/>
        </w:rPr>
        <w:t>2</w:t>
      </w:r>
      <w:r w:rsidR="00C575B5">
        <w:rPr>
          <w:rFonts w:ascii="Times New Roman" w:eastAsia="Times New Roman" w:hAnsi="Times New Roman" w:cs="Times New Roman"/>
          <w:lang w:eastAsia="hr-HR"/>
        </w:rPr>
        <w:t>8</w:t>
      </w:r>
      <w:r w:rsidR="00F6301D">
        <w:rPr>
          <w:rFonts w:ascii="Times New Roman" w:eastAsia="Times New Roman" w:hAnsi="Times New Roman" w:cs="Times New Roman"/>
          <w:lang w:eastAsia="hr-HR"/>
        </w:rPr>
        <w:t>. veljače</w:t>
      </w:r>
      <w:r w:rsidRPr="00053165">
        <w:rPr>
          <w:rFonts w:ascii="Times New Roman" w:eastAsia="Times New Roman" w:hAnsi="Times New Roman" w:cs="Times New Roman"/>
          <w:lang w:eastAsia="hr-HR"/>
        </w:rPr>
        <w:t xml:space="preserve"> </w:t>
      </w:r>
      <w:r w:rsidR="00BB68CE">
        <w:rPr>
          <w:rFonts w:ascii="Times New Roman" w:eastAsia="Times New Roman" w:hAnsi="Times New Roman" w:cs="Times New Roman"/>
          <w:lang w:eastAsia="hr-HR"/>
        </w:rPr>
        <w:t>2024. godine</w:t>
      </w:r>
    </w:p>
    <w:p w14:paraId="697FC929" w14:textId="77777777" w:rsidR="00336614" w:rsidRPr="00053165" w:rsidRDefault="00336614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60F9B3CA" w14:textId="44101DF1" w:rsidR="00E5055C" w:rsidRPr="00053165" w:rsidRDefault="00BE59F4" w:rsidP="00BE59F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N</w:t>
      </w:r>
      <w:r w:rsidR="00E5055C" w:rsidRPr="00053165">
        <w:rPr>
          <w:rFonts w:ascii="Times New Roman" w:eastAsia="Times New Roman" w:hAnsi="Times New Roman" w:cs="Times New Roman"/>
          <w:lang w:eastAsia="hr-HR"/>
        </w:rPr>
        <w:t xml:space="preserve">a temelju </w:t>
      </w:r>
      <w:r w:rsidR="00A811C6">
        <w:rPr>
          <w:rFonts w:ascii="Times New Roman" w:eastAsia="Times New Roman" w:hAnsi="Times New Roman" w:cs="Times New Roman"/>
          <w:lang w:eastAsia="hr-HR"/>
        </w:rPr>
        <w:t xml:space="preserve">poglavlja </w:t>
      </w:r>
      <w:r w:rsidR="001613A6">
        <w:rPr>
          <w:rFonts w:ascii="Times New Roman" w:eastAsia="Times New Roman" w:hAnsi="Times New Roman" w:cs="Times New Roman"/>
          <w:lang w:eastAsia="hr-HR"/>
        </w:rPr>
        <w:t xml:space="preserve">3. cilja 2. mjere 3. i cilja 4. mjere 2. </w:t>
      </w:r>
      <w:r w:rsidR="00FC6C44" w:rsidRPr="00FC6C44">
        <w:rPr>
          <w:rFonts w:ascii="Times New Roman" w:eastAsia="Times New Roman" w:hAnsi="Times New Roman" w:cs="Times New Roman"/>
          <w:lang w:eastAsia="hr-HR"/>
        </w:rPr>
        <w:t>Gradsko</w:t>
      </w:r>
      <w:r w:rsidR="00FC6C44">
        <w:rPr>
          <w:rFonts w:ascii="Times New Roman" w:eastAsia="Times New Roman" w:hAnsi="Times New Roman" w:cs="Times New Roman"/>
          <w:lang w:eastAsia="hr-HR"/>
        </w:rPr>
        <w:t>g</w:t>
      </w:r>
      <w:r w:rsidR="00FC6C44" w:rsidRPr="00FC6C44">
        <w:rPr>
          <w:rFonts w:ascii="Times New Roman" w:eastAsia="Times New Roman" w:hAnsi="Times New Roman" w:cs="Times New Roman"/>
          <w:lang w:eastAsia="hr-HR"/>
        </w:rPr>
        <w:t xml:space="preserve"> program</w:t>
      </w:r>
      <w:r w:rsidR="00FC6C44">
        <w:rPr>
          <w:rFonts w:ascii="Times New Roman" w:eastAsia="Times New Roman" w:hAnsi="Times New Roman" w:cs="Times New Roman"/>
          <w:lang w:eastAsia="hr-HR"/>
        </w:rPr>
        <w:t>a</w:t>
      </w:r>
      <w:r w:rsidR="00FC6C44" w:rsidRPr="00FC6C44">
        <w:rPr>
          <w:rFonts w:ascii="Times New Roman" w:eastAsia="Times New Roman" w:hAnsi="Times New Roman" w:cs="Times New Roman"/>
          <w:lang w:eastAsia="hr-HR"/>
        </w:rPr>
        <w:t xml:space="preserve"> za mlade grada Karlovca za razdoblje 2020. – 2023.</w:t>
      </w:r>
      <w:r w:rsidR="002D0E9A">
        <w:rPr>
          <w:rFonts w:ascii="Times New Roman" w:eastAsia="Times New Roman" w:hAnsi="Times New Roman" w:cs="Times New Roman"/>
          <w:lang w:eastAsia="hr-HR"/>
        </w:rPr>
        <w:t xml:space="preserve"> (</w:t>
      </w:r>
      <w:r w:rsidR="00E777AE">
        <w:rPr>
          <w:rFonts w:ascii="Times New Roman" w:eastAsia="Times New Roman" w:hAnsi="Times New Roman" w:cs="Times New Roman"/>
          <w:lang w:eastAsia="hr-HR"/>
        </w:rPr>
        <w:t xml:space="preserve">Glasnik Grada </w:t>
      </w:r>
      <w:r w:rsidR="00BB1675">
        <w:rPr>
          <w:rFonts w:ascii="Times New Roman" w:eastAsia="Times New Roman" w:hAnsi="Times New Roman" w:cs="Times New Roman"/>
          <w:lang w:eastAsia="hr-HR"/>
        </w:rPr>
        <w:t>K</w:t>
      </w:r>
      <w:r w:rsidR="00E777AE">
        <w:rPr>
          <w:rFonts w:ascii="Times New Roman" w:eastAsia="Times New Roman" w:hAnsi="Times New Roman" w:cs="Times New Roman"/>
          <w:lang w:eastAsia="hr-HR"/>
        </w:rPr>
        <w:t xml:space="preserve">arlovca 19/19) </w:t>
      </w:r>
      <w:r w:rsidR="000C0B14">
        <w:rPr>
          <w:rFonts w:ascii="Times New Roman" w:eastAsia="Times New Roman" w:hAnsi="Times New Roman" w:cs="Times New Roman"/>
          <w:lang w:eastAsia="hr-HR"/>
        </w:rPr>
        <w:t>te</w:t>
      </w:r>
      <w:r w:rsidR="006A2B2B">
        <w:rPr>
          <w:rFonts w:ascii="Times New Roman" w:eastAsia="Times New Roman" w:hAnsi="Times New Roman" w:cs="Times New Roman"/>
          <w:lang w:eastAsia="hr-HR"/>
        </w:rPr>
        <w:t xml:space="preserve"> </w:t>
      </w:r>
      <w:r w:rsidR="00B82363">
        <w:rPr>
          <w:rFonts w:ascii="Times New Roman" w:eastAsia="Times New Roman" w:hAnsi="Times New Roman" w:cs="Times New Roman"/>
          <w:lang w:eastAsia="hr-HR"/>
        </w:rPr>
        <w:t>č</w:t>
      </w:r>
      <w:r w:rsidR="00E5055C" w:rsidRPr="00053165">
        <w:rPr>
          <w:rFonts w:ascii="Times New Roman" w:eastAsia="Times New Roman" w:hAnsi="Times New Roman" w:cs="Times New Roman"/>
          <w:lang w:eastAsia="hr-HR"/>
        </w:rPr>
        <w:t xml:space="preserve">lanka 44. i 98. Statuta Grada Karlovca (Glasnik Grada Karlovca </w:t>
      </w:r>
      <w:r>
        <w:rPr>
          <w:rFonts w:ascii="Times New Roman" w:eastAsia="Times New Roman" w:hAnsi="Times New Roman" w:cs="Times New Roman"/>
          <w:lang w:eastAsia="hr-HR"/>
        </w:rPr>
        <w:t>- P</w:t>
      </w:r>
      <w:r w:rsidR="00E5055C" w:rsidRPr="00053165">
        <w:rPr>
          <w:rFonts w:ascii="Times New Roman" w:eastAsia="Times New Roman" w:hAnsi="Times New Roman" w:cs="Times New Roman"/>
          <w:lang w:eastAsia="hr-HR"/>
        </w:rPr>
        <w:t>otpuni tekst</w:t>
      </w:r>
      <w:r>
        <w:rPr>
          <w:rFonts w:ascii="Times New Roman" w:eastAsia="Times New Roman" w:hAnsi="Times New Roman" w:cs="Times New Roman"/>
          <w:lang w:eastAsia="hr-HR"/>
        </w:rPr>
        <w:t xml:space="preserve"> 9/21, 10/22</w:t>
      </w:r>
      <w:r w:rsidR="00E5055C" w:rsidRPr="00053165">
        <w:rPr>
          <w:rFonts w:ascii="Times New Roman" w:eastAsia="Times New Roman" w:hAnsi="Times New Roman" w:cs="Times New Roman"/>
          <w:lang w:eastAsia="hr-HR"/>
        </w:rPr>
        <w:t xml:space="preserve">) </w:t>
      </w:r>
      <w:r>
        <w:rPr>
          <w:rFonts w:ascii="Times New Roman" w:eastAsia="Times New Roman" w:hAnsi="Times New Roman" w:cs="Times New Roman"/>
          <w:lang w:eastAsia="hr-HR"/>
        </w:rPr>
        <w:t>g</w:t>
      </w:r>
      <w:r w:rsidR="00E5055C" w:rsidRPr="00053165">
        <w:rPr>
          <w:rFonts w:ascii="Times New Roman" w:eastAsia="Times New Roman" w:hAnsi="Times New Roman" w:cs="Times New Roman"/>
          <w:lang w:eastAsia="hr-HR"/>
        </w:rPr>
        <w:t>radonačelnik Grada Karlovca donio je</w:t>
      </w:r>
      <w:r w:rsidR="0042653B" w:rsidRPr="00053165">
        <w:rPr>
          <w:rFonts w:ascii="Times New Roman" w:eastAsia="Times New Roman" w:hAnsi="Times New Roman" w:cs="Times New Roman"/>
          <w:lang w:eastAsia="hr-HR"/>
        </w:rPr>
        <w:t xml:space="preserve"> </w:t>
      </w:r>
      <w:r w:rsidR="00F6301D">
        <w:rPr>
          <w:rFonts w:ascii="Times New Roman" w:eastAsia="Times New Roman" w:hAnsi="Times New Roman" w:cs="Times New Roman"/>
          <w:lang w:eastAsia="hr-HR"/>
        </w:rPr>
        <w:t>2</w:t>
      </w:r>
      <w:r w:rsidR="00C575B5">
        <w:rPr>
          <w:rFonts w:ascii="Times New Roman" w:eastAsia="Times New Roman" w:hAnsi="Times New Roman" w:cs="Times New Roman"/>
          <w:lang w:eastAsia="hr-HR"/>
        </w:rPr>
        <w:t>8</w:t>
      </w:r>
      <w:r>
        <w:rPr>
          <w:rFonts w:ascii="Times New Roman" w:eastAsia="Times New Roman" w:hAnsi="Times New Roman" w:cs="Times New Roman"/>
          <w:lang w:eastAsia="hr-HR"/>
        </w:rPr>
        <w:t xml:space="preserve">. </w:t>
      </w:r>
      <w:r w:rsidR="00F6301D">
        <w:rPr>
          <w:rFonts w:ascii="Times New Roman" w:eastAsia="Times New Roman" w:hAnsi="Times New Roman" w:cs="Times New Roman"/>
          <w:lang w:eastAsia="hr-HR"/>
        </w:rPr>
        <w:t>veljače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42653B" w:rsidRPr="00053165">
        <w:rPr>
          <w:rFonts w:ascii="Times New Roman" w:eastAsia="Times New Roman" w:hAnsi="Times New Roman" w:cs="Times New Roman"/>
          <w:lang w:eastAsia="hr-HR"/>
        </w:rPr>
        <w:t>20</w:t>
      </w:r>
      <w:r w:rsidR="008C3AA9" w:rsidRPr="00053165">
        <w:rPr>
          <w:rFonts w:ascii="Times New Roman" w:eastAsia="Times New Roman" w:hAnsi="Times New Roman" w:cs="Times New Roman"/>
          <w:lang w:eastAsia="hr-HR"/>
        </w:rPr>
        <w:t>2</w:t>
      </w:r>
      <w:r w:rsidR="00F6301D">
        <w:rPr>
          <w:rFonts w:ascii="Times New Roman" w:eastAsia="Times New Roman" w:hAnsi="Times New Roman" w:cs="Times New Roman"/>
          <w:lang w:eastAsia="hr-HR"/>
        </w:rPr>
        <w:t>4</w:t>
      </w:r>
      <w:r w:rsidR="0042653B" w:rsidRPr="00053165">
        <w:rPr>
          <w:rFonts w:ascii="Times New Roman" w:eastAsia="Times New Roman" w:hAnsi="Times New Roman" w:cs="Times New Roman"/>
          <w:lang w:eastAsia="hr-HR"/>
        </w:rPr>
        <w:t>.</w:t>
      </w:r>
      <w:r w:rsidR="00E5055C" w:rsidRPr="00053165">
        <w:rPr>
          <w:rFonts w:ascii="Times New Roman" w:eastAsia="Times New Roman" w:hAnsi="Times New Roman" w:cs="Times New Roman"/>
          <w:lang w:eastAsia="hr-HR"/>
        </w:rPr>
        <w:t xml:space="preserve"> godine sljedeću</w:t>
      </w:r>
    </w:p>
    <w:p w14:paraId="2779C3B9" w14:textId="77777777" w:rsidR="00B82363" w:rsidRDefault="00B82363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6F7651DC" w14:textId="69FCEF6B" w:rsidR="00E5055C" w:rsidRPr="00BE59F4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BE59F4">
        <w:rPr>
          <w:rFonts w:ascii="Times New Roman" w:eastAsia="Times New Roman" w:hAnsi="Times New Roman" w:cs="Times New Roman"/>
          <w:b/>
          <w:bCs/>
          <w:lang w:eastAsia="hr-HR"/>
        </w:rPr>
        <w:t>ODLUKU</w:t>
      </w:r>
    </w:p>
    <w:p w14:paraId="292F66D9" w14:textId="77777777" w:rsidR="00E5055C" w:rsidRPr="00053165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2A74BEC" w14:textId="77777777" w:rsidR="00BE59F4" w:rsidRDefault="00E5055C" w:rsidP="00BE59F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053165">
        <w:rPr>
          <w:rFonts w:ascii="Times New Roman" w:eastAsia="Times New Roman" w:hAnsi="Times New Roman" w:cs="Times New Roman"/>
          <w:lang w:eastAsia="hr-HR"/>
        </w:rPr>
        <w:t>I</w:t>
      </w:r>
    </w:p>
    <w:p w14:paraId="24ECD63A" w14:textId="475814B5" w:rsidR="00E5055C" w:rsidRPr="00BE59F4" w:rsidRDefault="00E5055C" w:rsidP="00BE59F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53165">
        <w:rPr>
          <w:rFonts w:ascii="Times New Roman" w:eastAsia="Times New Roman" w:hAnsi="Times New Roman" w:cs="Times New Roman"/>
          <w:lang w:eastAsia="hr-HR"/>
        </w:rPr>
        <w:t>Raspisuje se Javni poziv za mobilnosti i inicijati</w:t>
      </w:r>
      <w:r w:rsidR="0042653B" w:rsidRPr="00053165">
        <w:rPr>
          <w:rFonts w:ascii="Times New Roman" w:eastAsia="Times New Roman" w:hAnsi="Times New Roman" w:cs="Times New Roman"/>
          <w:lang w:eastAsia="hr-HR"/>
        </w:rPr>
        <w:t>ve mladih grada Karlovca za 20</w:t>
      </w:r>
      <w:r w:rsidR="008C3AA9" w:rsidRPr="00053165">
        <w:rPr>
          <w:rFonts w:ascii="Times New Roman" w:eastAsia="Times New Roman" w:hAnsi="Times New Roman" w:cs="Times New Roman"/>
          <w:lang w:eastAsia="hr-HR"/>
        </w:rPr>
        <w:t>2</w:t>
      </w:r>
      <w:r w:rsidR="00F6301D">
        <w:rPr>
          <w:rFonts w:ascii="Times New Roman" w:eastAsia="Times New Roman" w:hAnsi="Times New Roman" w:cs="Times New Roman"/>
          <w:lang w:eastAsia="hr-HR"/>
        </w:rPr>
        <w:t>4</w:t>
      </w:r>
      <w:r w:rsidR="00336614" w:rsidRPr="00053165">
        <w:rPr>
          <w:rFonts w:ascii="Times New Roman" w:eastAsia="Times New Roman" w:hAnsi="Times New Roman" w:cs="Times New Roman"/>
          <w:lang w:eastAsia="hr-HR"/>
        </w:rPr>
        <w:t>. g</w:t>
      </w:r>
      <w:r w:rsidRPr="00053165">
        <w:rPr>
          <w:rFonts w:ascii="Times New Roman" w:eastAsia="Times New Roman" w:hAnsi="Times New Roman" w:cs="Times New Roman"/>
          <w:lang w:eastAsia="hr-HR"/>
        </w:rPr>
        <w:t xml:space="preserve">odinu. </w:t>
      </w:r>
    </w:p>
    <w:p w14:paraId="278BF68F" w14:textId="77777777" w:rsidR="00BE59F4" w:rsidRDefault="00BE59F4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pl-PL" w:eastAsia="hr-HR"/>
        </w:rPr>
      </w:pPr>
    </w:p>
    <w:p w14:paraId="2CE33DAC" w14:textId="371094B5" w:rsidR="00E5055C" w:rsidRPr="00053165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53165">
        <w:rPr>
          <w:rFonts w:ascii="Times New Roman" w:eastAsia="Times New Roman" w:hAnsi="Times New Roman" w:cs="Times New Roman"/>
          <w:lang w:eastAsia="hr-HR"/>
        </w:rPr>
        <w:t xml:space="preserve">Cilj natječaja je </w:t>
      </w:r>
      <w:r w:rsidR="00DD5F73">
        <w:rPr>
          <w:rFonts w:ascii="Times New Roman" w:eastAsia="Times New Roman" w:hAnsi="Times New Roman" w:cs="Times New Roman"/>
          <w:lang w:eastAsia="hr-HR"/>
        </w:rPr>
        <w:t>su</w:t>
      </w:r>
      <w:r w:rsidRPr="00053165">
        <w:rPr>
          <w:rFonts w:ascii="Times New Roman" w:eastAsia="Times New Roman" w:hAnsi="Times New Roman" w:cs="Times New Roman"/>
          <w:lang w:eastAsia="hr-HR"/>
        </w:rPr>
        <w:t>financirati inicijative mladih i sufinancirati mobilnosti (putne troškove) mladih kroz Erasmus + program i ostale nacionalne i međunarodne programe</w:t>
      </w:r>
      <w:r w:rsidR="0042653B" w:rsidRPr="00053165">
        <w:rPr>
          <w:rFonts w:ascii="Times New Roman" w:eastAsia="Times New Roman" w:hAnsi="Times New Roman" w:cs="Times New Roman"/>
          <w:lang w:eastAsia="hr-HR"/>
        </w:rPr>
        <w:t xml:space="preserve"> i projekte </w:t>
      </w:r>
      <w:r w:rsidRPr="00053165">
        <w:rPr>
          <w:rFonts w:ascii="Times New Roman" w:eastAsia="Times New Roman" w:hAnsi="Times New Roman" w:cs="Times New Roman"/>
          <w:lang w:eastAsia="hr-HR"/>
        </w:rPr>
        <w:t xml:space="preserve">kojima je cilj mobilnost u svrhu učenja. </w:t>
      </w:r>
    </w:p>
    <w:p w14:paraId="128C5017" w14:textId="77777777" w:rsidR="005A7C22" w:rsidRDefault="005A7C22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36B1C537" w14:textId="67D93327" w:rsidR="00E5055C" w:rsidRPr="00053165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053165">
        <w:rPr>
          <w:rFonts w:ascii="Times New Roman" w:eastAsia="Times New Roman" w:hAnsi="Times New Roman" w:cs="Times New Roman"/>
          <w:lang w:eastAsia="hr-HR"/>
        </w:rPr>
        <w:t>II</w:t>
      </w:r>
    </w:p>
    <w:p w14:paraId="5CE7B1BC" w14:textId="3B401175" w:rsidR="00E5055C" w:rsidRPr="00053165" w:rsidRDefault="00643344" w:rsidP="005A7C2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Javni poziv</w:t>
      </w:r>
      <w:r w:rsidR="00E5055C" w:rsidRPr="00053165">
        <w:rPr>
          <w:rFonts w:ascii="Times New Roman" w:eastAsia="Times New Roman" w:hAnsi="Times New Roman" w:cs="Times New Roman"/>
          <w:lang w:eastAsia="hr-HR"/>
        </w:rPr>
        <w:t xml:space="preserve"> iz točke I. objavit će se</w:t>
      </w:r>
      <w:r w:rsidR="00112291">
        <w:rPr>
          <w:rFonts w:ascii="Times New Roman" w:eastAsia="Times New Roman" w:hAnsi="Times New Roman" w:cs="Times New Roman"/>
          <w:lang w:eastAsia="hr-HR"/>
        </w:rPr>
        <w:t xml:space="preserve"> dana</w:t>
      </w:r>
      <w:r w:rsidR="00E5055C" w:rsidRPr="00053165">
        <w:rPr>
          <w:rFonts w:ascii="Times New Roman" w:eastAsia="Times New Roman" w:hAnsi="Times New Roman" w:cs="Times New Roman"/>
          <w:lang w:eastAsia="hr-HR"/>
        </w:rPr>
        <w:t xml:space="preserve"> </w:t>
      </w:r>
      <w:r w:rsidR="002C7A2E">
        <w:rPr>
          <w:rFonts w:ascii="Times New Roman" w:eastAsia="Times New Roman" w:hAnsi="Times New Roman" w:cs="Times New Roman"/>
          <w:lang w:eastAsia="hr-HR"/>
        </w:rPr>
        <w:t>1</w:t>
      </w:r>
      <w:r w:rsidR="00675F3A">
        <w:rPr>
          <w:rFonts w:ascii="Times New Roman" w:eastAsia="Times New Roman" w:hAnsi="Times New Roman" w:cs="Times New Roman"/>
          <w:lang w:eastAsia="hr-HR"/>
        </w:rPr>
        <w:t>. ožujka 202</w:t>
      </w:r>
      <w:r w:rsidR="002C7A2E">
        <w:rPr>
          <w:rFonts w:ascii="Times New Roman" w:eastAsia="Times New Roman" w:hAnsi="Times New Roman" w:cs="Times New Roman"/>
          <w:lang w:eastAsia="hr-HR"/>
        </w:rPr>
        <w:t>4</w:t>
      </w:r>
      <w:r w:rsidR="00675F3A">
        <w:rPr>
          <w:rFonts w:ascii="Times New Roman" w:eastAsia="Times New Roman" w:hAnsi="Times New Roman" w:cs="Times New Roman"/>
          <w:lang w:eastAsia="hr-HR"/>
        </w:rPr>
        <w:t xml:space="preserve">. godine </w:t>
      </w:r>
      <w:r w:rsidR="00E5055C" w:rsidRPr="00053165">
        <w:rPr>
          <w:rFonts w:ascii="Times New Roman" w:eastAsia="Times New Roman" w:hAnsi="Times New Roman" w:cs="Times New Roman"/>
          <w:lang w:eastAsia="hr-HR"/>
        </w:rPr>
        <w:t xml:space="preserve">na web stranici Grada Karlovca </w:t>
      </w:r>
      <w:hyperlink r:id="rId11" w:history="1">
        <w:r w:rsidR="00E5055C" w:rsidRPr="00112291">
          <w:rPr>
            <w:rFonts w:ascii="Times New Roman" w:eastAsia="Times New Roman" w:hAnsi="Times New Roman" w:cs="Times New Roman"/>
            <w:lang w:eastAsia="hr-HR"/>
          </w:rPr>
          <w:t>www.karlovac.hr</w:t>
        </w:r>
      </w:hyperlink>
      <w:r w:rsidR="0042653B" w:rsidRPr="00112291">
        <w:rPr>
          <w:rFonts w:ascii="Times New Roman" w:eastAsia="Times New Roman" w:hAnsi="Times New Roman" w:cs="Times New Roman"/>
          <w:lang w:eastAsia="hr-HR"/>
        </w:rPr>
        <w:t xml:space="preserve"> </w:t>
      </w:r>
      <w:r w:rsidR="00E5055C" w:rsidRPr="00053165">
        <w:rPr>
          <w:rFonts w:ascii="Times New Roman" w:eastAsia="Times New Roman" w:hAnsi="Times New Roman" w:cs="Times New Roman"/>
          <w:lang w:eastAsia="hr-HR"/>
        </w:rPr>
        <w:t xml:space="preserve">i bit će otvoren do </w:t>
      </w:r>
      <w:r>
        <w:rPr>
          <w:rFonts w:ascii="Times New Roman" w:eastAsia="Times New Roman" w:hAnsi="Times New Roman" w:cs="Times New Roman"/>
          <w:lang w:eastAsia="hr-HR"/>
        </w:rPr>
        <w:t>raspoloživosti osiguranih sredstva u Proračunu Grada Karlovca za 202</w:t>
      </w:r>
      <w:r w:rsidR="00DC7A33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. godin</w:t>
      </w:r>
      <w:r w:rsidR="004C5117">
        <w:rPr>
          <w:rFonts w:ascii="Times New Roman" w:eastAsia="Times New Roman" w:hAnsi="Times New Roman" w:cs="Times New Roman"/>
          <w:lang w:eastAsia="hr-HR"/>
        </w:rPr>
        <w:t>u</w:t>
      </w:r>
      <w:r w:rsidR="002C7A2E">
        <w:rPr>
          <w:rFonts w:ascii="Times New Roman" w:eastAsia="Times New Roman" w:hAnsi="Times New Roman" w:cs="Times New Roman"/>
          <w:lang w:eastAsia="hr-HR"/>
        </w:rPr>
        <w:t xml:space="preserve"> odnosno najkasnije do </w:t>
      </w:r>
      <w:r w:rsidR="002C7A2E" w:rsidRPr="002C7A2E">
        <w:rPr>
          <w:rFonts w:ascii="Times New Roman" w:eastAsia="Times New Roman" w:hAnsi="Times New Roman" w:cs="Times New Roman"/>
          <w:lang w:eastAsia="hr-HR"/>
        </w:rPr>
        <w:t>1. prosinca 2024. godine</w:t>
      </w:r>
      <w:r w:rsidR="00DC7A33">
        <w:rPr>
          <w:rFonts w:ascii="Times New Roman" w:eastAsia="Times New Roman" w:hAnsi="Times New Roman" w:cs="Times New Roman"/>
          <w:lang w:eastAsia="hr-HR"/>
        </w:rPr>
        <w:t>.</w:t>
      </w:r>
    </w:p>
    <w:p w14:paraId="38C1EBDB" w14:textId="5CF83544" w:rsidR="00643344" w:rsidRDefault="00643344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205595" w14:textId="3056487D" w:rsidR="00DA09C1" w:rsidRDefault="00DA09C1" w:rsidP="00DA09C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III</w:t>
      </w:r>
    </w:p>
    <w:p w14:paraId="3F9A6292" w14:textId="3053992A" w:rsidR="00E5055C" w:rsidRPr="00053165" w:rsidRDefault="00DA09C1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Zadužuje se </w:t>
      </w:r>
      <w:r w:rsidR="00E5055C" w:rsidRPr="00053165">
        <w:rPr>
          <w:rFonts w:ascii="Times New Roman" w:eastAsia="Times New Roman" w:hAnsi="Times New Roman" w:cs="Times New Roman"/>
          <w:lang w:eastAsia="hr-HR"/>
        </w:rPr>
        <w:t>Upravni odjel za društvene djelatnosti</w:t>
      </w:r>
      <w:r>
        <w:rPr>
          <w:rFonts w:ascii="Times New Roman" w:eastAsia="Times New Roman" w:hAnsi="Times New Roman" w:cs="Times New Roman"/>
          <w:lang w:eastAsia="hr-HR"/>
        </w:rPr>
        <w:t xml:space="preserve"> za p</w:t>
      </w:r>
      <w:r w:rsidR="00BB55ED">
        <w:rPr>
          <w:rFonts w:ascii="Times New Roman" w:eastAsia="Times New Roman" w:hAnsi="Times New Roman" w:cs="Times New Roman"/>
          <w:lang w:eastAsia="hr-HR"/>
        </w:rPr>
        <w:t>ripremu i p</w:t>
      </w:r>
      <w:r>
        <w:rPr>
          <w:rFonts w:ascii="Times New Roman" w:eastAsia="Times New Roman" w:hAnsi="Times New Roman" w:cs="Times New Roman"/>
          <w:lang w:eastAsia="hr-HR"/>
        </w:rPr>
        <w:t>rovedbu</w:t>
      </w:r>
      <w:r w:rsidR="00936531">
        <w:rPr>
          <w:rFonts w:ascii="Times New Roman" w:eastAsia="Times New Roman" w:hAnsi="Times New Roman" w:cs="Times New Roman"/>
          <w:lang w:eastAsia="hr-HR"/>
        </w:rPr>
        <w:t xml:space="preserve"> ovog Javnog poziva, kao i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4C5117">
        <w:rPr>
          <w:rFonts w:ascii="Times New Roman" w:eastAsia="Times New Roman" w:hAnsi="Times New Roman" w:cs="Times New Roman"/>
          <w:lang w:eastAsia="hr-HR"/>
        </w:rPr>
        <w:t xml:space="preserve">obavljanje ostalih </w:t>
      </w:r>
      <w:r w:rsidR="00936531">
        <w:rPr>
          <w:rFonts w:ascii="Times New Roman" w:eastAsia="Times New Roman" w:hAnsi="Times New Roman" w:cs="Times New Roman"/>
          <w:lang w:eastAsia="hr-HR"/>
        </w:rPr>
        <w:t>administrativnih i općih poslova.</w:t>
      </w:r>
    </w:p>
    <w:p w14:paraId="20C45CBF" w14:textId="77777777" w:rsidR="00E5055C" w:rsidRPr="00053165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826DFD5" w14:textId="28B5981D" w:rsidR="00E5055C" w:rsidRPr="00053165" w:rsidRDefault="00936531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IV</w:t>
      </w:r>
    </w:p>
    <w:p w14:paraId="7665BD0D" w14:textId="205F4BEB" w:rsidR="00E5055C" w:rsidRPr="00053165" w:rsidRDefault="00E5055C" w:rsidP="0093653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53165">
        <w:rPr>
          <w:rFonts w:ascii="Times New Roman" w:eastAsia="Times New Roman" w:hAnsi="Times New Roman" w:cs="Times New Roman"/>
          <w:lang w:eastAsia="hr-HR"/>
        </w:rPr>
        <w:t>Ova Odluka stupa na snagu danom donošenja</w:t>
      </w:r>
      <w:r w:rsidR="00936531">
        <w:rPr>
          <w:rFonts w:ascii="Times New Roman" w:eastAsia="Times New Roman" w:hAnsi="Times New Roman" w:cs="Times New Roman"/>
          <w:lang w:eastAsia="hr-HR"/>
        </w:rPr>
        <w:t>, a</w:t>
      </w:r>
      <w:r w:rsidR="005731A2">
        <w:rPr>
          <w:rFonts w:ascii="Times New Roman" w:eastAsia="Times New Roman" w:hAnsi="Times New Roman" w:cs="Times New Roman"/>
          <w:lang w:eastAsia="hr-HR"/>
        </w:rPr>
        <w:t xml:space="preserve"> primjenjuje se do 31. prosinca 202</w:t>
      </w:r>
      <w:r w:rsidR="00DC7A33">
        <w:rPr>
          <w:rFonts w:ascii="Times New Roman" w:eastAsia="Times New Roman" w:hAnsi="Times New Roman" w:cs="Times New Roman"/>
          <w:lang w:eastAsia="hr-HR"/>
        </w:rPr>
        <w:t>4</w:t>
      </w:r>
      <w:r w:rsidR="005731A2">
        <w:rPr>
          <w:rFonts w:ascii="Times New Roman" w:eastAsia="Times New Roman" w:hAnsi="Times New Roman" w:cs="Times New Roman"/>
          <w:lang w:eastAsia="hr-HR"/>
        </w:rPr>
        <w:t>.</w:t>
      </w:r>
      <w:r w:rsidR="004C5117">
        <w:rPr>
          <w:rFonts w:ascii="Times New Roman" w:eastAsia="Times New Roman" w:hAnsi="Times New Roman" w:cs="Times New Roman"/>
          <w:lang w:eastAsia="hr-HR"/>
        </w:rPr>
        <w:t xml:space="preserve"> godine.</w:t>
      </w:r>
      <w:r w:rsidR="005731A2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8129149" w14:textId="77777777" w:rsidR="00E5055C" w:rsidRPr="00053165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B5C7736" w14:textId="77777777" w:rsidR="00E5055C" w:rsidRPr="00053165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EE22E02" w14:textId="77777777" w:rsidR="00B82363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320" w:firstLine="720"/>
        <w:rPr>
          <w:rFonts w:ascii="Times New Roman" w:eastAsia="Times New Roman" w:hAnsi="Times New Roman" w:cs="Times New Roman"/>
          <w:lang w:eastAsia="hr-HR"/>
        </w:rPr>
      </w:pPr>
      <w:r w:rsidRPr="00053165">
        <w:rPr>
          <w:rFonts w:ascii="Times New Roman" w:eastAsia="Times New Roman" w:hAnsi="Times New Roman" w:cs="Times New Roman"/>
          <w:lang w:eastAsia="hr-HR"/>
        </w:rPr>
        <w:t xml:space="preserve">               </w:t>
      </w:r>
      <w:r w:rsidR="00B90AFA" w:rsidRPr="00053165">
        <w:rPr>
          <w:rFonts w:ascii="Times New Roman" w:eastAsia="Times New Roman" w:hAnsi="Times New Roman" w:cs="Times New Roman"/>
          <w:lang w:eastAsia="hr-HR"/>
        </w:rPr>
        <w:t xml:space="preserve">    </w:t>
      </w:r>
    </w:p>
    <w:p w14:paraId="69F7FEF5" w14:textId="77777777" w:rsidR="00B82363" w:rsidRDefault="00B82363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320" w:firstLine="720"/>
        <w:rPr>
          <w:rFonts w:ascii="Times New Roman" w:eastAsia="Times New Roman" w:hAnsi="Times New Roman" w:cs="Times New Roman"/>
          <w:lang w:eastAsia="hr-HR"/>
        </w:rPr>
      </w:pPr>
    </w:p>
    <w:p w14:paraId="6556165A" w14:textId="1D5A5C6A" w:rsidR="00E5055C" w:rsidRPr="00DD16F3" w:rsidRDefault="00B82363" w:rsidP="00B8236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61" w:firstLine="720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</w:t>
      </w:r>
      <w:r w:rsidRPr="00DD16F3">
        <w:rPr>
          <w:rFonts w:ascii="Times New Roman" w:eastAsia="Times New Roman" w:hAnsi="Times New Roman" w:cs="Times New Roman"/>
          <w:b/>
          <w:bCs/>
          <w:lang w:eastAsia="hr-HR"/>
        </w:rPr>
        <w:t xml:space="preserve">  </w:t>
      </w:r>
      <w:r w:rsidR="00B90AFA" w:rsidRPr="00DD16F3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E5055C" w:rsidRPr="00DD16F3">
        <w:rPr>
          <w:rFonts w:ascii="Times New Roman" w:eastAsia="Times New Roman" w:hAnsi="Times New Roman" w:cs="Times New Roman"/>
          <w:b/>
          <w:bCs/>
          <w:lang w:eastAsia="hr-HR"/>
        </w:rPr>
        <w:t>GRADONAČELNIK</w:t>
      </w:r>
    </w:p>
    <w:p w14:paraId="32A45C54" w14:textId="302812A3" w:rsidR="00E5055C" w:rsidRPr="00053165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320" w:firstLine="720"/>
        <w:rPr>
          <w:rFonts w:ascii="Times New Roman" w:eastAsia="Times New Roman" w:hAnsi="Times New Roman" w:cs="Times New Roman"/>
          <w:lang w:eastAsia="hr-HR"/>
        </w:rPr>
      </w:pPr>
      <w:r w:rsidRPr="00053165">
        <w:rPr>
          <w:rFonts w:ascii="Times New Roman" w:eastAsia="Times New Roman" w:hAnsi="Times New Roman" w:cs="Times New Roman"/>
          <w:lang w:eastAsia="hr-HR"/>
        </w:rPr>
        <w:t xml:space="preserve">                </w:t>
      </w:r>
      <w:r w:rsidR="00B82363">
        <w:rPr>
          <w:rFonts w:ascii="Times New Roman" w:eastAsia="Times New Roman" w:hAnsi="Times New Roman" w:cs="Times New Roman"/>
          <w:lang w:eastAsia="hr-HR"/>
        </w:rPr>
        <w:t xml:space="preserve">         </w:t>
      </w:r>
      <w:r w:rsidRPr="00053165">
        <w:rPr>
          <w:rFonts w:ascii="Times New Roman" w:eastAsia="Times New Roman" w:hAnsi="Times New Roman" w:cs="Times New Roman"/>
          <w:lang w:eastAsia="hr-HR"/>
        </w:rPr>
        <w:t xml:space="preserve">  Damir </w:t>
      </w:r>
      <w:r w:rsidR="007D1407" w:rsidRPr="00053165">
        <w:rPr>
          <w:rFonts w:ascii="Times New Roman" w:eastAsia="Times New Roman" w:hAnsi="Times New Roman" w:cs="Times New Roman"/>
          <w:lang w:eastAsia="hr-HR"/>
        </w:rPr>
        <w:t>Mandić, dipl.teol.</w:t>
      </w:r>
    </w:p>
    <w:p w14:paraId="6676CFFD" w14:textId="77777777" w:rsidR="00E5055C" w:rsidRPr="00053165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320" w:firstLine="720"/>
        <w:rPr>
          <w:rFonts w:ascii="Times New Roman" w:eastAsia="Times New Roman" w:hAnsi="Times New Roman" w:cs="Times New Roman"/>
          <w:lang w:eastAsia="hr-HR"/>
        </w:rPr>
      </w:pPr>
    </w:p>
    <w:p w14:paraId="3A0AE8E3" w14:textId="77777777" w:rsidR="00E5055C" w:rsidRPr="00A150B5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320" w:firstLine="720"/>
        <w:rPr>
          <w:rFonts w:ascii="Times New Roman" w:eastAsia="Times New Roman" w:hAnsi="Times New Roman" w:cs="Times New Roman"/>
          <w:lang w:eastAsia="hr-HR"/>
        </w:rPr>
      </w:pPr>
    </w:p>
    <w:p w14:paraId="77161611" w14:textId="77777777" w:rsidR="00E5055C" w:rsidRPr="00A150B5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320" w:firstLine="720"/>
        <w:rPr>
          <w:rFonts w:ascii="Times New Roman" w:eastAsia="Times New Roman" w:hAnsi="Times New Roman" w:cs="Times New Roman"/>
          <w:lang w:eastAsia="hr-HR"/>
        </w:rPr>
      </w:pPr>
    </w:p>
    <w:p w14:paraId="66552201" w14:textId="77777777" w:rsidR="00336614" w:rsidRPr="00A150B5" w:rsidRDefault="00336614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320" w:firstLine="720"/>
        <w:rPr>
          <w:rFonts w:ascii="Times New Roman" w:eastAsia="Times New Roman" w:hAnsi="Times New Roman" w:cs="Times New Roman"/>
          <w:lang w:eastAsia="hr-HR"/>
        </w:rPr>
      </w:pPr>
    </w:p>
    <w:p w14:paraId="2C271E1A" w14:textId="77777777" w:rsidR="00336614" w:rsidRPr="00A150B5" w:rsidRDefault="00336614" w:rsidP="0033661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1ADDC60" w14:textId="77777777" w:rsidR="00A150B5" w:rsidRDefault="00A150B5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5597F5E" w14:textId="68CC0238" w:rsidR="00E5055C" w:rsidRPr="00A150B5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150B5">
        <w:rPr>
          <w:rFonts w:ascii="Times New Roman" w:eastAsia="Times New Roman" w:hAnsi="Times New Roman" w:cs="Times New Roman"/>
          <w:lang w:eastAsia="hr-HR"/>
        </w:rPr>
        <w:t>DOSTAVITI:</w:t>
      </w:r>
    </w:p>
    <w:p w14:paraId="7577EFEB" w14:textId="1B742F69" w:rsidR="00E5055C" w:rsidRPr="00A150B5" w:rsidRDefault="00A150B5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1. Upravni</w:t>
      </w:r>
      <w:r w:rsidR="00E5055C" w:rsidRPr="00A150B5">
        <w:rPr>
          <w:rFonts w:ascii="Times New Roman" w:eastAsia="Times New Roman" w:hAnsi="Times New Roman" w:cs="Times New Roman"/>
          <w:lang w:eastAsia="hr-HR"/>
        </w:rPr>
        <w:t xml:space="preserve"> odjel za društvene djelatnosti</w:t>
      </w:r>
      <w:r>
        <w:rPr>
          <w:rFonts w:ascii="Times New Roman" w:eastAsia="Times New Roman" w:hAnsi="Times New Roman" w:cs="Times New Roman"/>
          <w:lang w:eastAsia="hr-HR"/>
        </w:rPr>
        <w:t>,</w:t>
      </w:r>
    </w:p>
    <w:p w14:paraId="153C021C" w14:textId="3A9432F5" w:rsidR="00E5055C" w:rsidRPr="00A150B5" w:rsidRDefault="00E5055C" w:rsidP="00E5055C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150B5">
        <w:rPr>
          <w:rFonts w:ascii="Times New Roman" w:eastAsia="Times New Roman" w:hAnsi="Times New Roman" w:cs="Times New Roman"/>
          <w:lang w:eastAsia="hr-HR"/>
        </w:rPr>
        <w:t>2. Upravn</w:t>
      </w:r>
      <w:r w:rsidR="00A150B5">
        <w:rPr>
          <w:rFonts w:ascii="Times New Roman" w:eastAsia="Times New Roman" w:hAnsi="Times New Roman" w:cs="Times New Roman"/>
          <w:lang w:eastAsia="hr-HR"/>
        </w:rPr>
        <w:t>i</w:t>
      </w:r>
      <w:r w:rsidRPr="00A150B5">
        <w:rPr>
          <w:rFonts w:ascii="Times New Roman" w:eastAsia="Times New Roman" w:hAnsi="Times New Roman" w:cs="Times New Roman"/>
          <w:lang w:eastAsia="hr-HR"/>
        </w:rPr>
        <w:t xml:space="preserve"> odjel za proračun i financije</w:t>
      </w:r>
      <w:r w:rsidR="00A150B5">
        <w:rPr>
          <w:rFonts w:ascii="Times New Roman" w:eastAsia="Times New Roman" w:hAnsi="Times New Roman" w:cs="Times New Roman"/>
          <w:lang w:eastAsia="hr-HR"/>
        </w:rPr>
        <w:t>,</w:t>
      </w:r>
    </w:p>
    <w:p w14:paraId="2BA2B557" w14:textId="4F917AC5" w:rsidR="00E5055C" w:rsidRPr="00A150B5" w:rsidRDefault="00E5055C" w:rsidP="00A150B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150B5">
        <w:rPr>
          <w:rFonts w:ascii="Times New Roman" w:eastAsia="Times New Roman" w:hAnsi="Times New Roman" w:cs="Times New Roman"/>
          <w:lang w:eastAsia="hr-HR"/>
        </w:rPr>
        <w:t xml:space="preserve">3. </w:t>
      </w:r>
      <w:r w:rsidR="008A78AE">
        <w:rPr>
          <w:rFonts w:ascii="Times New Roman" w:eastAsia="Times New Roman" w:hAnsi="Times New Roman" w:cs="Times New Roman"/>
          <w:lang w:eastAsia="hr-HR"/>
        </w:rPr>
        <w:t>Upravni odjel za poslove gradonačelnika,</w:t>
      </w:r>
    </w:p>
    <w:p w14:paraId="11E523DD" w14:textId="3D081EFC" w:rsidR="006048B3" w:rsidRPr="006A2B2B" w:rsidRDefault="00A150B5" w:rsidP="006A2B2B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4. Pismohrana.</w:t>
      </w:r>
    </w:p>
    <w:sectPr w:rsidR="006048B3" w:rsidRPr="006A2B2B" w:rsidSect="00563832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0DD7E" w14:textId="77777777" w:rsidR="00563832" w:rsidRDefault="00563832" w:rsidP="00883CD4">
      <w:pPr>
        <w:spacing w:after="0" w:line="240" w:lineRule="auto"/>
      </w:pPr>
      <w:r>
        <w:separator/>
      </w:r>
    </w:p>
  </w:endnote>
  <w:endnote w:type="continuationSeparator" w:id="0">
    <w:p w14:paraId="6E176F6C" w14:textId="77777777" w:rsidR="00563832" w:rsidRDefault="0056383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E797B" w14:textId="0B210524" w:rsidR="00CA23F5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1275ECA" w14:textId="63AD68AC" w:rsidR="00CA23F5" w:rsidRPr="008D78AB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79305C58" w14:textId="5491001A" w:rsidR="00E04859" w:rsidRDefault="00E04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6FB13" w14:textId="77777777" w:rsidR="00563832" w:rsidRDefault="00563832" w:rsidP="00883CD4">
      <w:pPr>
        <w:spacing w:after="0" w:line="240" w:lineRule="auto"/>
      </w:pPr>
      <w:r>
        <w:separator/>
      </w:r>
    </w:p>
  </w:footnote>
  <w:footnote w:type="continuationSeparator" w:id="0">
    <w:p w14:paraId="1E7BCE92" w14:textId="77777777" w:rsidR="00563832" w:rsidRDefault="0056383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0B119B3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523067B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1312" behindDoc="1" locked="0" layoutInCell="1" allowOverlap="1" wp14:anchorId="57BC3E82" wp14:editId="6BB6EE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BBC6476" w14:textId="77777777"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5670385" w14:textId="77777777"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FEDA82" w14:textId="77777777"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3E48B7B" wp14:editId="51C7D203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14:paraId="553D6D7A" w14:textId="77777777" w:rsidTr="002D1ED7">
      <w:trPr>
        <w:trHeight w:val="437"/>
      </w:trPr>
      <w:tc>
        <w:tcPr>
          <w:tcW w:w="2874" w:type="dxa"/>
          <w:vAlign w:val="bottom"/>
        </w:tcPr>
        <w:p w14:paraId="3D7CA60F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2336" behindDoc="1" locked="0" layoutInCell="1" allowOverlap="0" wp14:anchorId="79D09F3E" wp14:editId="537A0BC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1FB6ACF" w14:textId="77777777"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09DB8EA" w14:textId="77777777" w:rsidR="00E04859" w:rsidRDefault="00E04859" w:rsidP="00E048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52D4C66"/>
    <w:multiLevelType w:val="hybridMultilevel"/>
    <w:tmpl w:val="2646C8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1190684089">
    <w:abstractNumId w:val="5"/>
  </w:num>
  <w:num w:numId="2" w16cid:durableId="1619943815">
    <w:abstractNumId w:val="4"/>
  </w:num>
  <w:num w:numId="3" w16cid:durableId="469203581">
    <w:abstractNumId w:val="1"/>
  </w:num>
  <w:num w:numId="4" w16cid:durableId="489295216">
    <w:abstractNumId w:val="2"/>
  </w:num>
  <w:num w:numId="5" w16cid:durableId="1447504560">
    <w:abstractNumId w:val="0"/>
  </w:num>
  <w:num w:numId="6" w16cid:durableId="11791968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AD6"/>
    <w:rsid w:val="00000C6C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316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0B14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225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2291"/>
    <w:rsid w:val="00115AD4"/>
    <w:rsid w:val="0011603D"/>
    <w:rsid w:val="00120C6E"/>
    <w:rsid w:val="0012246E"/>
    <w:rsid w:val="00124596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13A6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A2E"/>
    <w:rsid w:val="002D022E"/>
    <w:rsid w:val="002D0E05"/>
    <w:rsid w:val="002D0E0B"/>
    <w:rsid w:val="002D0E9A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3BF"/>
    <w:rsid w:val="002F3997"/>
    <w:rsid w:val="002F44D4"/>
    <w:rsid w:val="002F4E94"/>
    <w:rsid w:val="002F57D5"/>
    <w:rsid w:val="002F5FF7"/>
    <w:rsid w:val="003011AB"/>
    <w:rsid w:val="00301A03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14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5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653B"/>
    <w:rsid w:val="004271A4"/>
    <w:rsid w:val="00433CBD"/>
    <w:rsid w:val="0043413F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01E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5117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832"/>
    <w:rsid w:val="0056396F"/>
    <w:rsid w:val="005658E1"/>
    <w:rsid w:val="00566089"/>
    <w:rsid w:val="00566CE0"/>
    <w:rsid w:val="00566CE2"/>
    <w:rsid w:val="00570572"/>
    <w:rsid w:val="0057158B"/>
    <w:rsid w:val="005731A2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1DDC"/>
    <w:rsid w:val="005A2001"/>
    <w:rsid w:val="005A25DE"/>
    <w:rsid w:val="005A3212"/>
    <w:rsid w:val="005A3C18"/>
    <w:rsid w:val="005A4525"/>
    <w:rsid w:val="005A71B3"/>
    <w:rsid w:val="005A7C22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36C3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5A8"/>
    <w:rsid w:val="00643344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F3A"/>
    <w:rsid w:val="0067649B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2B2B"/>
    <w:rsid w:val="006A70FC"/>
    <w:rsid w:val="006B12E7"/>
    <w:rsid w:val="006B1383"/>
    <w:rsid w:val="006B30F4"/>
    <w:rsid w:val="006B401C"/>
    <w:rsid w:val="006B6A96"/>
    <w:rsid w:val="006C3B2E"/>
    <w:rsid w:val="006C40BE"/>
    <w:rsid w:val="006C4620"/>
    <w:rsid w:val="006C5A18"/>
    <w:rsid w:val="006C7AE0"/>
    <w:rsid w:val="006C7B39"/>
    <w:rsid w:val="006D0D32"/>
    <w:rsid w:val="006D139C"/>
    <w:rsid w:val="006D335D"/>
    <w:rsid w:val="006D3C59"/>
    <w:rsid w:val="006E1B67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1407"/>
    <w:rsid w:val="007D30E6"/>
    <w:rsid w:val="007D310F"/>
    <w:rsid w:val="007D40F7"/>
    <w:rsid w:val="007D6324"/>
    <w:rsid w:val="007D786E"/>
    <w:rsid w:val="007E01FD"/>
    <w:rsid w:val="007E0355"/>
    <w:rsid w:val="007E2CA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3C8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4B5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8AE"/>
    <w:rsid w:val="008A7C9B"/>
    <w:rsid w:val="008B03C2"/>
    <w:rsid w:val="008B17BE"/>
    <w:rsid w:val="008B567B"/>
    <w:rsid w:val="008B5AB1"/>
    <w:rsid w:val="008B7D39"/>
    <w:rsid w:val="008C2BFA"/>
    <w:rsid w:val="008C3AA9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BDC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531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63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2FAA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0B5"/>
    <w:rsid w:val="00A16170"/>
    <w:rsid w:val="00A20034"/>
    <w:rsid w:val="00A20666"/>
    <w:rsid w:val="00A20E20"/>
    <w:rsid w:val="00A23E1A"/>
    <w:rsid w:val="00A23F05"/>
    <w:rsid w:val="00A23FCE"/>
    <w:rsid w:val="00A2426E"/>
    <w:rsid w:val="00A25E6F"/>
    <w:rsid w:val="00A267A7"/>
    <w:rsid w:val="00A32B9E"/>
    <w:rsid w:val="00A343FA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947"/>
    <w:rsid w:val="00A80FD8"/>
    <w:rsid w:val="00A811C6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1669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4FEF"/>
    <w:rsid w:val="00B65B11"/>
    <w:rsid w:val="00B672D8"/>
    <w:rsid w:val="00B70146"/>
    <w:rsid w:val="00B716A1"/>
    <w:rsid w:val="00B71991"/>
    <w:rsid w:val="00B764FF"/>
    <w:rsid w:val="00B76A1A"/>
    <w:rsid w:val="00B77FE9"/>
    <w:rsid w:val="00B80345"/>
    <w:rsid w:val="00B806D3"/>
    <w:rsid w:val="00B80BF3"/>
    <w:rsid w:val="00B80DA5"/>
    <w:rsid w:val="00B81416"/>
    <w:rsid w:val="00B82363"/>
    <w:rsid w:val="00B829C2"/>
    <w:rsid w:val="00B83570"/>
    <w:rsid w:val="00B83A31"/>
    <w:rsid w:val="00B854B7"/>
    <w:rsid w:val="00B85BD1"/>
    <w:rsid w:val="00B86321"/>
    <w:rsid w:val="00B904AE"/>
    <w:rsid w:val="00B9071C"/>
    <w:rsid w:val="00B90AFA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675"/>
    <w:rsid w:val="00BB1EC3"/>
    <w:rsid w:val="00BB3D7C"/>
    <w:rsid w:val="00BB4A19"/>
    <w:rsid w:val="00BB55ED"/>
    <w:rsid w:val="00BB68CE"/>
    <w:rsid w:val="00BB6C78"/>
    <w:rsid w:val="00BB7909"/>
    <w:rsid w:val="00BC1511"/>
    <w:rsid w:val="00BC51E4"/>
    <w:rsid w:val="00BD4991"/>
    <w:rsid w:val="00BE5904"/>
    <w:rsid w:val="00BE59F4"/>
    <w:rsid w:val="00BE64FB"/>
    <w:rsid w:val="00BE780D"/>
    <w:rsid w:val="00BF17F1"/>
    <w:rsid w:val="00BF3C85"/>
    <w:rsid w:val="00BF49B0"/>
    <w:rsid w:val="00BF5726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5D13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EF"/>
    <w:rsid w:val="00C54A67"/>
    <w:rsid w:val="00C575B5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026A"/>
    <w:rsid w:val="00D01283"/>
    <w:rsid w:val="00D015A7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545AF"/>
    <w:rsid w:val="00D61404"/>
    <w:rsid w:val="00D61837"/>
    <w:rsid w:val="00D63A3E"/>
    <w:rsid w:val="00D6418A"/>
    <w:rsid w:val="00D642F3"/>
    <w:rsid w:val="00D64D74"/>
    <w:rsid w:val="00D66537"/>
    <w:rsid w:val="00D70187"/>
    <w:rsid w:val="00D708C3"/>
    <w:rsid w:val="00D71977"/>
    <w:rsid w:val="00D71C13"/>
    <w:rsid w:val="00D73741"/>
    <w:rsid w:val="00D74C82"/>
    <w:rsid w:val="00D75DD1"/>
    <w:rsid w:val="00D772A0"/>
    <w:rsid w:val="00D77538"/>
    <w:rsid w:val="00D77BFA"/>
    <w:rsid w:val="00D86D5E"/>
    <w:rsid w:val="00D9349A"/>
    <w:rsid w:val="00D942EE"/>
    <w:rsid w:val="00D95549"/>
    <w:rsid w:val="00D9776B"/>
    <w:rsid w:val="00DA09C1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C7A33"/>
    <w:rsid w:val="00DD1459"/>
    <w:rsid w:val="00DD16F3"/>
    <w:rsid w:val="00DD4A35"/>
    <w:rsid w:val="00DD56EA"/>
    <w:rsid w:val="00DD5AD8"/>
    <w:rsid w:val="00DD5F73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2842"/>
    <w:rsid w:val="00E501C2"/>
    <w:rsid w:val="00E5055C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777A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5CB"/>
    <w:rsid w:val="00E94E92"/>
    <w:rsid w:val="00E97B28"/>
    <w:rsid w:val="00EA0797"/>
    <w:rsid w:val="00EA167C"/>
    <w:rsid w:val="00EA1910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391"/>
    <w:rsid w:val="00EE23C5"/>
    <w:rsid w:val="00EE2430"/>
    <w:rsid w:val="00EE24CE"/>
    <w:rsid w:val="00EE2807"/>
    <w:rsid w:val="00EE3435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15E87"/>
    <w:rsid w:val="00F21382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3F5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1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4627"/>
    <w:rsid w:val="00FB657C"/>
    <w:rsid w:val="00FB7C35"/>
    <w:rsid w:val="00FC0E6B"/>
    <w:rsid w:val="00FC2D99"/>
    <w:rsid w:val="00FC6C4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2CFC7"/>
  <w15:docId w15:val="{78F7F661-310E-444F-A079-C12C69D2C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D37BC7-2A27-4FD1-8E9C-308A3F17DF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3CC8EA-2B08-44C1-A05B-5CF01AD10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Ivana Matan</cp:lastModifiedBy>
  <cp:revision>3</cp:revision>
  <cp:lastPrinted>2024-02-27T13:06:00Z</cp:lastPrinted>
  <dcterms:created xsi:type="dcterms:W3CDTF">2024-03-01T11:55:00Z</dcterms:created>
  <dcterms:modified xsi:type="dcterms:W3CDTF">2024-03-01T12:45:00Z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