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9633E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DE7A77" w:rsidRPr="00025415" w14:paraId="01AED4B7" w14:textId="77777777" w:rsidTr="00126097">
        <w:tc>
          <w:tcPr>
            <w:tcW w:w="3082" w:type="dxa"/>
            <w:gridSpan w:val="2"/>
            <w:vAlign w:val="center"/>
          </w:tcPr>
          <w:p w14:paraId="76912A58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t xml:space="preserve">                 </w:t>
            </w: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3C8D7FC9" wp14:editId="1A4824A0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3A127698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715C6C2C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1D029DC5" wp14:editId="086B4CFC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A77" w:rsidRPr="00025415" w14:paraId="7F2824F5" w14:textId="77777777" w:rsidTr="00126097">
        <w:tc>
          <w:tcPr>
            <w:tcW w:w="3082" w:type="dxa"/>
            <w:gridSpan w:val="2"/>
            <w:vAlign w:val="center"/>
          </w:tcPr>
          <w:p w14:paraId="2B23265B" w14:textId="77777777" w:rsidR="00DE7A77" w:rsidRPr="00025415" w:rsidRDefault="00DE7A77" w:rsidP="001260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ptab w:relativeTo="margin" w:alignment="left" w:leader="none"/>
            </w:r>
            <w:r w:rsidRPr="00025415">
              <w:rPr>
                <w:rFonts w:ascii="Times New Roman" w:eastAsia="Calibri" w:hAnsi="Times New Roman" w:cs="Times New Roman"/>
                <w:lang w:val="en-US"/>
              </w:rPr>
              <w:t>REPUBLIKA HRVATSKA</w:t>
            </w:r>
          </w:p>
          <w:p w14:paraId="7E833B89" w14:textId="77777777" w:rsidR="00DE7A77" w:rsidRPr="00025415" w:rsidRDefault="00DE7A77" w:rsidP="0012609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B8FFCBF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2DDFD62C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E7A77" w:rsidRPr="00025415" w14:paraId="2E799A1D" w14:textId="77777777" w:rsidTr="00126097">
        <w:tc>
          <w:tcPr>
            <w:tcW w:w="636" w:type="dxa"/>
            <w:vAlign w:val="center"/>
          </w:tcPr>
          <w:p w14:paraId="421EB614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noProof/>
                <w:lang w:val="en-US"/>
              </w:rPr>
              <w:drawing>
                <wp:inline distT="0" distB="0" distL="0" distR="0" wp14:anchorId="17751ECA" wp14:editId="26B574A2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F3BE679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25415">
              <w:rPr>
                <w:rFonts w:ascii="Times New Roman" w:eastAsia="Calibri" w:hAnsi="Times New Roman" w:cs="Times New Roman"/>
                <w:lang w:val="en-US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8057531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46" w:type="dxa"/>
            <w:vMerge/>
            <w:vAlign w:val="center"/>
          </w:tcPr>
          <w:p w14:paraId="746DAC58" w14:textId="77777777" w:rsidR="00DE7A77" w:rsidRPr="00025415" w:rsidRDefault="00DE7A77" w:rsidP="00126097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0A1A24FA" w14:textId="77777777" w:rsidR="00DE7A77" w:rsidRPr="00025415" w:rsidRDefault="00DE7A77" w:rsidP="00DE7A77">
      <w:pPr>
        <w:spacing w:after="0" w:line="240" w:lineRule="auto"/>
        <w:rPr>
          <w:rFonts w:ascii="Times New Roman" w:hAnsi="Times New Roman" w:cs="Times New Roman"/>
          <w:kern w:val="0"/>
          <w:lang w:val="en-US"/>
          <w14:ligatures w14:val="none"/>
        </w:rPr>
      </w:pPr>
    </w:p>
    <w:p w14:paraId="28094784" w14:textId="77777777" w:rsidR="00DE7A77" w:rsidRPr="00025415" w:rsidRDefault="00DE7A77" w:rsidP="00DE7A7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GRADSKO VIJEĆE</w:t>
      </w:r>
    </w:p>
    <w:p w14:paraId="07094B61" w14:textId="77777777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KLASA: </w:t>
      </w:r>
    </w:p>
    <w:p w14:paraId="0A9D731A" w14:textId="77777777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 xml:space="preserve">URBROJ: </w:t>
      </w:r>
    </w:p>
    <w:p w14:paraId="55555C06" w14:textId="77777777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iCs/>
          <w:color w:val="000000"/>
          <w:kern w:val="0"/>
          <w:lang w:val="en-US"/>
          <w14:ligatures w14:val="none"/>
        </w:rPr>
        <w:t>Karlovac,</w:t>
      </w:r>
    </w:p>
    <w:p w14:paraId="46B83922" w14:textId="77777777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Cs/>
          <w:iCs/>
          <w:color w:val="000000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  <w14:ligatures w14:val="none"/>
        </w:rPr>
        <w:t>PRIJEDLOG</w:t>
      </w:r>
    </w:p>
    <w:p w14:paraId="247496DC" w14:textId="77777777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27CC30AB" w14:textId="77777777" w:rsidR="00DE7A77" w:rsidRPr="00025415" w:rsidRDefault="00DE7A77" w:rsidP="00DE7A77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Na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temelju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članka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35.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lokalnoj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područnoj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regionalnoj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)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samoupravi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novine“ </w:t>
      </w:r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broj</w:t>
      </w:r>
      <w:proofErr w:type="spellEnd"/>
      <w:proofErr w:type="gramEnd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 xml:space="preserve"> 33/01, 60/01, 129/05, 109/07, 125/08, 36/09, 36/09, 150/11, 144/12, 19/13, 137/15, 123/17, 98/19,144/20), 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98.,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stavka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3. 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Zakona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o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odgoju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obrazovanju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u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osnovnoj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srednjoj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školi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 </w:t>
      </w:r>
      <w:bookmarkStart w:id="0" w:name="_Hlk89247448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proofErr w:type="gram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156/23 ) </w:t>
      </w:r>
      <w:bookmarkEnd w:id="0"/>
      <w:proofErr w:type="spellStart"/>
      <w:r w:rsidRPr="00025415">
        <w:rPr>
          <w:rFonts w:ascii="Times-NewRoman" w:eastAsia="Times New Roman" w:hAnsi="Times-New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članaka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34.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97.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(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Glasnik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broj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9/21 -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potpuni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tekst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, 10/22),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Gradsko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vijeće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Grada Karlovca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___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sjednici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održanoj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dana _______________ 2024.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godine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hAnsi="Times New Roman"/>
          <w:kern w:val="0"/>
          <w:lang w:val="en-US"/>
          <w14:ligatures w14:val="none"/>
        </w:rPr>
        <w:t>donijelo</w:t>
      </w:r>
      <w:proofErr w:type="spellEnd"/>
      <w:r w:rsidRPr="00025415">
        <w:rPr>
          <w:rFonts w:ascii="Times New Roman" w:hAnsi="Times New Roman"/>
          <w:kern w:val="0"/>
          <w:lang w:val="en-US"/>
          <w14:ligatures w14:val="none"/>
        </w:rPr>
        <w:t xml:space="preserve"> je</w:t>
      </w:r>
    </w:p>
    <w:p w14:paraId="5F73D32E" w14:textId="77777777" w:rsidR="00DE7A77" w:rsidRPr="00025415" w:rsidRDefault="00DE7A77" w:rsidP="00DE7A77">
      <w:pPr>
        <w:rPr>
          <w:rFonts w:ascii="Times New Roman" w:eastAsia="Times New Roman" w:hAnsi="Times New Roman" w:cs="Times New Roman"/>
          <w:iCs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p w14:paraId="79797B5A" w14:textId="77777777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en-US"/>
          <w14:ligatures w14:val="none"/>
        </w:rPr>
        <w:t>ODLUKU</w:t>
      </w:r>
    </w:p>
    <w:p w14:paraId="447E1E43" w14:textId="77777777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en-US"/>
          <w14:ligatures w14:val="none"/>
        </w:rPr>
      </w:pPr>
    </w:p>
    <w:p w14:paraId="355BBFD7" w14:textId="77777777" w:rsidR="00DE7A77" w:rsidRPr="00025415" w:rsidRDefault="00DE7A77" w:rsidP="00DE7A7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I.</w:t>
      </w:r>
    </w:p>
    <w:p w14:paraId="1BDB6A3B" w14:textId="1AAACAB8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Daje se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prijedlog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Turanj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kako</w:t>
      </w:r>
      <w:proofErr w:type="spellEnd"/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stoji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tekstu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koji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nalazi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prilogu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ove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Odluke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č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ini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njezin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sastavni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pt-BR"/>
          <w14:ligatures w14:val="none"/>
        </w:rPr>
        <w:t>dio</w:t>
      </w:r>
      <w:r w:rsidRPr="00025415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4B872C14" w14:textId="77777777" w:rsidR="00DE7A77" w:rsidRPr="00025415" w:rsidRDefault="00DE7A77" w:rsidP="00DE7A7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</w:p>
    <w:p w14:paraId="1BB2E285" w14:textId="77777777" w:rsidR="00DE7A77" w:rsidRPr="00025415" w:rsidRDefault="00DE7A77" w:rsidP="00DE7A77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8A8C755" w14:textId="77777777" w:rsidR="00DE7A77" w:rsidRPr="00025415" w:rsidRDefault="00DE7A77" w:rsidP="00DE7A77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DF3D881" w14:textId="77777777" w:rsidR="00DE7A77" w:rsidRPr="00025415" w:rsidRDefault="00DE7A77" w:rsidP="00DE7A7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II.</w:t>
      </w:r>
    </w:p>
    <w:p w14:paraId="4EC5916C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Ova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Glasniku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grada Karlovca,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objaviti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nego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pohraniti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izvornik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0C68BDCB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945DB41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77F92387" w14:textId="77777777" w:rsidR="00DE7A77" w:rsidRPr="00025415" w:rsidRDefault="00DE7A77" w:rsidP="00DE7A77">
      <w:pPr>
        <w:spacing w:after="0" w:line="240" w:lineRule="auto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</w:p>
    <w:p w14:paraId="2BD4E6DC" w14:textId="77777777" w:rsidR="00DE7A77" w:rsidRPr="00025415" w:rsidRDefault="00DE7A77" w:rsidP="00DE7A77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</w:t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PREDSJEDNIK</w:t>
      </w:r>
    </w:p>
    <w:p w14:paraId="21A9404B" w14:textId="77777777" w:rsidR="00DE7A77" w:rsidRPr="00025415" w:rsidRDefault="00DE7A77" w:rsidP="00DE7A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  <w:t xml:space="preserve">                               GRADSKOG VIJEĆA GRADA KARLOVCA  </w:t>
      </w:r>
    </w:p>
    <w:p w14:paraId="751443D3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                          </w:t>
      </w:r>
    </w:p>
    <w:p w14:paraId="257AF9E7" w14:textId="77777777" w:rsidR="00DE7A77" w:rsidRPr="00025415" w:rsidRDefault="00DE7A77" w:rsidP="00DE7A7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Marin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Svetić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dipl.ing.šum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79D1DD52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3247ACB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98775B8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CBBE19F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ECB7012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D973E2D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6E3923CE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211F7F6A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067B66F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35CEB19E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580C673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484A11A1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C931DE3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2EE637C" w14:textId="77777777" w:rsidR="00DE7A77" w:rsidRPr="00025415" w:rsidRDefault="00DE7A77" w:rsidP="00DE7A77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E6B539A" w14:textId="77777777" w:rsidR="00DE7A77" w:rsidRPr="00025415" w:rsidRDefault="00DE7A77" w:rsidP="00DE7A77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567326B1" w14:textId="77777777" w:rsidR="00DE7A77" w:rsidRPr="00025415" w:rsidRDefault="00DE7A77" w:rsidP="00DE7A77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AA035C9" w14:textId="77777777" w:rsidR="00DE7A77" w:rsidRPr="00025415" w:rsidRDefault="00DE7A77" w:rsidP="00DE7A77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0F3C1F90" w14:textId="77777777" w:rsidR="00DE7A77" w:rsidRPr="00025415" w:rsidRDefault="00DE7A77" w:rsidP="00DE7A77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:lang w:val="en-US"/>
          <w14:ligatures w14:val="none"/>
        </w:rPr>
      </w:pPr>
    </w:p>
    <w:p w14:paraId="10938BFE" w14:textId="77777777" w:rsidR="00DE7A77" w:rsidRPr="00025415" w:rsidRDefault="00DE7A77" w:rsidP="00DE7A7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076E36FD" w14:textId="77777777" w:rsidR="00DE7A77" w:rsidRPr="00025415" w:rsidRDefault="00DE7A77" w:rsidP="00DE7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  <w:t>OBRAZLOŽENJE</w:t>
      </w:r>
    </w:p>
    <w:p w14:paraId="2A4045BA" w14:textId="77777777" w:rsidR="00DE7A77" w:rsidRPr="00025415" w:rsidRDefault="00DE7A77" w:rsidP="00DE7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val="en-US" w:eastAsia="hr-HR"/>
          <w14:ligatures w14:val="none"/>
        </w:rPr>
      </w:pPr>
    </w:p>
    <w:p w14:paraId="7EBFC4C9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Člankom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98.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(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Narodne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novine 92/10, 105/10, 90/11,86/12, 126/12, 94/13, 152/14, 07/17, 68/18, 98/19, 64/20, 151/22,</w:t>
      </w:r>
      <w:r w:rsidRPr="00025415">
        <w:rPr>
          <w:kern w:val="0"/>
          <w:lang w:val="en-US"/>
          <w14:ligatures w14:val="none"/>
        </w:rPr>
        <w:t xml:space="preserve"> </w:t>
      </w:r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155/23 </w:t>
      </w:r>
      <w:proofErr w:type="spellStart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>i</w:t>
      </w:r>
      <w:proofErr w:type="spellEnd"/>
      <w:r w:rsidRPr="00025415">
        <w:rPr>
          <w:rFonts w:ascii="Times New Roman" w:hAnsi="Times New Roman" w:cs="Times New Roman"/>
          <w:kern w:val="0"/>
          <w:lang w:val="en-US"/>
          <w14:ligatures w14:val="none"/>
        </w:rPr>
        <w:t xml:space="preserve"> 156/23)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određeno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pobliže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ustrojstvo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ovlasti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način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odlučivanja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tijela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pitanja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obavljanje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sukladno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donosi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uz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osnivača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  <w:r w:rsidRPr="00025415">
        <w:rPr>
          <w:kern w:val="0"/>
          <w:lang w:val="en-US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odgoju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obrazovanju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srednjoj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(„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Narodne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novine“ 156</w:t>
      </w:r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/23)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utvrđena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ustanova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usklade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drugih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od 90 dana od dana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njegova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stupanja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snagu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DED5985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3E6C57AE" w14:textId="39D08E65" w:rsidR="00186F02" w:rsidRDefault="00DE7A77" w:rsidP="00186F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Školski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odbor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Osnovne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Turanj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sjednici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održanoj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dana </w:t>
      </w:r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14. </w:t>
      </w:r>
      <w:proofErr w:type="spellStart"/>
      <w:proofErr w:type="gram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ožujka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2024</w:t>
      </w:r>
      <w:proofErr w:type="gram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KLASA: 600-04/24-03/05, URBROJ: 2133-91-24-04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donio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prijedlog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dostavio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radi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dobivanja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prethodne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="00186F02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6F409850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1C201EA4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proofErr w:type="gram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Zbog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</w:t>
      </w:r>
      <w:proofErr w:type="spellEnd"/>
      <w:proofErr w:type="gram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navedenog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je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predložila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donošenje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novog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koji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usklađuje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usklađenje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posljednjim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izmjenama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dopunama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kao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što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upisa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prvi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školovanja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djece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većim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motoričkim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teškoćama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kroničnim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bolestima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vođenja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pedagoške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dokumentacije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elektroničkom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obliku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prava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obveze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roditelja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pogledu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evidencije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izostanaka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putem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e-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Dnevnika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,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reguliranje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popravnog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ili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predmetnog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odnosno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razrednog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ispita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slučaju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nemogućnosti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polaganja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istih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roku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do 15.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listopada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tekuće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godine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ostalih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zakonskih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17442A82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Do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usklađivanja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općih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akata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ovim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primjenjivat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će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važeći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opći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akti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škole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osim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odredbi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koje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u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suprotnosti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statutom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zakonom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.</w:t>
      </w:r>
    </w:p>
    <w:p w14:paraId="2D1F8828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hr-HR"/>
          <w14:ligatures w14:val="none"/>
        </w:rPr>
      </w:pPr>
    </w:p>
    <w:p w14:paraId="2DB73296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Predlaže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se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Gradskom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vijeću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davanje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suglasnosti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na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predloženi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tekst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Statuta. </w:t>
      </w:r>
    </w:p>
    <w:p w14:paraId="681C65FA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24811E95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</w:t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Pripremio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:</w:t>
      </w:r>
    </w:p>
    <w:p w14:paraId="087F1026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Upravni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odjel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za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društvene</w:t>
      </w:r>
      <w:proofErr w:type="spellEnd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</w:t>
      </w:r>
      <w:proofErr w:type="spellStart"/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>djelatnosti</w:t>
      </w:r>
      <w:proofErr w:type="spellEnd"/>
    </w:p>
    <w:p w14:paraId="0D9B495D" w14:textId="77777777" w:rsidR="00DE7A77" w:rsidRPr="00025415" w:rsidRDefault="00DE7A77" w:rsidP="00DE7A7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</w:p>
    <w:p w14:paraId="195A3A2C" w14:textId="77777777" w:rsidR="00DE7A77" w:rsidRPr="00025415" w:rsidRDefault="00DE7A77" w:rsidP="00DE7A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</w: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ab/>
        <w:t xml:space="preserve">                          PROČELNICA</w:t>
      </w:r>
    </w:p>
    <w:p w14:paraId="3576651B" w14:textId="77777777" w:rsidR="00DE7A77" w:rsidRPr="00025415" w:rsidRDefault="00DE7A77" w:rsidP="00DE7A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</w:pPr>
      <w:r w:rsidRPr="00025415">
        <w:rPr>
          <w:rFonts w:ascii="Times New Roman" w:eastAsia="Times New Roman" w:hAnsi="Times New Roman" w:cs="Times New Roman"/>
          <w:kern w:val="0"/>
          <w:lang w:val="en-US"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1A117C5A" w14:textId="77777777" w:rsidR="00DE7A77" w:rsidRPr="00025415" w:rsidRDefault="00DE7A77" w:rsidP="00DE7A77">
      <w:pPr>
        <w:rPr>
          <w:kern w:val="0"/>
          <w:lang w:val="en-US"/>
          <w14:ligatures w14:val="none"/>
        </w:rPr>
      </w:pPr>
    </w:p>
    <w:p w14:paraId="2BDC3D5F" w14:textId="77777777" w:rsidR="00DE7A77" w:rsidRDefault="00DE7A77" w:rsidP="00DE7A77"/>
    <w:p w14:paraId="3B2B3396" w14:textId="77777777" w:rsidR="00DE7A77" w:rsidRDefault="00DE7A77" w:rsidP="00DE7A77"/>
    <w:p w14:paraId="0366E5AD" w14:textId="77777777" w:rsidR="00DE7A77" w:rsidRDefault="00DE7A77" w:rsidP="00DE7A77"/>
    <w:p w14:paraId="1D85CBB5" w14:textId="77777777" w:rsidR="00DE7A77" w:rsidRDefault="00DE7A77" w:rsidP="00DE7A77"/>
    <w:p w14:paraId="30E49886" w14:textId="77777777" w:rsidR="00DE7A77" w:rsidRDefault="00DE7A77" w:rsidP="00DE7A77"/>
    <w:p w14:paraId="4CBC283E" w14:textId="77777777" w:rsidR="00DE7A77" w:rsidRDefault="00DE7A77" w:rsidP="00DE7A77"/>
    <w:p w14:paraId="6960AB03" w14:textId="77777777" w:rsidR="00DE7A77" w:rsidRDefault="00DE7A77" w:rsidP="00DE7A77"/>
    <w:p w14:paraId="59228803" w14:textId="77777777" w:rsidR="00C37438" w:rsidRDefault="00C37438"/>
    <w:sectPr w:rsidR="00C37438" w:rsidSect="00DE7A77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185D4" w14:textId="77777777" w:rsidR="00186F02" w:rsidRDefault="00186F02">
      <w:pPr>
        <w:spacing w:after="0" w:line="240" w:lineRule="auto"/>
      </w:pPr>
      <w:r>
        <w:separator/>
      </w:r>
    </w:p>
  </w:endnote>
  <w:endnote w:type="continuationSeparator" w:id="0">
    <w:p w14:paraId="14B2F2BC" w14:textId="77777777" w:rsidR="00186F02" w:rsidRDefault="00186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4DB6C" w14:textId="77777777" w:rsidR="00DE7A77" w:rsidRDefault="00DE7A77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3E127A8E" w14:textId="77777777" w:rsidR="00DE7A77" w:rsidRPr="008D78AB" w:rsidRDefault="00DE7A77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65F46C88" w14:textId="77777777" w:rsidR="00DE7A77" w:rsidRDefault="00DE7A7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95B9B" w14:textId="77777777" w:rsidR="00186F02" w:rsidRDefault="00186F02">
      <w:pPr>
        <w:spacing w:after="0" w:line="240" w:lineRule="auto"/>
      </w:pPr>
      <w:r>
        <w:separator/>
      </w:r>
    </w:p>
  </w:footnote>
  <w:footnote w:type="continuationSeparator" w:id="0">
    <w:p w14:paraId="25403543" w14:textId="77777777" w:rsidR="00186F02" w:rsidRDefault="00186F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A77"/>
    <w:rsid w:val="00186F02"/>
    <w:rsid w:val="008766B2"/>
    <w:rsid w:val="00C37438"/>
    <w:rsid w:val="00DE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A35C1"/>
  <w15:chartTrackingRefBased/>
  <w15:docId w15:val="{5AA83738-7CF0-478E-AA2D-ED62263B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A77"/>
  </w:style>
  <w:style w:type="paragraph" w:styleId="Naslov1">
    <w:name w:val="heading 1"/>
    <w:basedOn w:val="Normal"/>
    <w:next w:val="Normal"/>
    <w:link w:val="Naslov1Char"/>
    <w:uiPriority w:val="9"/>
    <w:qFormat/>
    <w:rsid w:val="00DE7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E7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E7A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E7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E7A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E7A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E7A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E7A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E7A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E7A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E7A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E7A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E7A7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E7A77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E7A7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E7A7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E7A7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E7A7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E7A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E7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E7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E7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E7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E7A7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E7A7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E7A7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7A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E7A77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E7A77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DE7A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E7A77"/>
  </w:style>
  <w:style w:type="table" w:styleId="Reetkatablice">
    <w:name w:val="Table Grid"/>
    <w:basedOn w:val="Obinatablica"/>
    <w:uiPriority w:val="59"/>
    <w:rsid w:val="00DE7A7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2</cp:revision>
  <dcterms:created xsi:type="dcterms:W3CDTF">2024-03-14T09:51:00Z</dcterms:created>
  <dcterms:modified xsi:type="dcterms:W3CDTF">2024-03-14T11:42:00Z</dcterms:modified>
</cp:coreProperties>
</file>