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6360D0" w14:textId="589C6EB7" w:rsidR="004F2D1A" w:rsidRPr="006231A6" w:rsidRDefault="00902BBB" w:rsidP="00486AC8">
      <w:pPr>
        <w:spacing w:after="0" w:line="240" w:lineRule="auto"/>
        <w:rPr>
          <w:rFonts w:asciiTheme="majorBidi" w:hAnsiTheme="majorBidi" w:cstheme="majorBidi"/>
        </w:rPr>
      </w:pPr>
      <w:r w:rsidRPr="006231A6">
        <w:rPr>
          <w:rFonts w:asciiTheme="majorBidi" w:hAnsiTheme="majorBidi" w:cstheme="majorBidi"/>
          <w:color w:val="000000"/>
        </w:rPr>
        <w:t>GRADSKO VIJEĆE</w:t>
      </w:r>
    </w:p>
    <w:p w14:paraId="00860267" w14:textId="77777777" w:rsidR="00486AC8" w:rsidRPr="006231A6" w:rsidRDefault="00AD5E25" w:rsidP="00486AC8">
      <w:pPr>
        <w:spacing w:after="0" w:line="240" w:lineRule="auto"/>
        <w:rPr>
          <w:rFonts w:asciiTheme="majorBidi" w:hAnsiTheme="majorBidi" w:cstheme="majorBidi"/>
        </w:rPr>
      </w:pPr>
      <w:r w:rsidRPr="006231A6">
        <w:rPr>
          <w:rFonts w:asciiTheme="majorBidi" w:hAnsiTheme="majorBidi" w:cstheme="majorBidi"/>
        </w:rPr>
        <w:t>KLASA</w:t>
      </w:r>
      <w:r w:rsidR="00486AC8" w:rsidRPr="006231A6">
        <w:rPr>
          <w:rFonts w:asciiTheme="majorBidi" w:hAnsiTheme="majorBidi" w:cstheme="majorBidi"/>
        </w:rPr>
        <w:t xml:space="preserve">: </w:t>
      </w:r>
      <w:r w:rsidR="00411319" w:rsidRPr="006231A6">
        <w:rPr>
          <w:rFonts w:asciiTheme="majorBidi" w:hAnsiTheme="majorBidi" w:cstheme="majorBidi"/>
        </w:rPr>
        <w:t>…….</w:t>
      </w:r>
    </w:p>
    <w:p w14:paraId="3016E031" w14:textId="1316211C" w:rsidR="00486AC8" w:rsidRPr="006231A6" w:rsidRDefault="00AD5E25" w:rsidP="00486AC8">
      <w:pPr>
        <w:spacing w:after="0" w:line="240" w:lineRule="auto"/>
        <w:rPr>
          <w:rFonts w:asciiTheme="majorBidi" w:hAnsiTheme="majorBidi" w:cstheme="majorBidi"/>
        </w:rPr>
      </w:pPr>
      <w:r w:rsidRPr="006231A6">
        <w:rPr>
          <w:rFonts w:asciiTheme="majorBidi" w:hAnsiTheme="majorBidi" w:cstheme="majorBidi"/>
        </w:rPr>
        <w:t>URBROJ</w:t>
      </w:r>
      <w:r w:rsidR="00486AC8" w:rsidRPr="006231A6">
        <w:rPr>
          <w:rFonts w:asciiTheme="majorBidi" w:hAnsiTheme="majorBidi" w:cstheme="majorBidi"/>
        </w:rPr>
        <w:t xml:space="preserve">: </w:t>
      </w:r>
      <w:r w:rsidR="00411319" w:rsidRPr="006231A6">
        <w:rPr>
          <w:rFonts w:asciiTheme="majorBidi" w:hAnsiTheme="majorBidi" w:cstheme="majorBidi"/>
        </w:rPr>
        <w:t>……</w:t>
      </w:r>
      <w:r w:rsidR="007F2436" w:rsidRPr="006231A6">
        <w:rPr>
          <w:rFonts w:asciiTheme="majorBidi" w:hAnsiTheme="majorBidi" w:cstheme="majorBidi"/>
        </w:rPr>
        <w:tab/>
      </w:r>
      <w:r w:rsidR="007F2436" w:rsidRPr="006231A6">
        <w:rPr>
          <w:rFonts w:asciiTheme="majorBidi" w:hAnsiTheme="majorBidi" w:cstheme="majorBidi"/>
        </w:rPr>
        <w:tab/>
      </w:r>
    </w:p>
    <w:p w14:paraId="78A3892C" w14:textId="77777777" w:rsidR="00486AC8" w:rsidRPr="006231A6" w:rsidRDefault="00486AC8" w:rsidP="00486AC8">
      <w:pPr>
        <w:spacing w:after="0" w:line="240" w:lineRule="auto"/>
        <w:rPr>
          <w:rFonts w:asciiTheme="majorBidi" w:hAnsiTheme="majorBidi" w:cstheme="majorBidi"/>
        </w:rPr>
      </w:pPr>
      <w:r w:rsidRPr="006231A6">
        <w:rPr>
          <w:rFonts w:asciiTheme="majorBidi" w:hAnsiTheme="majorBidi" w:cstheme="majorBidi"/>
        </w:rPr>
        <w:t xml:space="preserve">Karlovac, </w:t>
      </w:r>
      <w:r w:rsidR="00411319" w:rsidRPr="006231A6">
        <w:rPr>
          <w:rFonts w:asciiTheme="majorBidi" w:hAnsiTheme="majorBidi" w:cstheme="majorBidi"/>
        </w:rPr>
        <w:t>…….</w:t>
      </w:r>
    </w:p>
    <w:p w14:paraId="1F42B9D2" w14:textId="77777777" w:rsidR="00397B13" w:rsidRPr="006231A6" w:rsidRDefault="00397B13" w:rsidP="00B22B73">
      <w:pPr>
        <w:tabs>
          <w:tab w:val="center" w:pos="7020"/>
        </w:tabs>
        <w:spacing w:after="0" w:line="240" w:lineRule="auto"/>
        <w:jc w:val="both"/>
        <w:rPr>
          <w:rFonts w:asciiTheme="majorBidi" w:hAnsiTheme="majorBidi" w:cstheme="majorBidi"/>
          <w:b/>
          <w:bCs/>
        </w:rPr>
      </w:pPr>
    </w:p>
    <w:p w14:paraId="6B5EEBBC" w14:textId="58C8827C" w:rsidR="006048B3" w:rsidRPr="006231A6" w:rsidRDefault="00486AC8" w:rsidP="00B22B73">
      <w:pPr>
        <w:tabs>
          <w:tab w:val="center" w:pos="7020"/>
        </w:tabs>
        <w:spacing w:after="0" w:line="240" w:lineRule="auto"/>
        <w:jc w:val="both"/>
        <w:rPr>
          <w:rFonts w:asciiTheme="majorBidi" w:hAnsiTheme="majorBidi" w:cstheme="majorBidi"/>
          <w:b/>
          <w:bCs/>
          <w:i/>
        </w:rPr>
      </w:pPr>
      <w:r w:rsidRPr="006231A6">
        <w:rPr>
          <w:rFonts w:asciiTheme="majorBidi" w:hAnsiTheme="majorBidi" w:cstheme="majorBidi"/>
          <w:b/>
          <w:bCs/>
        </w:rPr>
        <w:tab/>
      </w:r>
      <w:r w:rsidR="00C51F32" w:rsidRPr="006231A6">
        <w:rPr>
          <w:rFonts w:asciiTheme="majorBidi" w:hAnsiTheme="majorBidi" w:cstheme="majorBidi"/>
          <w:b/>
          <w:bCs/>
        </w:rPr>
        <w:t xml:space="preserve">                                </w:t>
      </w:r>
      <w:r w:rsidR="00C51F32" w:rsidRPr="006231A6">
        <w:rPr>
          <w:rFonts w:asciiTheme="majorBidi" w:hAnsiTheme="majorBidi" w:cstheme="majorBidi"/>
          <w:b/>
          <w:bCs/>
          <w:i/>
        </w:rPr>
        <w:t>PRIJEDLOG</w:t>
      </w:r>
    </w:p>
    <w:p w14:paraId="7CB917E2" w14:textId="77777777" w:rsidR="00A747C1" w:rsidRDefault="00A747C1" w:rsidP="005112F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14:paraId="0278E7AF" w14:textId="2EB25025" w:rsidR="00374618" w:rsidRDefault="006C0AC8" w:rsidP="00A747C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A33AF6">
        <w:rPr>
          <w:rFonts w:ascii="Times New Roman" w:hAnsi="Times New Roman" w:cs="Times New Roman"/>
        </w:rPr>
        <w:t xml:space="preserve">Na temelju članka </w:t>
      </w:r>
      <w:r w:rsidR="00756ADF">
        <w:rPr>
          <w:rFonts w:ascii="Times New Roman" w:hAnsi="Times New Roman" w:cs="Times New Roman"/>
        </w:rPr>
        <w:t>36.</w:t>
      </w:r>
      <w:r w:rsidRPr="00A33AF6">
        <w:rPr>
          <w:rFonts w:ascii="Times New Roman" w:hAnsi="Times New Roman" w:cs="Times New Roman"/>
        </w:rPr>
        <w:t xml:space="preserve"> Zakona o gospodarenju otpadom („Narodne novine“ br. 84/2021</w:t>
      </w:r>
      <w:r w:rsidR="001E0ACD">
        <w:rPr>
          <w:rFonts w:ascii="Times New Roman" w:hAnsi="Times New Roman" w:cs="Times New Roman"/>
        </w:rPr>
        <w:t xml:space="preserve"> i 142/2023</w:t>
      </w:r>
      <w:r w:rsidR="00602FB6">
        <w:rPr>
          <w:rFonts w:ascii="Times New Roman" w:hAnsi="Times New Roman" w:cs="Times New Roman"/>
        </w:rPr>
        <w:t>- Odluka Ustavnog suda Republike Hrvatske</w:t>
      </w:r>
      <w:r w:rsidRPr="00A33AF6">
        <w:rPr>
          <w:rFonts w:ascii="Times New Roman" w:hAnsi="Times New Roman" w:cs="Times New Roman"/>
        </w:rPr>
        <w:t>)</w:t>
      </w:r>
      <w:r w:rsidR="00A0598B">
        <w:rPr>
          <w:rFonts w:ascii="Times New Roman" w:hAnsi="Times New Roman" w:cs="Times New Roman"/>
        </w:rPr>
        <w:t xml:space="preserve">, članka </w:t>
      </w:r>
      <w:r w:rsidR="00F4006B">
        <w:rPr>
          <w:rFonts w:ascii="Times New Roman" w:hAnsi="Times New Roman" w:cs="Times New Roman"/>
        </w:rPr>
        <w:t xml:space="preserve">29. </w:t>
      </w:r>
      <w:r w:rsidR="00A0598B">
        <w:rPr>
          <w:rFonts w:ascii="Times New Roman" w:hAnsi="Times New Roman" w:cs="Times New Roman"/>
        </w:rPr>
        <w:t>Pravilnika o gospodarenju otpadom</w:t>
      </w:r>
      <w:r w:rsidR="0021597C">
        <w:rPr>
          <w:rFonts w:ascii="Times New Roman" w:hAnsi="Times New Roman" w:cs="Times New Roman"/>
        </w:rPr>
        <w:t xml:space="preserve"> (</w:t>
      </w:r>
      <w:r w:rsidR="00180885">
        <w:rPr>
          <w:rFonts w:ascii="Times New Roman" w:hAnsi="Times New Roman" w:cs="Times New Roman"/>
        </w:rPr>
        <w:t>„</w:t>
      </w:r>
      <w:r w:rsidR="0021597C">
        <w:rPr>
          <w:rFonts w:ascii="Times New Roman" w:hAnsi="Times New Roman" w:cs="Times New Roman"/>
        </w:rPr>
        <w:t>Narodne novine“ br.106/2022)</w:t>
      </w:r>
      <w:r w:rsidRPr="00A33AF6">
        <w:rPr>
          <w:rFonts w:ascii="Times New Roman" w:hAnsi="Times New Roman" w:cs="Times New Roman"/>
        </w:rPr>
        <w:t xml:space="preserve"> i članka 34. i 97. Statuta grada Karlovca („Glasnik Grada Karlovca“ br. 9/2021 – potpuni tekst</w:t>
      </w:r>
      <w:r w:rsidR="00E83C8C">
        <w:rPr>
          <w:rFonts w:ascii="Times New Roman" w:hAnsi="Times New Roman" w:cs="Times New Roman"/>
        </w:rPr>
        <w:t xml:space="preserve"> i </w:t>
      </w:r>
      <w:r w:rsidR="0022256B">
        <w:rPr>
          <w:rFonts w:ascii="Times New Roman" w:hAnsi="Times New Roman" w:cs="Times New Roman"/>
        </w:rPr>
        <w:t>10/2022</w:t>
      </w:r>
      <w:r w:rsidRPr="00A33AF6">
        <w:rPr>
          <w:rFonts w:ascii="Times New Roman" w:hAnsi="Times New Roman" w:cs="Times New Roman"/>
        </w:rPr>
        <w:t>), Gradsko vijeće Grada Karlovca donijelo je na sjednici održanoj dana</w:t>
      </w:r>
    </w:p>
    <w:p w14:paraId="1326619C" w14:textId="77777777" w:rsidR="00433123" w:rsidRDefault="00433123" w:rsidP="00A747C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</w:rPr>
      </w:pPr>
    </w:p>
    <w:p w14:paraId="0ADD400C" w14:textId="77777777" w:rsidR="00253C02" w:rsidRDefault="00433123" w:rsidP="00253C02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ODLUKU o davanju </w:t>
      </w:r>
      <w:r w:rsidR="008B405A">
        <w:rPr>
          <w:rFonts w:ascii="Times New Roman" w:hAnsi="Times New Roman" w:cs="Times New Roman"/>
        </w:rPr>
        <w:t>financijskog jamstva trgovačkom društvu Čistoća d.o.o. Karlovac</w:t>
      </w:r>
    </w:p>
    <w:p w14:paraId="0FD0D163" w14:textId="64EEC275" w:rsidR="00433123" w:rsidRDefault="00FD0D71" w:rsidP="00253C02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u svrhu izdavanja dozvole za gospodarenje otpadom</w:t>
      </w:r>
    </w:p>
    <w:p w14:paraId="797DF748" w14:textId="77777777" w:rsidR="00FD0D71" w:rsidRDefault="00FD0D71" w:rsidP="00A747C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</w:rPr>
      </w:pPr>
    </w:p>
    <w:p w14:paraId="23879401" w14:textId="36A6E1E3" w:rsidR="00FD0D71" w:rsidRDefault="00FD0D71" w:rsidP="00A52E9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Članak 1.</w:t>
      </w:r>
    </w:p>
    <w:p w14:paraId="30F245B6" w14:textId="4B12E5AA" w:rsidR="006448F3" w:rsidRDefault="006448F3" w:rsidP="00A747C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Grad Karlovac preuzima obvezu osiguranja financiranja </w:t>
      </w:r>
      <w:r w:rsidR="0099110C">
        <w:rPr>
          <w:rFonts w:ascii="Times New Roman" w:hAnsi="Times New Roman" w:cs="Times New Roman"/>
        </w:rPr>
        <w:t>zatvaranja odlagališta otpada „</w:t>
      </w:r>
      <w:proofErr w:type="spellStart"/>
      <w:r w:rsidR="0099110C">
        <w:rPr>
          <w:rFonts w:ascii="Times New Roman" w:hAnsi="Times New Roman" w:cs="Times New Roman"/>
        </w:rPr>
        <w:t>Ilovac</w:t>
      </w:r>
      <w:proofErr w:type="spellEnd"/>
      <w:r w:rsidR="0099110C">
        <w:rPr>
          <w:rFonts w:ascii="Times New Roman" w:hAnsi="Times New Roman" w:cs="Times New Roman"/>
        </w:rPr>
        <w:t>“</w:t>
      </w:r>
      <w:r w:rsidR="005A258B">
        <w:rPr>
          <w:rFonts w:ascii="Times New Roman" w:hAnsi="Times New Roman" w:cs="Times New Roman"/>
        </w:rPr>
        <w:t xml:space="preserve">, Zagrebačka </w:t>
      </w:r>
      <w:r w:rsidR="0010063D">
        <w:rPr>
          <w:rFonts w:ascii="Times New Roman" w:hAnsi="Times New Roman" w:cs="Times New Roman"/>
        </w:rPr>
        <w:t>17d</w:t>
      </w:r>
      <w:r w:rsidR="0074763D">
        <w:rPr>
          <w:rFonts w:ascii="Times New Roman" w:hAnsi="Times New Roman" w:cs="Times New Roman"/>
        </w:rPr>
        <w:t>, Karlovac</w:t>
      </w:r>
      <w:r w:rsidR="00B55203">
        <w:rPr>
          <w:rFonts w:ascii="Times New Roman" w:hAnsi="Times New Roman" w:cs="Times New Roman"/>
        </w:rPr>
        <w:t xml:space="preserve">, k.č.br. </w:t>
      </w:r>
      <w:r w:rsidR="007D3D3D">
        <w:rPr>
          <w:rFonts w:ascii="Times New Roman" w:hAnsi="Times New Roman" w:cs="Times New Roman"/>
        </w:rPr>
        <w:t>704/</w:t>
      </w:r>
      <w:r w:rsidR="00FE7E54">
        <w:rPr>
          <w:rFonts w:ascii="Times New Roman" w:hAnsi="Times New Roman" w:cs="Times New Roman"/>
        </w:rPr>
        <w:t>1</w:t>
      </w:r>
      <w:r w:rsidR="00B26E93">
        <w:rPr>
          <w:rFonts w:ascii="Times New Roman" w:hAnsi="Times New Roman" w:cs="Times New Roman"/>
        </w:rPr>
        <w:t xml:space="preserve"> k.o.</w:t>
      </w:r>
      <w:r w:rsidR="00FE7E54">
        <w:rPr>
          <w:rFonts w:ascii="Times New Roman" w:hAnsi="Times New Roman" w:cs="Times New Roman"/>
        </w:rPr>
        <w:t xml:space="preserve"> </w:t>
      </w:r>
      <w:proofErr w:type="spellStart"/>
      <w:r w:rsidR="00FE7E54">
        <w:rPr>
          <w:rFonts w:ascii="Times New Roman" w:hAnsi="Times New Roman" w:cs="Times New Roman"/>
        </w:rPr>
        <w:t>Pokupje</w:t>
      </w:r>
      <w:proofErr w:type="spellEnd"/>
      <w:r w:rsidR="00FE7E54">
        <w:rPr>
          <w:rFonts w:ascii="Times New Roman" w:hAnsi="Times New Roman" w:cs="Times New Roman"/>
        </w:rPr>
        <w:t xml:space="preserve"> </w:t>
      </w:r>
      <w:proofErr w:type="spellStart"/>
      <w:r w:rsidR="00FE7E54">
        <w:rPr>
          <w:rFonts w:ascii="Times New Roman" w:hAnsi="Times New Roman" w:cs="Times New Roman"/>
        </w:rPr>
        <w:t>Hrnetičko</w:t>
      </w:r>
      <w:proofErr w:type="spellEnd"/>
      <w:r w:rsidR="00FE7E54">
        <w:rPr>
          <w:rFonts w:ascii="Times New Roman" w:hAnsi="Times New Roman" w:cs="Times New Roman"/>
        </w:rPr>
        <w:t>, k.č.br.</w:t>
      </w:r>
      <w:r w:rsidR="003C39EA">
        <w:rPr>
          <w:rFonts w:ascii="Times New Roman" w:hAnsi="Times New Roman" w:cs="Times New Roman"/>
        </w:rPr>
        <w:t xml:space="preserve"> 419/28 i 419/31 obje k.o. Karlovac I</w:t>
      </w:r>
      <w:r w:rsidR="0074763D">
        <w:rPr>
          <w:rFonts w:ascii="Times New Roman" w:hAnsi="Times New Roman" w:cs="Times New Roman"/>
        </w:rPr>
        <w:t xml:space="preserve">, te održavanje i nadzor </w:t>
      </w:r>
      <w:r w:rsidR="001F0120">
        <w:rPr>
          <w:rFonts w:ascii="Times New Roman" w:hAnsi="Times New Roman" w:cs="Times New Roman"/>
        </w:rPr>
        <w:t>tog odlagališta nakon zatvaranja.</w:t>
      </w:r>
    </w:p>
    <w:p w14:paraId="61DBE6D7" w14:textId="77777777" w:rsidR="0069526B" w:rsidRDefault="0069526B" w:rsidP="00253C02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</w:rPr>
      </w:pPr>
    </w:p>
    <w:p w14:paraId="187A3086" w14:textId="028921A2" w:rsidR="001F0120" w:rsidRDefault="001F0120" w:rsidP="00A52E9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Članak 2.</w:t>
      </w:r>
    </w:p>
    <w:p w14:paraId="6E71B67D" w14:textId="64F00A57" w:rsidR="001F0120" w:rsidRDefault="0069526B" w:rsidP="00A747C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69526B">
        <w:rPr>
          <w:rFonts w:ascii="Times New Roman" w:hAnsi="Times New Roman" w:cs="Times New Roman"/>
        </w:rPr>
        <w:t>J</w:t>
      </w:r>
      <w:r w:rsidR="001F0120">
        <w:rPr>
          <w:rFonts w:ascii="Times New Roman" w:hAnsi="Times New Roman" w:cs="Times New Roman"/>
        </w:rPr>
        <w:t>amstvo iz članka 1. ove Odluke</w:t>
      </w:r>
      <w:r w:rsidR="00FD2627">
        <w:rPr>
          <w:rFonts w:ascii="Times New Roman" w:hAnsi="Times New Roman" w:cs="Times New Roman"/>
        </w:rPr>
        <w:t xml:space="preserve"> izdaje se trgovačkom društvu</w:t>
      </w:r>
      <w:r w:rsidR="00966728">
        <w:rPr>
          <w:rFonts w:ascii="Times New Roman" w:hAnsi="Times New Roman" w:cs="Times New Roman"/>
        </w:rPr>
        <w:t xml:space="preserve"> Čistoća d.o.o. Karlovac, </w:t>
      </w:r>
      <w:proofErr w:type="spellStart"/>
      <w:r w:rsidR="00B21EFA">
        <w:rPr>
          <w:rFonts w:ascii="Times New Roman" w:hAnsi="Times New Roman" w:cs="Times New Roman"/>
        </w:rPr>
        <w:t>Gažanski</w:t>
      </w:r>
      <w:proofErr w:type="spellEnd"/>
      <w:r w:rsidR="00B21EFA">
        <w:rPr>
          <w:rFonts w:ascii="Times New Roman" w:hAnsi="Times New Roman" w:cs="Times New Roman"/>
        </w:rPr>
        <w:t xml:space="preserve"> trg 8, Karlovac, OIB</w:t>
      </w:r>
      <w:r w:rsidR="0025147E">
        <w:rPr>
          <w:rFonts w:ascii="Times New Roman" w:hAnsi="Times New Roman" w:cs="Times New Roman"/>
        </w:rPr>
        <w:t>:70467048139</w:t>
      </w:r>
      <w:r w:rsidR="00B21EFA">
        <w:rPr>
          <w:rFonts w:ascii="Times New Roman" w:hAnsi="Times New Roman" w:cs="Times New Roman"/>
        </w:rPr>
        <w:t xml:space="preserve"> </w:t>
      </w:r>
      <w:r w:rsidR="00A01CB0">
        <w:rPr>
          <w:rFonts w:ascii="Times New Roman" w:hAnsi="Times New Roman" w:cs="Times New Roman"/>
        </w:rPr>
        <w:t>u svrhu ishođenja dozvole za gospodarenje otpadom</w:t>
      </w:r>
      <w:r w:rsidR="00240E6D">
        <w:rPr>
          <w:rFonts w:ascii="Times New Roman" w:hAnsi="Times New Roman" w:cs="Times New Roman"/>
        </w:rPr>
        <w:t xml:space="preserve"> -  obavljanje djelatnosti </w:t>
      </w:r>
      <w:r w:rsidR="00B676CA">
        <w:rPr>
          <w:rFonts w:ascii="Times New Roman" w:hAnsi="Times New Roman" w:cs="Times New Roman"/>
        </w:rPr>
        <w:t>zbrinj</w:t>
      </w:r>
      <w:r w:rsidR="00250A21">
        <w:rPr>
          <w:rFonts w:ascii="Times New Roman" w:hAnsi="Times New Roman" w:cs="Times New Roman"/>
        </w:rPr>
        <w:t>a</w:t>
      </w:r>
      <w:r w:rsidR="00B676CA">
        <w:rPr>
          <w:rFonts w:ascii="Times New Roman" w:hAnsi="Times New Roman" w:cs="Times New Roman"/>
        </w:rPr>
        <w:t xml:space="preserve">vanja otpada postupkom </w:t>
      </w:r>
      <w:r w:rsidR="0015794A">
        <w:rPr>
          <w:rFonts w:ascii="Times New Roman" w:hAnsi="Times New Roman" w:cs="Times New Roman"/>
        </w:rPr>
        <w:t xml:space="preserve">odlaganja </w:t>
      </w:r>
      <w:r w:rsidR="00250A21">
        <w:rPr>
          <w:rFonts w:ascii="Times New Roman" w:hAnsi="Times New Roman" w:cs="Times New Roman"/>
        </w:rPr>
        <w:t xml:space="preserve">otpada </w:t>
      </w:r>
      <w:r w:rsidR="00657CD9">
        <w:rPr>
          <w:rFonts w:ascii="Times New Roman" w:hAnsi="Times New Roman" w:cs="Times New Roman"/>
        </w:rPr>
        <w:t xml:space="preserve">na lokaciji iz članka </w:t>
      </w:r>
      <w:r w:rsidR="00E82F59">
        <w:rPr>
          <w:rFonts w:ascii="Times New Roman" w:hAnsi="Times New Roman" w:cs="Times New Roman"/>
        </w:rPr>
        <w:t>1. ove Odluke.</w:t>
      </w:r>
    </w:p>
    <w:p w14:paraId="383B2054" w14:textId="77777777" w:rsidR="00E82F59" w:rsidRDefault="00E82F59" w:rsidP="00253C02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</w:rPr>
      </w:pPr>
    </w:p>
    <w:p w14:paraId="676E9FF1" w14:textId="3B34A412" w:rsidR="00E82F59" w:rsidRDefault="00E82F59" w:rsidP="00A52E9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Članak 3.</w:t>
      </w:r>
    </w:p>
    <w:p w14:paraId="32B03864" w14:textId="610E5336" w:rsidR="00E82F59" w:rsidRDefault="0069526B" w:rsidP="00A747C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J</w:t>
      </w:r>
      <w:r w:rsidR="00E82F59">
        <w:rPr>
          <w:rFonts w:ascii="Times New Roman" w:hAnsi="Times New Roman" w:cs="Times New Roman"/>
        </w:rPr>
        <w:t>amst</w:t>
      </w:r>
      <w:r w:rsidR="00792056">
        <w:rPr>
          <w:rFonts w:ascii="Times New Roman" w:hAnsi="Times New Roman" w:cs="Times New Roman"/>
        </w:rPr>
        <w:t>vo</w:t>
      </w:r>
      <w:r w:rsidR="00D803E8">
        <w:rPr>
          <w:rFonts w:ascii="Times New Roman" w:hAnsi="Times New Roman" w:cs="Times New Roman"/>
        </w:rPr>
        <w:t xml:space="preserve"> iz članka 1. ove Odluke</w:t>
      </w:r>
      <w:r w:rsidR="00D50D71">
        <w:rPr>
          <w:rFonts w:ascii="Times New Roman" w:hAnsi="Times New Roman" w:cs="Times New Roman"/>
        </w:rPr>
        <w:t xml:space="preserve"> izdaje se za period </w:t>
      </w:r>
      <w:r w:rsidR="00122938">
        <w:rPr>
          <w:rFonts w:ascii="Times New Roman" w:hAnsi="Times New Roman" w:cs="Times New Roman"/>
        </w:rPr>
        <w:t xml:space="preserve">od 30 godina od </w:t>
      </w:r>
      <w:r w:rsidR="00292DC8">
        <w:rPr>
          <w:rFonts w:ascii="Times New Roman" w:hAnsi="Times New Roman" w:cs="Times New Roman"/>
        </w:rPr>
        <w:t xml:space="preserve">zatvaranja </w:t>
      </w:r>
      <w:r w:rsidR="008E4AA1">
        <w:rPr>
          <w:rFonts w:ascii="Times New Roman" w:hAnsi="Times New Roman" w:cs="Times New Roman"/>
        </w:rPr>
        <w:t>odlagališt</w:t>
      </w:r>
      <w:r w:rsidR="001E0ACD">
        <w:rPr>
          <w:rFonts w:ascii="Times New Roman" w:hAnsi="Times New Roman" w:cs="Times New Roman"/>
        </w:rPr>
        <w:t>a</w:t>
      </w:r>
      <w:r w:rsidR="00D44540">
        <w:rPr>
          <w:rFonts w:ascii="Times New Roman" w:hAnsi="Times New Roman" w:cs="Times New Roman"/>
        </w:rPr>
        <w:t xml:space="preserve"> </w:t>
      </w:r>
      <w:proofErr w:type="spellStart"/>
      <w:r w:rsidR="00D44540">
        <w:rPr>
          <w:rFonts w:ascii="Times New Roman" w:hAnsi="Times New Roman" w:cs="Times New Roman"/>
        </w:rPr>
        <w:t>Ilovac</w:t>
      </w:r>
      <w:proofErr w:type="spellEnd"/>
      <w:r w:rsidR="00D44540">
        <w:rPr>
          <w:rFonts w:ascii="Times New Roman" w:hAnsi="Times New Roman" w:cs="Times New Roman"/>
        </w:rPr>
        <w:t>.</w:t>
      </w:r>
    </w:p>
    <w:p w14:paraId="0A012CB3" w14:textId="77777777" w:rsidR="00793C78" w:rsidRDefault="00793C78" w:rsidP="00A747C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</w:rPr>
      </w:pPr>
    </w:p>
    <w:p w14:paraId="6528C51E" w14:textId="6D8721E0" w:rsidR="00793C78" w:rsidRDefault="00793C78" w:rsidP="00A52E9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Članak 4.</w:t>
      </w:r>
    </w:p>
    <w:p w14:paraId="4AC064E7" w14:textId="4377690F" w:rsidR="006C0AC8" w:rsidRDefault="00793C78" w:rsidP="00253C0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Theme="majorBidi" w:eastAsia="Calibri" w:hAnsiTheme="majorBidi" w:cstheme="majorBidi"/>
          <w:color w:val="FF0000"/>
        </w:rPr>
      </w:pPr>
      <w:r>
        <w:rPr>
          <w:rFonts w:ascii="Times New Roman" w:hAnsi="Times New Roman" w:cs="Times New Roman"/>
        </w:rPr>
        <w:t xml:space="preserve">Ova Odluka stupa na </w:t>
      </w:r>
      <w:r w:rsidR="00A356A8">
        <w:rPr>
          <w:rFonts w:ascii="Times New Roman" w:hAnsi="Times New Roman" w:cs="Times New Roman"/>
        </w:rPr>
        <w:t xml:space="preserve">snagu </w:t>
      </w:r>
      <w:r w:rsidR="009E78C4">
        <w:rPr>
          <w:rFonts w:ascii="Times New Roman" w:hAnsi="Times New Roman" w:cs="Times New Roman"/>
        </w:rPr>
        <w:t xml:space="preserve">prvog dana od dana objave </w:t>
      </w:r>
      <w:r w:rsidR="00FC23E8">
        <w:rPr>
          <w:rFonts w:ascii="Times New Roman" w:hAnsi="Times New Roman" w:cs="Times New Roman"/>
        </w:rPr>
        <w:t>u „Glasniku Grada Karlovc</w:t>
      </w:r>
      <w:r w:rsidR="00D25BB9">
        <w:rPr>
          <w:rFonts w:ascii="Times New Roman" w:hAnsi="Times New Roman" w:cs="Times New Roman"/>
        </w:rPr>
        <w:t>a</w:t>
      </w:r>
      <w:r w:rsidR="00FC23E8">
        <w:rPr>
          <w:rFonts w:ascii="Times New Roman" w:hAnsi="Times New Roman" w:cs="Times New Roman"/>
        </w:rPr>
        <w:t>“</w:t>
      </w:r>
      <w:r w:rsidR="00D25BB9">
        <w:rPr>
          <w:rFonts w:ascii="Times New Roman" w:hAnsi="Times New Roman" w:cs="Times New Roman"/>
        </w:rPr>
        <w:t>.</w:t>
      </w:r>
      <w:r w:rsidR="006716E5" w:rsidRPr="006231A6">
        <w:rPr>
          <w:rFonts w:asciiTheme="majorBidi" w:eastAsia="Calibri" w:hAnsiTheme="majorBidi" w:cstheme="majorBidi"/>
          <w:color w:val="FF0000"/>
        </w:rPr>
        <w:t xml:space="preserve">                                                                              </w:t>
      </w:r>
    </w:p>
    <w:p w14:paraId="5FD1CDAE" w14:textId="77777777" w:rsidR="006C0AC8" w:rsidRDefault="006C0AC8" w:rsidP="006716E5">
      <w:pPr>
        <w:autoSpaceDE w:val="0"/>
        <w:autoSpaceDN w:val="0"/>
        <w:adjustRightInd w:val="0"/>
        <w:spacing w:after="0" w:line="240" w:lineRule="auto"/>
        <w:ind w:firstLine="708"/>
        <w:rPr>
          <w:rFonts w:asciiTheme="majorBidi" w:eastAsia="Calibri" w:hAnsiTheme="majorBidi" w:cstheme="majorBidi"/>
          <w:color w:val="FF0000"/>
        </w:rPr>
      </w:pPr>
    </w:p>
    <w:p w14:paraId="0B8E3949" w14:textId="77777777" w:rsidR="006C0AC8" w:rsidRDefault="006C0AC8" w:rsidP="006716E5">
      <w:pPr>
        <w:autoSpaceDE w:val="0"/>
        <w:autoSpaceDN w:val="0"/>
        <w:adjustRightInd w:val="0"/>
        <w:spacing w:after="0" w:line="240" w:lineRule="auto"/>
        <w:ind w:firstLine="708"/>
        <w:rPr>
          <w:rFonts w:asciiTheme="majorBidi" w:eastAsia="Calibri" w:hAnsiTheme="majorBidi" w:cstheme="majorBidi"/>
          <w:color w:val="FF0000"/>
        </w:rPr>
      </w:pPr>
    </w:p>
    <w:p w14:paraId="11085CCB" w14:textId="77777777" w:rsidR="006C0AC8" w:rsidRDefault="006C0AC8" w:rsidP="006716E5">
      <w:pPr>
        <w:autoSpaceDE w:val="0"/>
        <w:autoSpaceDN w:val="0"/>
        <w:adjustRightInd w:val="0"/>
        <w:spacing w:after="0" w:line="240" w:lineRule="auto"/>
        <w:ind w:firstLine="708"/>
        <w:rPr>
          <w:rFonts w:asciiTheme="majorBidi" w:eastAsia="Calibri" w:hAnsiTheme="majorBidi" w:cstheme="majorBidi"/>
          <w:color w:val="FF0000"/>
        </w:rPr>
      </w:pPr>
    </w:p>
    <w:p w14:paraId="2EC03048" w14:textId="3CDF2D89" w:rsidR="006716E5" w:rsidRPr="006231A6" w:rsidRDefault="005E5184" w:rsidP="005E5184">
      <w:pPr>
        <w:autoSpaceDE w:val="0"/>
        <w:autoSpaceDN w:val="0"/>
        <w:adjustRightInd w:val="0"/>
        <w:spacing w:after="0" w:line="240" w:lineRule="auto"/>
        <w:ind w:left="4956"/>
        <w:rPr>
          <w:rFonts w:asciiTheme="majorBidi" w:eastAsia="Calibri" w:hAnsiTheme="majorBidi" w:cstheme="majorBidi"/>
          <w:b/>
          <w:color w:val="000000"/>
        </w:rPr>
      </w:pPr>
      <w:r>
        <w:rPr>
          <w:rFonts w:asciiTheme="majorBidi" w:eastAsia="Calibri" w:hAnsiTheme="majorBidi" w:cstheme="majorBidi"/>
          <w:b/>
          <w:color w:val="000000"/>
        </w:rPr>
        <w:t xml:space="preserve">         </w:t>
      </w:r>
      <w:r w:rsidR="00D30D6D" w:rsidRPr="006231A6">
        <w:rPr>
          <w:rFonts w:asciiTheme="majorBidi" w:eastAsia="Calibri" w:hAnsiTheme="majorBidi" w:cstheme="majorBidi"/>
          <w:b/>
          <w:color w:val="000000"/>
        </w:rPr>
        <w:t>PREDSJEDNI</w:t>
      </w:r>
      <w:r w:rsidR="00357766" w:rsidRPr="006231A6">
        <w:rPr>
          <w:rFonts w:asciiTheme="majorBidi" w:eastAsia="Calibri" w:hAnsiTheme="majorBidi" w:cstheme="majorBidi"/>
          <w:b/>
          <w:color w:val="000000"/>
        </w:rPr>
        <w:t>K</w:t>
      </w:r>
    </w:p>
    <w:p w14:paraId="2AA674A2" w14:textId="5109139E" w:rsidR="00B717D6" w:rsidRPr="006231A6" w:rsidRDefault="006716E5" w:rsidP="00C51F32">
      <w:pPr>
        <w:autoSpaceDE w:val="0"/>
        <w:autoSpaceDN w:val="0"/>
        <w:adjustRightInd w:val="0"/>
        <w:spacing w:after="0" w:line="240" w:lineRule="auto"/>
        <w:ind w:firstLine="708"/>
        <w:rPr>
          <w:rFonts w:asciiTheme="majorBidi" w:eastAsia="Calibri" w:hAnsiTheme="majorBidi" w:cstheme="majorBidi"/>
          <w:b/>
          <w:color w:val="000000"/>
        </w:rPr>
      </w:pPr>
      <w:r w:rsidRPr="006231A6">
        <w:rPr>
          <w:rFonts w:asciiTheme="majorBidi" w:eastAsia="Calibri" w:hAnsiTheme="majorBidi" w:cstheme="majorBidi"/>
          <w:b/>
          <w:color w:val="000000"/>
        </w:rPr>
        <w:t xml:space="preserve">                                                             GRADSKOG VIJEĆA GRADA KARLOVCA</w:t>
      </w:r>
    </w:p>
    <w:p w14:paraId="62C9A0A9" w14:textId="0153DA75" w:rsidR="00AE7299" w:rsidRPr="006231A6" w:rsidRDefault="00AF7027" w:rsidP="0073782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Theme="majorBidi" w:eastAsia="Calibri" w:hAnsiTheme="majorBidi" w:cstheme="majorBidi"/>
          <w:b/>
          <w:bCs/>
          <w:color w:val="000000"/>
        </w:rPr>
      </w:pPr>
      <w:r w:rsidRPr="006231A6">
        <w:rPr>
          <w:rFonts w:asciiTheme="majorBidi" w:eastAsia="Calibri" w:hAnsiTheme="majorBidi" w:cstheme="majorBidi"/>
          <w:b/>
          <w:color w:val="000000"/>
        </w:rPr>
        <w:tab/>
      </w:r>
      <w:r w:rsidRPr="006231A6">
        <w:rPr>
          <w:rFonts w:asciiTheme="majorBidi" w:eastAsia="Calibri" w:hAnsiTheme="majorBidi" w:cstheme="majorBidi"/>
          <w:b/>
          <w:color w:val="000000"/>
        </w:rPr>
        <w:tab/>
      </w:r>
      <w:r w:rsidRPr="006231A6">
        <w:rPr>
          <w:rFonts w:asciiTheme="majorBidi" w:eastAsia="Calibri" w:hAnsiTheme="majorBidi" w:cstheme="majorBidi"/>
          <w:b/>
          <w:color w:val="000000"/>
        </w:rPr>
        <w:tab/>
      </w:r>
      <w:r w:rsidRPr="006231A6">
        <w:rPr>
          <w:rFonts w:asciiTheme="majorBidi" w:eastAsia="Calibri" w:hAnsiTheme="majorBidi" w:cstheme="majorBidi"/>
          <w:b/>
          <w:color w:val="000000"/>
        </w:rPr>
        <w:tab/>
      </w:r>
      <w:r w:rsidRPr="006231A6">
        <w:rPr>
          <w:rFonts w:asciiTheme="majorBidi" w:eastAsia="Calibri" w:hAnsiTheme="majorBidi" w:cstheme="majorBidi"/>
          <w:b/>
          <w:color w:val="000000"/>
        </w:rPr>
        <w:tab/>
      </w:r>
      <w:r w:rsidRPr="006231A6">
        <w:rPr>
          <w:rFonts w:asciiTheme="majorBidi" w:eastAsia="Calibri" w:hAnsiTheme="majorBidi" w:cstheme="majorBidi"/>
          <w:b/>
          <w:color w:val="000000"/>
        </w:rPr>
        <w:tab/>
      </w:r>
      <w:r w:rsidR="00C572CD" w:rsidRPr="006231A6">
        <w:rPr>
          <w:rFonts w:asciiTheme="majorBidi" w:eastAsia="Calibri" w:hAnsiTheme="majorBidi" w:cstheme="majorBidi"/>
          <w:b/>
          <w:color w:val="000000"/>
        </w:rPr>
        <w:t xml:space="preserve"> </w:t>
      </w:r>
      <w:r w:rsidR="00452758" w:rsidRPr="006231A6">
        <w:rPr>
          <w:rFonts w:asciiTheme="majorBidi" w:eastAsia="Calibri" w:hAnsiTheme="majorBidi" w:cstheme="majorBidi"/>
          <w:b/>
          <w:bCs/>
          <w:color w:val="000000"/>
        </w:rPr>
        <w:t>Marin Svetić</w:t>
      </w:r>
      <w:r w:rsidR="0065174F" w:rsidRPr="006231A6">
        <w:rPr>
          <w:rFonts w:asciiTheme="majorBidi" w:eastAsia="Calibri" w:hAnsiTheme="majorBidi" w:cstheme="majorBidi"/>
          <w:b/>
          <w:bCs/>
          <w:color w:val="000000"/>
        </w:rPr>
        <w:t xml:space="preserve">, </w:t>
      </w:r>
      <w:proofErr w:type="spellStart"/>
      <w:r w:rsidR="0065174F" w:rsidRPr="006231A6">
        <w:rPr>
          <w:rFonts w:asciiTheme="majorBidi" w:eastAsia="Calibri" w:hAnsiTheme="majorBidi" w:cstheme="majorBidi"/>
          <w:b/>
          <w:bCs/>
          <w:color w:val="000000"/>
        </w:rPr>
        <w:t>dipl.ing.šum</w:t>
      </w:r>
      <w:proofErr w:type="spellEnd"/>
      <w:r w:rsidR="0065174F" w:rsidRPr="006231A6">
        <w:rPr>
          <w:rFonts w:asciiTheme="majorBidi" w:eastAsia="Calibri" w:hAnsiTheme="majorBidi" w:cstheme="majorBidi"/>
          <w:b/>
          <w:bCs/>
          <w:color w:val="000000"/>
        </w:rPr>
        <w:t>.</w:t>
      </w:r>
    </w:p>
    <w:p w14:paraId="1480BBDA" w14:textId="77777777" w:rsidR="00397B13" w:rsidRPr="006231A6" w:rsidRDefault="00397B13" w:rsidP="00B717D6">
      <w:pPr>
        <w:autoSpaceDE w:val="0"/>
        <w:autoSpaceDN w:val="0"/>
        <w:adjustRightInd w:val="0"/>
        <w:spacing w:after="0" w:line="240" w:lineRule="auto"/>
        <w:rPr>
          <w:rFonts w:asciiTheme="majorBidi" w:eastAsia="Calibri" w:hAnsiTheme="majorBidi" w:cstheme="majorBidi"/>
          <w:b/>
          <w:color w:val="000000"/>
        </w:rPr>
      </w:pPr>
    </w:p>
    <w:p w14:paraId="007062C7" w14:textId="77777777" w:rsidR="00952550" w:rsidRDefault="00F06531" w:rsidP="00B717D6">
      <w:pPr>
        <w:autoSpaceDE w:val="0"/>
        <w:autoSpaceDN w:val="0"/>
        <w:adjustRightInd w:val="0"/>
        <w:spacing w:after="0" w:line="240" w:lineRule="auto"/>
        <w:rPr>
          <w:rFonts w:asciiTheme="majorBidi" w:eastAsia="Calibri" w:hAnsiTheme="majorBidi" w:cstheme="majorBidi"/>
          <w:bCs/>
          <w:color w:val="000000"/>
        </w:rPr>
      </w:pPr>
      <w:r w:rsidRPr="00F06531">
        <w:rPr>
          <w:rFonts w:asciiTheme="majorBidi" w:eastAsia="Calibri" w:hAnsiTheme="majorBidi" w:cstheme="majorBidi"/>
          <w:bCs/>
          <w:color w:val="000000"/>
        </w:rPr>
        <w:t>Dostaviti:</w:t>
      </w:r>
    </w:p>
    <w:p w14:paraId="631D1A79" w14:textId="3B5EF38D" w:rsidR="00A21DA3" w:rsidRDefault="009D6E4D" w:rsidP="00080F2F">
      <w:pPr>
        <w:autoSpaceDE w:val="0"/>
        <w:autoSpaceDN w:val="0"/>
        <w:adjustRightInd w:val="0"/>
        <w:spacing w:after="0" w:line="240" w:lineRule="auto"/>
        <w:rPr>
          <w:rFonts w:asciiTheme="majorBidi" w:eastAsia="Calibri" w:hAnsiTheme="majorBidi" w:cstheme="majorBidi"/>
          <w:bCs/>
          <w:color w:val="000000"/>
        </w:rPr>
      </w:pPr>
      <w:r>
        <w:rPr>
          <w:rFonts w:asciiTheme="majorBidi" w:eastAsia="Calibri" w:hAnsiTheme="majorBidi" w:cstheme="majorBidi"/>
          <w:bCs/>
          <w:color w:val="000000"/>
        </w:rPr>
        <w:t xml:space="preserve">1. </w:t>
      </w:r>
      <w:r w:rsidR="007206A9">
        <w:rPr>
          <w:rFonts w:asciiTheme="majorBidi" w:eastAsia="Calibri" w:hAnsiTheme="majorBidi" w:cstheme="majorBidi"/>
          <w:bCs/>
          <w:color w:val="000000"/>
        </w:rPr>
        <w:t>Ministarstvo gospodarstva i održivog razvoja, Radnička cesta 80, Zagreb</w:t>
      </w:r>
    </w:p>
    <w:p w14:paraId="57267C61" w14:textId="22BC3A46" w:rsidR="00952550" w:rsidRDefault="007206A9" w:rsidP="00B717D6">
      <w:pPr>
        <w:autoSpaceDE w:val="0"/>
        <w:autoSpaceDN w:val="0"/>
        <w:adjustRightInd w:val="0"/>
        <w:spacing w:after="0" w:line="240" w:lineRule="auto"/>
        <w:rPr>
          <w:rFonts w:asciiTheme="majorBidi" w:eastAsia="Calibri" w:hAnsiTheme="majorBidi" w:cstheme="majorBidi"/>
          <w:bCs/>
          <w:color w:val="000000"/>
        </w:rPr>
      </w:pPr>
      <w:r>
        <w:rPr>
          <w:rFonts w:asciiTheme="majorBidi" w:eastAsia="Calibri" w:hAnsiTheme="majorBidi" w:cstheme="majorBidi"/>
          <w:bCs/>
          <w:color w:val="000000"/>
        </w:rPr>
        <w:t xml:space="preserve">2. </w:t>
      </w:r>
      <w:r w:rsidR="00952550">
        <w:rPr>
          <w:rFonts w:asciiTheme="majorBidi" w:eastAsia="Calibri" w:hAnsiTheme="majorBidi" w:cstheme="majorBidi"/>
          <w:bCs/>
          <w:color w:val="000000"/>
        </w:rPr>
        <w:t>U</w:t>
      </w:r>
      <w:r w:rsidR="00080F2F">
        <w:rPr>
          <w:rFonts w:asciiTheme="majorBidi" w:eastAsia="Calibri" w:hAnsiTheme="majorBidi" w:cstheme="majorBidi"/>
          <w:bCs/>
          <w:color w:val="000000"/>
        </w:rPr>
        <w:t>pravni odjel za poslove gradonačelnika</w:t>
      </w:r>
      <w:r w:rsidR="00125E3B">
        <w:rPr>
          <w:rFonts w:asciiTheme="majorBidi" w:eastAsia="Calibri" w:hAnsiTheme="majorBidi" w:cstheme="majorBidi"/>
          <w:bCs/>
          <w:color w:val="000000"/>
        </w:rPr>
        <w:t>, ovdje</w:t>
      </w:r>
    </w:p>
    <w:p w14:paraId="32ACBD71" w14:textId="5B505C49" w:rsidR="00080F2F" w:rsidRDefault="007206A9" w:rsidP="00080F2F">
      <w:pPr>
        <w:autoSpaceDE w:val="0"/>
        <w:autoSpaceDN w:val="0"/>
        <w:adjustRightInd w:val="0"/>
        <w:spacing w:after="0" w:line="240" w:lineRule="auto"/>
        <w:rPr>
          <w:rFonts w:asciiTheme="majorBidi" w:eastAsia="Calibri" w:hAnsiTheme="majorBidi" w:cstheme="majorBidi"/>
          <w:bCs/>
          <w:color w:val="000000"/>
        </w:rPr>
      </w:pPr>
      <w:r>
        <w:rPr>
          <w:rFonts w:asciiTheme="majorBidi" w:eastAsia="Calibri" w:hAnsiTheme="majorBidi" w:cstheme="majorBidi"/>
          <w:bCs/>
          <w:color w:val="000000"/>
        </w:rPr>
        <w:t xml:space="preserve">3. </w:t>
      </w:r>
      <w:r w:rsidR="00080F2F">
        <w:rPr>
          <w:rFonts w:asciiTheme="majorBidi" w:eastAsia="Calibri" w:hAnsiTheme="majorBidi" w:cstheme="majorBidi"/>
          <w:bCs/>
          <w:color w:val="000000"/>
        </w:rPr>
        <w:t>Čistoća d.o.o. Karlovac</w:t>
      </w:r>
      <w:r w:rsidR="00487495">
        <w:rPr>
          <w:rFonts w:asciiTheme="majorBidi" w:eastAsia="Calibri" w:hAnsiTheme="majorBidi" w:cstheme="majorBidi"/>
          <w:bCs/>
          <w:color w:val="000000"/>
        </w:rPr>
        <w:t xml:space="preserve">, </w:t>
      </w:r>
      <w:proofErr w:type="spellStart"/>
      <w:r w:rsidR="00487495">
        <w:rPr>
          <w:rFonts w:asciiTheme="majorBidi" w:eastAsia="Calibri" w:hAnsiTheme="majorBidi" w:cstheme="majorBidi"/>
          <w:bCs/>
          <w:color w:val="000000"/>
        </w:rPr>
        <w:t>Gažanski</w:t>
      </w:r>
      <w:proofErr w:type="spellEnd"/>
      <w:r w:rsidR="00487495">
        <w:rPr>
          <w:rFonts w:asciiTheme="majorBidi" w:eastAsia="Calibri" w:hAnsiTheme="majorBidi" w:cstheme="majorBidi"/>
          <w:bCs/>
          <w:color w:val="000000"/>
        </w:rPr>
        <w:t xml:space="preserve"> trg 8, Karlovac</w:t>
      </w:r>
    </w:p>
    <w:p w14:paraId="27EC5B1D" w14:textId="68040F68" w:rsidR="00080F2F" w:rsidRDefault="007206A9" w:rsidP="00080F2F">
      <w:pPr>
        <w:autoSpaceDE w:val="0"/>
        <w:autoSpaceDN w:val="0"/>
        <w:adjustRightInd w:val="0"/>
        <w:spacing w:after="0" w:line="240" w:lineRule="auto"/>
        <w:rPr>
          <w:rFonts w:asciiTheme="majorBidi" w:eastAsia="Calibri" w:hAnsiTheme="majorBidi" w:cstheme="majorBidi"/>
          <w:bCs/>
          <w:color w:val="000000"/>
        </w:rPr>
      </w:pPr>
      <w:r>
        <w:rPr>
          <w:rFonts w:asciiTheme="majorBidi" w:eastAsia="Calibri" w:hAnsiTheme="majorBidi" w:cstheme="majorBidi"/>
          <w:bCs/>
          <w:color w:val="000000"/>
        </w:rPr>
        <w:t xml:space="preserve">4. </w:t>
      </w:r>
      <w:r w:rsidR="00080F2F">
        <w:rPr>
          <w:rFonts w:asciiTheme="majorBidi" w:eastAsia="Calibri" w:hAnsiTheme="majorBidi" w:cstheme="majorBidi"/>
          <w:bCs/>
          <w:color w:val="000000"/>
        </w:rPr>
        <w:t xml:space="preserve">Upravni odjel za </w:t>
      </w:r>
      <w:r>
        <w:rPr>
          <w:rFonts w:asciiTheme="majorBidi" w:eastAsia="Calibri" w:hAnsiTheme="majorBidi" w:cstheme="majorBidi"/>
          <w:bCs/>
          <w:color w:val="000000"/>
        </w:rPr>
        <w:t xml:space="preserve">proračun i </w:t>
      </w:r>
      <w:r w:rsidR="00080F2F">
        <w:rPr>
          <w:rFonts w:asciiTheme="majorBidi" w:eastAsia="Calibri" w:hAnsiTheme="majorBidi" w:cstheme="majorBidi"/>
          <w:bCs/>
          <w:color w:val="000000"/>
        </w:rPr>
        <w:t>financije</w:t>
      </w:r>
      <w:r w:rsidR="00125E3B">
        <w:rPr>
          <w:rFonts w:asciiTheme="majorBidi" w:eastAsia="Calibri" w:hAnsiTheme="majorBidi" w:cstheme="majorBidi"/>
          <w:bCs/>
          <w:color w:val="000000"/>
        </w:rPr>
        <w:t>, ovdje</w:t>
      </w:r>
    </w:p>
    <w:p w14:paraId="31E7F1B9" w14:textId="4E4541F8" w:rsidR="007206A9" w:rsidRDefault="007206A9" w:rsidP="00080F2F">
      <w:pPr>
        <w:autoSpaceDE w:val="0"/>
        <w:autoSpaceDN w:val="0"/>
        <w:adjustRightInd w:val="0"/>
        <w:spacing w:after="0" w:line="240" w:lineRule="auto"/>
        <w:rPr>
          <w:rFonts w:asciiTheme="majorBidi" w:eastAsia="Calibri" w:hAnsiTheme="majorBidi" w:cstheme="majorBidi"/>
          <w:bCs/>
          <w:color w:val="000000"/>
        </w:rPr>
      </w:pPr>
      <w:r>
        <w:rPr>
          <w:rFonts w:asciiTheme="majorBidi" w:eastAsia="Calibri" w:hAnsiTheme="majorBidi" w:cstheme="majorBidi"/>
          <w:bCs/>
          <w:color w:val="000000"/>
        </w:rPr>
        <w:t xml:space="preserve">5. Upravni odjel za </w:t>
      </w:r>
      <w:r w:rsidR="00D01681">
        <w:rPr>
          <w:rFonts w:asciiTheme="majorBidi" w:eastAsia="Calibri" w:hAnsiTheme="majorBidi" w:cstheme="majorBidi"/>
          <w:bCs/>
          <w:color w:val="000000"/>
        </w:rPr>
        <w:t>gradnju i zaštitu okoliša</w:t>
      </w:r>
      <w:r w:rsidR="00125E3B">
        <w:rPr>
          <w:rFonts w:asciiTheme="majorBidi" w:eastAsia="Calibri" w:hAnsiTheme="majorBidi" w:cstheme="majorBidi"/>
          <w:bCs/>
          <w:color w:val="000000"/>
        </w:rPr>
        <w:t>, ovdje</w:t>
      </w:r>
    </w:p>
    <w:p w14:paraId="095FCE3D" w14:textId="57D3355A" w:rsidR="009517D8" w:rsidRPr="009517D8" w:rsidRDefault="009517D8" w:rsidP="009517D8">
      <w:pPr>
        <w:autoSpaceDE w:val="0"/>
        <w:autoSpaceDN w:val="0"/>
        <w:adjustRightInd w:val="0"/>
        <w:spacing w:after="0" w:line="240" w:lineRule="auto"/>
        <w:rPr>
          <w:rFonts w:asciiTheme="majorBidi" w:eastAsia="Calibri" w:hAnsiTheme="majorBidi" w:cstheme="majorBidi"/>
          <w:bCs/>
          <w:color w:val="000000"/>
        </w:rPr>
      </w:pPr>
      <w:r>
        <w:rPr>
          <w:rFonts w:asciiTheme="majorBidi" w:eastAsia="Calibri" w:hAnsiTheme="majorBidi" w:cstheme="majorBidi"/>
          <w:bCs/>
          <w:color w:val="000000"/>
        </w:rPr>
        <w:t xml:space="preserve">6. </w:t>
      </w:r>
      <w:r w:rsidRPr="009517D8">
        <w:rPr>
          <w:rFonts w:asciiTheme="majorBidi" w:eastAsia="Calibri" w:hAnsiTheme="majorBidi" w:cstheme="majorBidi"/>
          <w:bCs/>
          <w:color w:val="000000"/>
        </w:rPr>
        <w:t>Predsjednik Gradskog vijeća</w:t>
      </w:r>
      <w:r w:rsidR="00125E3B">
        <w:rPr>
          <w:rFonts w:asciiTheme="majorBidi" w:eastAsia="Calibri" w:hAnsiTheme="majorBidi" w:cstheme="majorBidi"/>
          <w:bCs/>
          <w:color w:val="000000"/>
        </w:rPr>
        <w:t>, ovdje</w:t>
      </w:r>
    </w:p>
    <w:p w14:paraId="3B77AE89" w14:textId="73D78B59" w:rsidR="009517D8" w:rsidRPr="009517D8" w:rsidRDefault="009517D8" w:rsidP="009517D8">
      <w:pPr>
        <w:autoSpaceDE w:val="0"/>
        <w:autoSpaceDN w:val="0"/>
        <w:adjustRightInd w:val="0"/>
        <w:spacing w:after="0" w:line="240" w:lineRule="auto"/>
        <w:rPr>
          <w:rFonts w:asciiTheme="majorBidi" w:eastAsia="Calibri" w:hAnsiTheme="majorBidi" w:cstheme="majorBidi"/>
          <w:bCs/>
          <w:color w:val="000000"/>
        </w:rPr>
      </w:pPr>
      <w:r>
        <w:rPr>
          <w:rFonts w:asciiTheme="majorBidi" w:eastAsia="Calibri" w:hAnsiTheme="majorBidi" w:cstheme="majorBidi"/>
          <w:bCs/>
          <w:color w:val="000000"/>
        </w:rPr>
        <w:t xml:space="preserve">7. </w:t>
      </w:r>
      <w:r w:rsidRPr="009517D8">
        <w:rPr>
          <w:rFonts w:asciiTheme="majorBidi" w:eastAsia="Calibri" w:hAnsiTheme="majorBidi" w:cstheme="majorBidi"/>
          <w:bCs/>
          <w:color w:val="000000"/>
        </w:rPr>
        <w:t>Dokumentacija</w:t>
      </w:r>
    </w:p>
    <w:p w14:paraId="796F9655" w14:textId="370D4E99" w:rsidR="009517D8" w:rsidRDefault="009517D8" w:rsidP="009517D8">
      <w:pPr>
        <w:autoSpaceDE w:val="0"/>
        <w:autoSpaceDN w:val="0"/>
        <w:adjustRightInd w:val="0"/>
        <w:spacing w:after="0" w:line="240" w:lineRule="auto"/>
        <w:rPr>
          <w:rFonts w:asciiTheme="majorBidi" w:eastAsia="Calibri" w:hAnsiTheme="majorBidi" w:cstheme="majorBidi"/>
          <w:bCs/>
          <w:color w:val="000000"/>
        </w:rPr>
      </w:pPr>
      <w:r>
        <w:rPr>
          <w:rFonts w:asciiTheme="majorBidi" w:eastAsia="Calibri" w:hAnsiTheme="majorBidi" w:cstheme="majorBidi"/>
          <w:bCs/>
          <w:color w:val="000000"/>
        </w:rPr>
        <w:t xml:space="preserve">8. </w:t>
      </w:r>
      <w:r w:rsidRPr="009517D8">
        <w:rPr>
          <w:rFonts w:asciiTheme="majorBidi" w:eastAsia="Calibri" w:hAnsiTheme="majorBidi" w:cstheme="majorBidi"/>
          <w:bCs/>
          <w:color w:val="000000"/>
        </w:rPr>
        <w:t>Zapisnik</w:t>
      </w:r>
    </w:p>
    <w:p w14:paraId="7C581F6A" w14:textId="77777777" w:rsidR="009517D8" w:rsidRPr="009517D8" w:rsidRDefault="009517D8" w:rsidP="00952F8F">
      <w:pPr>
        <w:autoSpaceDE w:val="0"/>
        <w:autoSpaceDN w:val="0"/>
        <w:adjustRightInd w:val="0"/>
        <w:spacing w:after="0" w:line="240" w:lineRule="auto"/>
        <w:rPr>
          <w:rFonts w:asciiTheme="majorBidi" w:eastAsia="Calibri" w:hAnsiTheme="majorBidi" w:cstheme="majorBidi"/>
          <w:bCs/>
          <w:color w:val="000000"/>
        </w:rPr>
      </w:pPr>
      <w:r>
        <w:rPr>
          <w:rFonts w:asciiTheme="majorBidi" w:eastAsia="Calibri" w:hAnsiTheme="majorBidi" w:cstheme="majorBidi"/>
          <w:bCs/>
          <w:color w:val="000000"/>
        </w:rPr>
        <w:t xml:space="preserve">9. </w:t>
      </w:r>
      <w:r w:rsidRPr="009517D8">
        <w:rPr>
          <w:rFonts w:asciiTheme="majorBidi" w:eastAsia="Calibri" w:hAnsiTheme="majorBidi" w:cstheme="majorBidi"/>
          <w:bCs/>
          <w:color w:val="000000"/>
        </w:rPr>
        <w:t>Glasnik Grada Karlovca</w:t>
      </w:r>
    </w:p>
    <w:p w14:paraId="48E72F8B" w14:textId="2BDE1497" w:rsidR="009517D8" w:rsidRPr="009517D8" w:rsidRDefault="00952F8F" w:rsidP="009517D8">
      <w:pPr>
        <w:autoSpaceDE w:val="0"/>
        <w:autoSpaceDN w:val="0"/>
        <w:adjustRightInd w:val="0"/>
        <w:spacing w:after="0" w:line="240" w:lineRule="auto"/>
        <w:rPr>
          <w:rFonts w:asciiTheme="majorBidi" w:eastAsia="Calibri" w:hAnsiTheme="majorBidi" w:cstheme="majorBidi"/>
          <w:bCs/>
          <w:color w:val="000000"/>
        </w:rPr>
      </w:pPr>
      <w:r>
        <w:rPr>
          <w:rFonts w:asciiTheme="majorBidi" w:eastAsia="Calibri" w:hAnsiTheme="majorBidi" w:cstheme="majorBidi"/>
          <w:bCs/>
          <w:color w:val="000000"/>
        </w:rPr>
        <w:t>10.P</w:t>
      </w:r>
      <w:r w:rsidR="009517D8" w:rsidRPr="009517D8">
        <w:rPr>
          <w:rFonts w:asciiTheme="majorBidi" w:eastAsia="Calibri" w:hAnsiTheme="majorBidi" w:cstheme="majorBidi"/>
          <w:bCs/>
          <w:color w:val="000000"/>
        </w:rPr>
        <w:t>ismohrana</w:t>
      </w:r>
    </w:p>
    <w:p w14:paraId="5CF6F69D" w14:textId="77777777" w:rsidR="009517D8" w:rsidRDefault="009517D8" w:rsidP="00080F2F">
      <w:pPr>
        <w:autoSpaceDE w:val="0"/>
        <w:autoSpaceDN w:val="0"/>
        <w:adjustRightInd w:val="0"/>
        <w:spacing w:after="0" w:line="240" w:lineRule="auto"/>
        <w:rPr>
          <w:rFonts w:asciiTheme="majorBidi" w:eastAsia="Calibri" w:hAnsiTheme="majorBidi" w:cstheme="majorBidi"/>
          <w:bCs/>
          <w:color w:val="000000"/>
        </w:rPr>
      </w:pPr>
    </w:p>
    <w:p w14:paraId="52E83E59" w14:textId="77777777" w:rsidR="00080F2F" w:rsidRPr="00F06531" w:rsidRDefault="00080F2F" w:rsidP="00B717D6">
      <w:pPr>
        <w:autoSpaceDE w:val="0"/>
        <w:autoSpaceDN w:val="0"/>
        <w:adjustRightInd w:val="0"/>
        <w:spacing w:after="0" w:line="240" w:lineRule="auto"/>
        <w:rPr>
          <w:rFonts w:asciiTheme="majorBidi" w:eastAsia="Calibri" w:hAnsiTheme="majorBidi" w:cstheme="majorBidi"/>
          <w:bCs/>
          <w:color w:val="000000"/>
        </w:rPr>
      </w:pPr>
    </w:p>
    <w:p w14:paraId="47C78296" w14:textId="77777777" w:rsidR="00A21DA3" w:rsidRDefault="00A21DA3" w:rsidP="00B717D6">
      <w:pPr>
        <w:autoSpaceDE w:val="0"/>
        <w:autoSpaceDN w:val="0"/>
        <w:adjustRightInd w:val="0"/>
        <w:spacing w:after="0" w:line="240" w:lineRule="auto"/>
        <w:rPr>
          <w:rFonts w:asciiTheme="majorBidi" w:eastAsia="Calibri" w:hAnsiTheme="majorBidi" w:cstheme="majorBidi"/>
          <w:b/>
          <w:color w:val="000000"/>
        </w:rPr>
      </w:pPr>
    </w:p>
    <w:p w14:paraId="5800BBD4" w14:textId="77777777" w:rsidR="00A21DA3" w:rsidRDefault="00A21DA3" w:rsidP="6376C91B">
      <w:pPr>
        <w:autoSpaceDE w:val="0"/>
        <w:autoSpaceDN w:val="0"/>
        <w:adjustRightInd w:val="0"/>
        <w:spacing w:after="0" w:line="240" w:lineRule="auto"/>
        <w:rPr>
          <w:rFonts w:asciiTheme="majorBidi" w:eastAsia="Calibri" w:hAnsiTheme="majorBidi" w:cstheme="majorBidi"/>
          <w:color w:val="000000"/>
        </w:rPr>
      </w:pPr>
    </w:p>
    <w:p w14:paraId="18DDFFFD" w14:textId="55A01B2C" w:rsidR="6376C91B" w:rsidRDefault="6376C91B" w:rsidP="6376C91B">
      <w:pPr>
        <w:spacing w:after="0" w:line="240" w:lineRule="auto"/>
        <w:rPr>
          <w:rFonts w:asciiTheme="majorBidi" w:eastAsia="Calibri" w:hAnsiTheme="majorBidi" w:cstheme="majorBidi"/>
          <w:color w:val="000000" w:themeColor="text1"/>
        </w:rPr>
      </w:pPr>
    </w:p>
    <w:p w14:paraId="227155DB" w14:textId="0B34D325" w:rsidR="6376C91B" w:rsidRDefault="6376C91B" w:rsidP="6376C91B">
      <w:pPr>
        <w:spacing w:after="0" w:line="240" w:lineRule="auto"/>
        <w:rPr>
          <w:rFonts w:asciiTheme="majorBidi" w:eastAsia="Calibri" w:hAnsiTheme="majorBidi" w:cstheme="majorBidi"/>
          <w:color w:val="000000" w:themeColor="text1"/>
        </w:rPr>
      </w:pPr>
    </w:p>
    <w:p w14:paraId="1616E8DE" w14:textId="72989986" w:rsidR="6376C91B" w:rsidRDefault="6376C91B" w:rsidP="6376C91B">
      <w:pPr>
        <w:spacing w:after="0" w:line="240" w:lineRule="auto"/>
        <w:rPr>
          <w:rFonts w:asciiTheme="majorBidi" w:eastAsia="Calibri" w:hAnsiTheme="majorBidi" w:cstheme="majorBidi"/>
          <w:color w:val="000000" w:themeColor="text1"/>
        </w:rPr>
      </w:pPr>
    </w:p>
    <w:p w14:paraId="2734A0E3" w14:textId="77777777" w:rsidR="00D31B0B" w:rsidRDefault="00D31B0B" w:rsidP="00B717D6">
      <w:pPr>
        <w:autoSpaceDE w:val="0"/>
        <w:autoSpaceDN w:val="0"/>
        <w:adjustRightInd w:val="0"/>
        <w:spacing w:after="0" w:line="240" w:lineRule="auto"/>
        <w:rPr>
          <w:rFonts w:asciiTheme="majorBidi" w:eastAsia="Calibri" w:hAnsiTheme="majorBidi" w:cstheme="majorBidi"/>
          <w:bCs/>
          <w:color w:val="000000"/>
        </w:rPr>
      </w:pPr>
    </w:p>
    <w:p w14:paraId="71CCB7D9" w14:textId="77777777" w:rsidR="00D31B0B" w:rsidRDefault="00D31B0B" w:rsidP="00B717D6">
      <w:pPr>
        <w:autoSpaceDE w:val="0"/>
        <w:autoSpaceDN w:val="0"/>
        <w:adjustRightInd w:val="0"/>
        <w:spacing w:after="0" w:line="240" w:lineRule="auto"/>
        <w:rPr>
          <w:rFonts w:asciiTheme="majorBidi" w:eastAsia="Calibri" w:hAnsiTheme="majorBidi" w:cstheme="majorBidi"/>
          <w:bCs/>
          <w:color w:val="000000"/>
        </w:rPr>
      </w:pPr>
    </w:p>
    <w:p w14:paraId="3C29E090" w14:textId="26067476" w:rsidR="00D31B0B" w:rsidRDefault="00D31B0B" w:rsidP="00D31B0B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eastAsia="Calibri" w:hAnsiTheme="majorBidi" w:cstheme="majorBidi"/>
          <w:bCs/>
          <w:color w:val="000000"/>
        </w:rPr>
      </w:pPr>
      <w:r w:rsidRPr="00D31B0B">
        <w:rPr>
          <w:rFonts w:asciiTheme="majorBidi" w:eastAsia="Calibri" w:hAnsiTheme="majorBidi" w:cstheme="majorBidi"/>
          <w:bCs/>
          <w:color w:val="000000"/>
        </w:rPr>
        <w:t>OBRAZLOŽENJE</w:t>
      </w:r>
    </w:p>
    <w:p w14:paraId="4DD2A76C" w14:textId="77777777" w:rsidR="00D31B0B" w:rsidRPr="00D31B0B" w:rsidRDefault="00D31B0B" w:rsidP="00D31B0B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eastAsia="Calibri" w:hAnsiTheme="majorBidi" w:cstheme="majorBidi"/>
          <w:bCs/>
          <w:color w:val="000000"/>
        </w:rPr>
      </w:pPr>
    </w:p>
    <w:p w14:paraId="276EB7A2" w14:textId="06E1FA47" w:rsidR="0085331D" w:rsidRDefault="000C23C3" w:rsidP="0048754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Theme="majorBidi" w:eastAsia="Calibri" w:hAnsiTheme="majorBidi" w:cstheme="majorBidi"/>
          <w:bCs/>
          <w:color w:val="000000"/>
        </w:rPr>
      </w:pPr>
      <w:r w:rsidRPr="00D31B0B">
        <w:rPr>
          <w:rFonts w:asciiTheme="majorBidi" w:eastAsia="Calibri" w:hAnsiTheme="majorBidi" w:cstheme="majorBidi"/>
          <w:bCs/>
          <w:color w:val="000000"/>
        </w:rPr>
        <w:t xml:space="preserve">U tijeku je </w:t>
      </w:r>
      <w:r w:rsidR="005B2C3A">
        <w:rPr>
          <w:rFonts w:asciiTheme="majorBidi" w:eastAsia="Calibri" w:hAnsiTheme="majorBidi" w:cstheme="majorBidi"/>
          <w:bCs/>
          <w:color w:val="000000"/>
        </w:rPr>
        <w:t xml:space="preserve">postupak </w:t>
      </w:r>
      <w:r w:rsidRPr="00D31B0B">
        <w:rPr>
          <w:rFonts w:asciiTheme="majorBidi" w:eastAsia="Calibri" w:hAnsiTheme="majorBidi" w:cstheme="majorBidi"/>
          <w:bCs/>
          <w:color w:val="000000"/>
        </w:rPr>
        <w:t>izdavanj</w:t>
      </w:r>
      <w:r w:rsidR="005B2C3A">
        <w:rPr>
          <w:rFonts w:asciiTheme="majorBidi" w:eastAsia="Calibri" w:hAnsiTheme="majorBidi" w:cstheme="majorBidi"/>
          <w:bCs/>
          <w:color w:val="000000"/>
        </w:rPr>
        <w:t>a</w:t>
      </w:r>
      <w:r w:rsidRPr="00D31B0B">
        <w:rPr>
          <w:rFonts w:asciiTheme="majorBidi" w:eastAsia="Calibri" w:hAnsiTheme="majorBidi" w:cstheme="majorBidi"/>
          <w:bCs/>
          <w:color w:val="000000"/>
        </w:rPr>
        <w:t xml:space="preserve"> dozvole za </w:t>
      </w:r>
      <w:r w:rsidR="00D31B0B" w:rsidRPr="00D31B0B">
        <w:rPr>
          <w:rFonts w:asciiTheme="majorBidi" w:eastAsia="Calibri" w:hAnsiTheme="majorBidi" w:cstheme="majorBidi"/>
          <w:bCs/>
          <w:color w:val="000000"/>
        </w:rPr>
        <w:t>gospodarenje otpadom</w:t>
      </w:r>
      <w:r w:rsidR="005B2C3A">
        <w:rPr>
          <w:rFonts w:asciiTheme="majorBidi" w:eastAsia="Calibri" w:hAnsiTheme="majorBidi" w:cstheme="majorBidi"/>
          <w:bCs/>
          <w:color w:val="000000"/>
        </w:rPr>
        <w:t xml:space="preserve"> </w:t>
      </w:r>
      <w:r w:rsidR="001A556A">
        <w:rPr>
          <w:rFonts w:asciiTheme="majorBidi" w:eastAsia="Calibri" w:hAnsiTheme="majorBidi" w:cstheme="majorBidi"/>
          <w:bCs/>
          <w:color w:val="000000"/>
        </w:rPr>
        <w:t>tvrtki Čistoća d.o.o. Karlovac</w:t>
      </w:r>
      <w:r w:rsidR="00AF7B23">
        <w:rPr>
          <w:rFonts w:asciiTheme="majorBidi" w:eastAsia="Calibri" w:hAnsiTheme="majorBidi" w:cstheme="majorBidi"/>
          <w:bCs/>
          <w:color w:val="000000"/>
        </w:rPr>
        <w:t xml:space="preserve"> za obavljanje djelatnosti</w:t>
      </w:r>
      <w:r w:rsidR="003B063D">
        <w:rPr>
          <w:rFonts w:asciiTheme="majorBidi" w:eastAsia="Calibri" w:hAnsiTheme="majorBidi" w:cstheme="majorBidi"/>
          <w:bCs/>
          <w:color w:val="000000"/>
        </w:rPr>
        <w:t xml:space="preserve"> zbrinjavanj</w:t>
      </w:r>
      <w:r w:rsidR="002E6F8A">
        <w:rPr>
          <w:rFonts w:asciiTheme="majorBidi" w:eastAsia="Calibri" w:hAnsiTheme="majorBidi" w:cstheme="majorBidi"/>
          <w:bCs/>
          <w:color w:val="000000"/>
        </w:rPr>
        <w:t>a</w:t>
      </w:r>
      <w:r w:rsidR="003B063D">
        <w:rPr>
          <w:rFonts w:asciiTheme="majorBidi" w:eastAsia="Calibri" w:hAnsiTheme="majorBidi" w:cstheme="majorBidi"/>
          <w:bCs/>
          <w:color w:val="000000"/>
        </w:rPr>
        <w:t xml:space="preserve"> otpada</w:t>
      </w:r>
      <w:r w:rsidR="002E6F8A">
        <w:rPr>
          <w:rFonts w:asciiTheme="majorBidi" w:eastAsia="Calibri" w:hAnsiTheme="majorBidi" w:cstheme="majorBidi"/>
          <w:bCs/>
          <w:color w:val="000000"/>
        </w:rPr>
        <w:t xml:space="preserve"> postupkom odlaganja otpad</w:t>
      </w:r>
      <w:r w:rsidR="002A611F">
        <w:rPr>
          <w:rFonts w:asciiTheme="majorBidi" w:eastAsia="Calibri" w:hAnsiTheme="majorBidi" w:cstheme="majorBidi"/>
          <w:bCs/>
          <w:color w:val="000000"/>
        </w:rPr>
        <w:t>a</w:t>
      </w:r>
      <w:r w:rsidR="00DE4290">
        <w:rPr>
          <w:rFonts w:asciiTheme="majorBidi" w:eastAsia="Calibri" w:hAnsiTheme="majorBidi" w:cstheme="majorBidi"/>
          <w:bCs/>
          <w:color w:val="000000"/>
        </w:rPr>
        <w:t xml:space="preserve"> koji se vodi sukladn</w:t>
      </w:r>
      <w:r w:rsidR="00FE171F">
        <w:rPr>
          <w:rFonts w:asciiTheme="majorBidi" w:eastAsia="Calibri" w:hAnsiTheme="majorBidi" w:cstheme="majorBidi"/>
          <w:bCs/>
          <w:color w:val="000000"/>
        </w:rPr>
        <w:t xml:space="preserve">o Zakonu </w:t>
      </w:r>
      <w:r w:rsidR="00023A67">
        <w:rPr>
          <w:rFonts w:asciiTheme="majorBidi" w:eastAsia="Calibri" w:hAnsiTheme="majorBidi" w:cstheme="majorBidi"/>
          <w:bCs/>
          <w:color w:val="000000"/>
        </w:rPr>
        <w:t>o gospodarenju otpadom</w:t>
      </w:r>
      <w:r w:rsidR="006B0BEE">
        <w:rPr>
          <w:rFonts w:asciiTheme="majorBidi" w:eastAsia="Calibri" w:hAnsiTheme="majorBidi" w:cstheme="majorBidi"/>
          <w:bCs/>
          <w:color w:val="000000"/>
        </w:rPr>
        <w:t xml:space="preserve"> </w:t>
      </w:r>
      <w:r w:rsidR="006B0BEE" w:rsidRPr="00A33AF6">
        <w:rPr>
          <w:rFonts w:ascii="Times New Roman" w:hAnsi="Times New Roman" w:cs="Times New Roman"/>
        </w:rPr>
        <w:t>(„Narodne novine“ br. 84/2021</w:t>
      </w:r>
      <w:r w:rsidR="006B0BEE">
        <w:rPr>
          <w:rFonts w:ascii="Times New Roman" w:hAnsi="Times New Roman" w:cs="Times New Roman"/>
        </w:rPr>
        <w:t xml:space="preserve"> i 142/2023- Odluka Ustavnog suda Republike Hrvatske</w:t>
      </w:r>
      <w:r w:rsidR="006B0BEE" w:rsidRPr="00A33AF6">
        <w:rPr>
          <w:rFonts w:ascii="Times New Roman" w:hAnsi="Times New Roman" w:cs="Times New Roman"/>
        </w:rPr>
        <w:t>)</w:t>
      </w:r>
      <w:r w:rsidR="00980FC7">
        <w:rPr>
          <w:rFonts w:asciiTheme="majorBidi" w:eastAsia="Calibri" w:hAnsiTheme="majorBidi" w:cstheme="majorBidi"/>
          <w:bCs/>
          <w:color w:val="000000"/>
        </w:rPr>
        <w:t xml:space="preserve"> </w:t>
      </w:r>
      <w:r w:rsidR="00DE4290">
        <w:rPr>
          <w:rFonts w:asciiTheme="majorBidi" w:eastAsia="Calibri" w:hAnsiTheme="majorBidi" w:cstheme="majorBidi"/>
          <w:bCs/>
          <w:color w:val="000000"/>
        </w:rPr>
        <w:t xml:space="preserve">pred nadležnim odjelom </w:t>
      </w:r>
      <w:r w:rsidR="00D6172B">
        <w:rPr>
          <w:rFonts w:asciiTheme="majorBidi" w:eastAsia="Calibri" w:hAnsiTheme="majorBidi" w:cstheme="majorBidi"/>
          <w:bCs/>
          <w:color w:val="000000"/>
        </w:rPr>
        <w:t xml:space="preserve">Karlovačke </w:t>
      </w:r>
      <w:r w:rsidR="00DE4290">
        <w:rPr>
          <w:rFonts w:asciiTheme="majorBidi" w:eastAsia="Calibri" w:hAnsiTheme="majorBidi" w:cstheme="majorBidi"/>
          <w:bCs/>
          <w:color w:val="000000"/>
        </w:rPr>
        <w:t xml:space="preserve">županije. </w:t>
      </w:r>
      <w:r w:rsidR="00884B27">
        <w:rPr>
          <w:rFonts w:asciiTheme="majorBidi" w:eastAsia="Calibri" w:hAnsiTheme="majorBidi" w:cstheme="majorBidi"/>
          <w:bCs/>
          <w:color w:val="000000"/>
        </w:rPr>
        <w:t>Zakonom o gos</w:t>
      </w:r>
      <w:r w:rsidR="00023A67">
        <w:rPr>
          <w:rFonts w:asciiTheme="majorBidi" w:eastAsia="Calibri" w:hAnsiTheme="majorBidi" w:cstheme="majorBidi"/>
          <w:bCs/>
          <w:color w:val="000000"/>
        </w:rPr>
        <w:t>podarenju</w:t>
      </w:r>
      <w:r w:rsidR="00884B27">
        <w:rPr>
          <w:rFonts w:asciiTheme="majorBidi" w:eastAsia="Calibri" w:hAnsiTheme="majorBidi" w:cstheme="majorBidi"/>
          <w:bCs/>
          <w:color w:val="000000"/>
        </w:rPr>
        <w:t xml:space="preserve"> </w:t>
      </w:r>
      <w:r w:rsidR="002F6451">
        <w:rPr>
          <w:rFonts w:asciiTheme="majorBidi" w:eastAsia="Calibri" w:hAnsiTheme="majorBidi" w:cstheme="majorBidi"/>
          <w:bCs/>
          <w:color w:val="000000"/>
        </w:rPr>
        <w:t>otpadom</w:t>
      </w:r>
      <w:r w:rsidR="00E25238">
        <w:rPr>
          <w:rFonts w:asciiTheme="majorBidi" w:eastAsia="Calibri" w:hAnsiTheme="majorBidi" w:cstheme="majorBidi"/>
          <w:bCs/>
          <w:color w:val="000000"/>
        </w:rPr>
        <w:t xml:space="preserve"> </w:t>
      </w:r>
      <w:r w:rsidR="00AD3A92">
        <w:rPr>
          <w:rFonts w:asciiTheme="majorBidi" w:eastAsia="Calibri" w:hAnsiTheme="majorBidi" w:cstheme="majorBidi"/>
          <w:bCs/>
          <w:color w:val="000000"/>
        </w:rPr>
        <w:t>i Pravilnik</w:t>
      </w:r>
      <w:r w:rsidR="00023A67">
        <w:rPr>
          <w:rFonts w:asciiTheme="majorBidi" w:eastAsia="Calibri" w:hAnsiTheme="majorBidi" w:cstheme="majorBidi"/>
          <w:bCs/>
          <w:color w:val="000000"/>
        </w:rPr>
        <w:t>om o gospodarenju otpadom</w:t>
      </w:r>
      <w:r w:rsidR="00AD3A92">
        <w:rPr>
          <w:rFonts w:asciiTheme="majorBidi" w:eastAsia="Calibri" w:hAnsiTheme="majorBidi" w:cstheme="majorBidi"/>
          <w:bCs/>
          <w:color w:val="000000"/>
        </w:rPr>
        <w:t xml:space="preserve"> </w:t>
      </w:r>
      <w:r w:rsidR="00884B27">
        <w:rPr>
          <w:rFonts w:asciiTheme="majorBidi" w:eastAsia="Calibri" w:hAnsiTheme="majorBidi" w:cstheme="majorBidi"/>
          <w:bCs/>
          <w:color w:val="000000"/>
        </w:rPr>
        <w:t xml:space="preserve">propisano je da se </w:t>
      </w:r>
      <w:r w:rsidR="00E25238">
        <w:rPr>
          <w:rFonts w:asciiTheme="majorBidi" w:eastAsia="Calibri" w:hAnsiTheme="majorBidi" w:cstheme="majorBidi"/>
          <w:bCs/>
          <w:color w:val="000000"/>
        </w:rPr>
        <w:t>u postupku ishođenja dozvole</w:t>
      </w:r>
      <w:r w:rsidR="00AD3A92">
        <w:rPr>
          <w:rFonts w:asciiTheme="majorBidi" w:eastAsia="Calibri" w:hAnsiTheme="majorBidi" w:cstheme="majorBidi"/>
          <w:bCs/>
          <w:color w:val="000000"/>
        </w:rPr>
        <w:t xml:space="preserve"> </w:t>
      </w:r>
      <w:r w:rsidR="00884B27">
        <w:rPr>
          <w:rFonts w:asciiTheme="majorBidi" w:eastAsia="Calibri" w:hAnsiTheme="majorBidi" w:cstheme="majorBidi"/>
          <w:bCs/>
          <w:color w:val="000000"/>
        </w:rPr>
        <w:t xml:space="preserve">između ostalog prilaže i </w:t>
      </w:r>
      <w:r w:rsidR="00F5655C">
        <w:rPr>
          <w:rFonts w:asciiTheme="majorBidi" w:eastAsia="Calibri" w:hAnsiTheme="majorBidi" w:cstheme="majorBidi"/>
          <w:bCs/>
          <w:color w:val="000000"/>
        </w:rPr>
        <w:t xml:space="preserve">odluka predstavničkog tijela </w:t>
      </w:r>
      <w:r w:rsidR="00B7684F">
        <w:rPr>
          <w:rFonts w:asciiTheme="majorBidi" w:eastAsia="Calibri" w:hAnsiTheme="majorBidi" w:cstheme="majorBidi"/>
          <w:bCs/>
          <w:color w:val="000000"/>
        </w:rPr>
        <w:t>jedinice lokalne samouprave</w:t>
      </w:r>
      <w:r w:rsidR="002D1832">
        <w:rPr>
          <w:rFonts w:asciiTheme="majorBidi" w:eastAsia="Calibri" w:hAnsiTheme="majorBidi" w:cstheme="majorBidi"/>
          <w:bCs/>
          <w:color w:val="000000"/>
        </w:rPr>
        <w:t xml:space="preserve">. </w:t>
      </w:r>
      <w:r w:rsidR="001113E3">
        <w:rPr>
          <w:rFonts w:asciiTheme="majorBidi" w:eastAsia="Calibri" w:hAnsiTheme="majorBidi" w:cstheme="majorBidi"/>
          <w:bCs/>
          <w:color w:val="000000"/>
        </w:rPr>
        <w:t>Ovom</w:t>
      </w:r>
      <w:r w:rsidR="002D1832">
        <w:rPr>
          <w:rFonts w:asciiTheme="majorBidi" w:eastAsia="Calibri" w:hAnsiTheme="majorBidi" w:cstheme="majorBidi"/>
          <w:bCs/>
          <w:color w:val="000000"/>
        </w:rPr>
        <w:t xml:space="preserve"> odlukom</w:t>
      </w:r>
      <w:r w:rsidR="006E30BD">
        <w:rPr>
          <w:rFonts w:asciiTheme="majorBidi" w:eastAsia="Calibri" w:hAnsiTheme="majorBidi" w:cstheme="majorBidi"/>
          <w:bCs/>
          <w:color w:val="000000"/>
        </w:rPr>
        <w:t xml:space="preserve"> </w:t>
      </w:r>
      <w:r w:rsidR="00B7684F">
        <w:rPr>
          <w:rFonts w:asciiTheme="majorBidi" w:eastAsia="Calibri" w:hAnsiTheme="majorBidi" w:cstheme="majorBidi"/>
          <w:bCs/>
          <w:color w:val="000000"/>
        </w:rPr>
        <w:t xml:space="preserve">jedinica lokalne </w:t>
      </w:r>
      <w:r w:rsidR="00ED64CD">
        <w:rPr>
          <w:rFonts w:asciiTheme="majorBidi" w:eastAsia="Calibri" w:hAnsiTheme="majorBidi" w:cstheme="majorBidi"/>
          <w:bCs/>
          <w:color w:val="000000"/>
        </w:rPr>
        <w:t>samouprave</w:t>
      </w:r>
      <w:r w:rsidR="00F5655C">
        <w:rPr>
          <w:rFonts w:asciiTheme="majorBidi" w:eastAsia="Calibri" w:hAnsiTheme="majorBidi" w:cstheme="majorBidi"/>
          <w:bCs/>
          <w:color w:val="000000"/>
        </w:rPr>
        <w:t xml:space="preserve"> preuzima obvezu osiguranja financiranj</w:t>
      </w:r>
      <w:r w:rsidR="00727DE8">
        <w:rPr>
          <w:rFonts w:asciiTheme="majorBidi" w:eastAsia="Calibri" w:hAnsiTheme="majorBidi" w:cstheme="majorBidi"/>
          <w:bCs/>
          <w:color w:val="000000"/>
        </w:rPr>
        <w:t>a</w:t>
      </w:r>
      <w:r w:rsidR="00F5655C">
        <w:rPr>
          <w:rFonts w:asciiTheme="majorBidi" w:eastAsia="Calibri" w:hAnsiTheme="majorBidi" w:cstheme="majorBidi"/>
          <w:bCs/>
          <w:color w:val="000000"/>
        </w:rPr>
        <w:t xml:space="preserve"> zatvaranj</w:t>
      </w:r>
      <w:r w:rsidR="00F608C1">
        <w:rPr>
          <w:rFonts w:asciiTheme="majorBidi" w:eastAsia="Calibri" w:hAnsiTheme="majorBidi" w:cstheme="majorBidi"/>
          <w:bCs/>
          <w:color w:val="000000"/>
        </w:rPr>
        <w:t>a</w:t>
      </w:r>
      <w:r w:rsidR="00F5655C">
        <w:rPr>
          <w:rFonts w:asciiTheme="majorBidi" w:eastAsia="Calibri" w:hAnsiTheme="majorBidi" w:cstheme="majorBidi"/>
          <w:bCs/>
          <w:color w:val="000000"/>
        </w:rPr>
        <w:t xml:space="preserve"> odlagališta otpada, održavanj</w:t>
      </w:r>
      <w:r w:rsidR="00F608C1">
        <w:rPr>
          <w:rFonts w:asciiTheme="majorBidi" w:eastAsia="Calibri" w:hAnsiTheme="majorBidi" w:cstheme="majorBidi"/>
          <w:bCs/>
          <w:color w:val="000000"/>
        </w:rPr>
        <w:t>a</w:t>
      </w:r>
      <w:r w:rsidR="00F5655C">
        <w:rPr>
          <w:rFonts w:asciiTheme="majorBidi" w:eastAsia="Calibri" w:hAnsiTheme="majorBidi" w:cstheme="majorBidi"/>
          <w:bCs/>
          <w:color w:val="000000"/>
        </w:rPr>
        <w:t xml:space="preserve"> i nadz</w:t>
      </w:r>
      <w:r w:rsidR="00ED64CD">
        <w:rPr>
          <w:rFonts w:asciiTheme="majorBidi" w:eastAsia="Calibri" w:hAnsiTheme="majorBidi" w:cstheme="majorBidi"/>
          <w:bCs/>
          <w:color w:val="000000"/>
        </w:rPr>
        <w:t>o</w:t>
      </w:r>
      <w:r w:rsidR="00F5655C">
        <w:rPr>
          <w:rFonts w:asciiTheme="majorBidi" w:eastAsia="Calibri" w:hAnsiTheme="majorBidi" w:cstheme="majorBidi"/>
          <w:bCs/>
          <w:color w:val="000000"/>
        </w:rPr>
        <w:t>ra odlagališta otp</w:t>
      </w:r>
      <w:r w:rsidR="00B22633">
        <w:rPr>
          <w:rFonts w:asciiTheme="majorBidi" w:eastAsia="Calibri" w:hAnsiTheme="majorBidi" w:cstheme="majorBidi"/>
          <w:bCs/>
          <w:color w:val="000000"/>
        </w:rPr>
        <w:t>a</w:t>
      </w:r>
      <w:r w:rsidR="00F5655C">
        <w:rPr>
          <w:rFonts w:asciiTheme="majorBidi" w:eastAsia="Calibri" w:hAnsiTheme="majorBidi" w:cstheme="majorBidi"/>
          <w:bCs/>
          <w:color w:val="000000"/>
        </w:rPr>
        <w:t>d</w:t>
      </w:r>
      <w:r w:rsidR="00ED64CD">
        <w:rPr>
          <w:rFonts w:asciiTheme="majorBidi" w:eastAsia="Calibri" w:hAnsiTheme="majorBidi" w:cstheme="majorBidi"/>
          <w:bCs/>
          <w:color w:val="000000"/>
        </w:rPr>
        <w:t>a</w:t>
      </w:r>
      <w:r w:rsidR="00F5655C">
        <w:rPr>
          <w:rFonts w:asciiTheme="majorBidi" w:eastAsia="Calibri" w:hAnsiTheme="majorBidi" w:cstheme="majorBidi"/>
          <w:bCs/>
          <w:color w:val="000000"/>
        </w:rPr>
        <w:t xml:space="preserve"> nakon zatvaranja za period od najmanje 30 godina</w:t>
      </w:r>
      <w:r w:rsidR="00614FDE">
        <w:rPr>
          <w:rFonts w:asciiTheme="majorBidi" w:eastAsia="Calibri" w:hAnsiTheme="majorBidi" w:cstheme="majorBidi"/>
          <w:bCs/>
          <w:color w:val="000000"/>
        </w:rPr>
        <w:t xml:space="preserve"> nakon zatvaranja</w:t>
      </w:r>
      <w:r w:rsidR="00264938">
        <w:rPr>
          <w:rFonts w:asciiTheme="majorBidi" w:eastAsia="Calibri" w:hAnsiTheme="majorBidi" w:cstheme="majorBidi"/>
          <w:bCs/>
          <w:color w:val="000000"/>
        </w:rPr>
        <w:t>.</w:t>
      </w:r>
    </w:p>
    <w:p w14:paraId="594E2474" w14:textId="5E37CB00" w:rsidR="00DE4290" w:rsidRDefault="006F2385" w:rsidP="0048754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Theme="majorBidi" w:eastAsia="Calibri" w:hAnsiTheme="majorBidi" w:cstheme="majorBidi"/>
          <w:bCs/>
          <w:color w:val="000000"/>
        </w:rPr>
      </w:pPr>
      <w:r>
        <w:rPr>
          <w:rFonts w:asciiTheme="majorBidi" w:eastAsia="Calibri" w:hAnsiTheme="majorBidi" w:cstheme="majorBidi"/>
          <w:bCs/>
          <w:color w:val="000000"/>
        </w:rPr>
        <w:t xml:space="preserve">Predmetna </w:t>
      </w:r>
      <w:r w:rsidR="00DB18A8">
        <w:rPr>
          <w:rFonts w:asciiTheme="majorBidi" w:eastAsia="Calibri" w:hAnsiTheme="majorBidi" w:cstheme="majorBidi"/>
          <w:bCs/>
          <w:color w:val="000000"/>
        </w:rPr>
        <w:t>dozvola izdaje se za obavljanje djelatnosti zbrinjavanja otpada postupkom odlaganja otpad</w:t>
      </w:r>
      <w:r w:rsidR="004656D8">
        <w:rPr>
          <w:rFonts w:asciiTheme="majorBidi" w:eastAsia="Calibri" w:hAnsiTheme="majorBidi" w:cstheme="majorBidi"/>
          <w:bCs/>
          <w:color w:val="000000"/>
        </w:rPr>
        <w:t>a</w:t>
      </w:r>
      <w:r w:rsidR="00DB18A8">
        <w:rPr>
          <w:rFonts w:asciiTheme="majorBidi" w:eastAsia="Calibri" w:hAnsiTheme="majorBidi" w:cstheme="majorBidi"/>
          <w:bCs/>
          <w:color w:val="000000"/>
        </w:rPr>
        <w:t xml:space="preserve"> za razdoblje od 5 godina. </w:t>
      </w:r>
      <w:r w:rsidR="00460EDD">
        <w:rPr>
          <w:rFonts w:asciiTheme="majorBidi" w:eastAsia="Calibri" w:hAnsiTheme="majorBidi" w:cstheme="majorBidi"/>
          <w:bCs/>
          <w:color w:val="000000"/>
        </w:rPr>
        <w:t>Za izdavanje dozvole izrađen je propisani elaborat gosp</w:t>
      </w:r>
      <w:r w:rsidR="004656D8">
        <w:rPr>
          <w:rFonts w:asciiTheme="majorBidi" w:eastAsia="Calibri" w:hAnsiTheme="majorBidi" w:cstheme="majorBidi"/>
          <w:bCs/>
          <w:color w:val="000000"/>
        </w:rPr>
        <w:t>o</w:t>
      </w:r>
      <w:r w:rsidR="00460EDD">
        <w:rPr>
          <w:rFonts w:asciiTheme="majorBidi" w:eastAsia="Calibri" w:hAnsiTheme="majorBidi" w:cstheme="majorBidi"/>
          <w:bCs/>
          <w:color w:val="000000"/>
        </w:rPr>
        <w:t>darenja otpadom od strane ovlaštenog izrađivača.</w:t>
      </w:r>
    </w:p>
    <w:p w14:paraId="1B42C495" w14:textId="661C8461" w:rsidR="006644AB" w:rsidRDefault="006644AB" w:rsidP="0048754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Theme="majorBidi" w:eastAsia="Calibri" w:hAnsiTheme="majorBidi" w:cstheme="majorBidi"/>
          <w:bCs/>
          <w:color w:val="000000"/>
        </w:rPr>
      </w:pPr>
      <w:r>
        <w:rPr>
          <w:rFonts w:asciiTheme="majorBidi" w:eastAsia="Calibri" w:hAnsiTheme="majorBidi" w:cstheme="majorBidi"/>
          <w:bCs/>
          <w:color w:val="000000"/>
        </w:rPr>
        <w:t>Sanacij</w:t>
      </w:r>
      <w:r w:rsidR="004B577C">
        <w:rPr>
          <w:rFonts w:asciiTheme="majorBidi" w:eastAsia="Calibri" w:hAnsiTheme="majorBidi" w:cstheme="majorBidi"/>
          <w:bCs/>
          <w:color w:val="000000"/>
        </w:rPr>
        <w:t>u</w:t>
      </w:r>
      <w:r>
        <w:rPr>
          <w:rFonts w:asciiTheme="majorBidi" w:eastAsia="Calibri" w:hAnsiTheme="majorBidi" w:cstheme="majorBidi"/>
          <w:bCs/>
          <w:color w:val="000000"/>
        </w:rPr>
        <w:t xml:space="preserve"> odlagališta otpada </w:t>
      </w:r>
      <w:proofErr w:type="spellStart"/>
      <w:r>
        <w:rPr>
          <w:rFonts w:asciiTheme="majorBidi" w:eastAsia="Calibri" w:hAnsiTheme="majorBidi" w:cstheme="majorBidi"/>
          <w:bCs/>
          <w:color w:val="000000"/>
        </w:rPr>
        <w:t>Ilovac</w:t>
      </w:r>
      <w:proofErr w:type="spellEnd"/>
      <w:r>
        <w:rPr>
          <w:rFonts w:asciiTheme="majorBidi" w:eastAsia="Calibri" w:hAnsiTheme="majorBidi" w:cstheme="majorBidi"/>
          <w:bCs/>
          <w:color w:val="000000"/>
        </w:rPr>
        <w:t xml:space="preserve"> </w:t>
      </w:r>
      <w:r w:rsidR="00FC61BE">
        <w:rPr>
          <w:rFonts w:asciiTheme="majorBidi" w:eastAsia="Calibri" w:hAnsiTheme="majorBidi" w:cstheme="majorBidi"/>
          <w:bCs/>
          <w:color w:val="000000"/>
        </w:rPr>
        <w:t>sufinanciraju G</w:t>
      </w:r>
      <w:r w:rsidR="005B3CA0">
        <w:rPr>
          <w:rFonts w:asciiTheme="majorBidi" w:eastAsia="Calibri" w:hAnsiTheme="majorBidi" w:cstheme="majorBidi"/>
          <w:bCs/>
          <w:color w:val="000000"/>
        </w:rPr>
        <w:t xml:space="preserve">rad Karlovac </w:t>
      </w:r>
      <w:r w:rsidR="00221EBE">
        <w:rPr>
          <w:rFonts w:asciiTheme="majorBidi" w:eastAsia="Calibri" w:hAnsiTheme="majorBidi" w:cstheme="majorBidi"/>
          <w:bCs/>
          <w:color w:val="000000"/>
        </w:rPr>
        <w:t>i</w:t>
      </w:r>
      <w:r w:rsidR="00FC61BE">
        <w:rPr>
          <w:rFonts w:asciiTheme="majorBidi" w:eastAsia="Calibri" w:hAnsiTheme="majorBidi" w:cstheme="majorBidi"/>
          <w:bCs/>
          <w:color w:val="000000"/>
        </w:rPr>
        <w:t xml:space="preserve"> Fond za zaštitu okoliša i energetsku učinkovitost </w:t>
      </w:r>
      <w:r w:rsidR="005B3CA0">
        <w:rPr>
          <w:rFonts w:asciiTheme="majorBidi" w:eastAsia="Calibri" w:hAnsiTheme="majorBidi" w:cstheme="majorBidi"/>
          <w:bCs/>
          <w:color w:val="000000"/>
        </w:rPr>
        <w:t>od 2004. godine</w:t>
      </w:r>
      <w:r w:rsidR="00201321">
        <w:rPr>
          <w:rFonts w:asciiTheme="majorBidi" w:eastAsia="Calibri" w:hAnsiTheme="majorBidi" w:cstheme="majorBidi"/>
          <w:bCs/>
          <w:color w:val="000000"/>
        </w:rPr>
        <w:t>.</w:t>
      </w:r>
      <w:r w:rsidR="00221EBE">
        <w:rPr>
          <w:rFonts w:asciiTheme="majorBidi" w:eastAsia="Calibri" w:hAnsiTheme="majorBidi" w:cstheme="majorBidi"/>
          <w:bCs/>
          <w:color w:val="000000"/>
        </w:rPr>
        <w:t xml:space="preserve"> Vrijednost sanacije </w:t>
      </w:r>
      <w:r w:rsidR="00F73A70">
        <w:rPr>
          <w:rFonts w:asciiTheme="majorBidi" w:eastAsia="Calibri" w:hAnsiTheme="majorBidi" w:cstheme="majorBidi"/>
          <w:bCs/>
          <w:color w:val="000000"/>
        </w:rPr>
        <w:t xml:space="preserve">odlagališta </w:t>
      </w:r>
      <w:proofErr w:type="spellStart"/>
      <w:r w:rsidR="00F73A70">
        <w:rPr>
          <w:rFonts w:asciiTheme="majorBidi" w:eastAsia="Calibri" w:hAnsiTheme="majorBidi" w:cstheme="majorBidi"/>
          <w:bCs/>
          <w:color w:val="000000"/>
        </w:rPr>
        <w:t>procjenjena</w:t>
      </w:r>
      <w:proofErr w:type="spellEnd"/>
      <w:r w:rsidR="00F73A70">
        <w:rPr>
          <w:rFonts w:asciiTheme="majorBidi" w:eastAsia="Calibri" w:hAnsiTheme="majorBidi" w:cstheme="majorBidi"/>
          <w:bCs/>
          <w:color w:val="000000"/>
        </w:rPr>
        <w:t xml:space="preserve"> je na </w:t>
      </w:r>
      <w:r w:rsidR="002F06C2" w:rsidRPr="002F06C2">
        <w:rPr>
          <w:rFonts w:ascii="Times New Roman" w:hAnsi="Times New Roman" w:cs="Times New Roman"/>
        </w:rPr>
        <w:t>37.677.000,00 kuna</w:t>
      </w:r>
      <w:r w:rsidR="00CB5D5B">
        <w:rPr>
          <w:rFonts w:ascii="Times New Roman" w:hAnsi="Times New Roman" w:cs="Times New Roman"/>
        </w:rPr>
        <w:t>.</w:t>
      </w:r>
      <w:r w:rsidR="004F619B">
        <w:rPr>
          <w:rFonts w:ascii="Times New Roman" w:hAnsi="Times New Roman" w:cs="Times New Roman"/>
        </w:rPr>
        <w:t xml:space="preserve"> </w:t>
      </w:r>
      <w:r w:rsidR="00CB5D5B">
        <w:rPr>
          <w:rFonts w:ascii="Times New Roman" w:hAnsi="Times New Roman" w:cs="Times New Roman"/>
        </w:rPr>
        <w:t>Sanaciju odlagališta</w:t>
      </w:r>
      <w:r w:rsidR="00DF6576">
        <w:rPr>
          <w:rFonts w:ascii="Times New Roman" w:hAnsi="Times New Roman" w:cs="Times New Roman"/>
        </w:rPr>
        <w:t xml:space="preserve"> </w:t>
      </w:r>
      <w:proofErr w:type="spellStart"/>
      <w:r w:rsidR="00DF6576">
        <w:rPr>
          <w:rFonts w:ascii="Times New Roman" w:hAnsi="Times New Roman" w:cs="Times New Roman"/>
        </w:rPr>
        <w:t>otpaad</w:t>
      </w:r>
      <w:proofErr w:type="spellEnd"/>
      <w:r w:rsidR="00DF6576">
        <w:rPr>
          <w:rFonts w:ascii="Times New Roman" w:hAnsi="Times New Roman" w:cs="Times New Roman"/>
        </w:rPr>
        <w:t xml:space="preserve"> </w:t>
      </w:r>
      <w:proofErr w:type="spellStart"/>
      <w:r w:rsidR="00DF6576">
        <w:rPr>
          <w:rFonts w:ascii="Times New Roman" w:hAnsi="Times New Roman" w:cs="Times New Roman"/>
        </w:rPr>
        <w:t>Ilovac</w:t>
      </w:r>
      <w:proofErr w:type="spellEnd"/>
      <w:r w:rsidR="004F619B">
        <w:rPr>
          <w:rFonts w:ascii="Times New Roman" w:hAnsi="Times New Roman" w:cs="Times New Roman"/>
        </w:rPr>
        <w:t xml:space="preserve"> </w:t>
      </w:r>
      <w:r w:rsidR="009D2EA5">
        <w:rPr>
          <w:rFonts w:ascii="Times New Roman" w:hAnsi="Times New Roman" w:cs="Times New Roman"/>
        </w:rPr>
        <w:t>Fond za zaštitu okoliš</w:t>
      </w:r>
      <w:r w:rsidR="004F619B">
        <w:rPr>
          <w:rFonts w:ascii="Times New Roman" w:hAnsi="Times New Roman" w:cs="Times New Roman"/>
        </w:rPr>
        <w:t>a</w:t>
      </w:r>
      <w:r w:rsidR="009D2EA5">
        <w:rPr>
          <w:rFonts w:ascii="Times New Roman" w:hAnsi="Times New Roman" w:cs="Times New Roman"/>
        </w:rPr>
        <w:t xml:space="preserve"> i energetsku učinkovitost sufinancira </w:t>
      </w:r>
      <w:r w:rsidR="00DF6576">
        <w:rPr>
          <w:rFonts w:ascii="Times New Roman" w:hAnsi="Times New Roman" w:cs="Times New Roman"/>
        </w:rPr>
        <w:t>s</w:t>
      </w:r>
      <w:r w:rsidR="00575753">
        <w:rPr>
          <w:rFonts w:ascii="Times New Roman" w:hAnsi="Times New Roman" w:cs="Times New Roman"/>
        </w:rPr>
        <w:t xml:space="preserve">a </w:t>
      </w:r>
      <w:r w:rsidR="00E95ABF">
        <w:rPr>
          <w:rFonts w:ascii="Times New Roman" w:hAnsi="Times New Roman" w:cs="Times New Roman"/>
        </w:rPr>
        <w:t>60% vrijednosti investicije, dok Grad Karlovac sudjeluje s 40%.</w:t>
      </w:r>
    </w:p>
    <w:p w14:paraId="2D931DD4" w14:textId="62B090AE" w:rsidR="006A59A9" w:rsidRDefault="00D44B25" w:rsidP="00D5224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Theme="majorBidi" w:eastAsia="Calibri" w:hAnsiTheme="majorBidi" w:cstheme="majorBidi"/>
          <w:bCs/>
          <w:color w:val="000000"/>
        </w:rPr>
      </w:pPr>
      <w:r>
        <w:rPr>
          <w:rFonts w:asciiTheme="majorBidi" w:eastAsia="Calibri" w:hAnsiTheme="majorBidi" w:cstheme="majorBidi"/>
          <w:bCs/>
          <w:color w:val="000000"/>
        </w:rPr>
        <w:t>Z</w:t>
      </w:r>
      <w:r w:rsidR="006A59A9">
        <w:rPr>
          <w:rFonts w:asciiTheme="majorBidi" w:eastAsia="Calibri" w:hAnsiTheme="majorBidi" w:cstheme="majorBidi"/>
          <w:bCs/>
          <w:color w:val="000000"/>
        </w:rPr>
        <w:t>atvaranje odlagališta</w:t>
      </w:r>
      <w:r w:rsidR="007E288E">
        <w:rPr>
          <w:rFonts w:asciiTheme="majorBidi" w:eastAsia="Calibri" w:hAnsiTheme="majorBidi" w:cstheme="majorBidi"/>
          <w:bCs/>
          <w:color w:val="000000"/>
        </w:rPr>
        <w:t xml:space="preserve"> (plohe </w:t>
      </w:r>
      <w:r w:rsidR="00C52C83">
        <w:rPr>
          <w:rFonts w:asciiTheme="majorBidi" w:eastAsia="Calibri" w:hAnsiTheme="majorBidi" w:cstheme="majorBidi"/>
          <w:bCs/>
          <w:color w:val="000000"/>
        </w:rPr>
        <w:t>na kojoj se odlaže otpad)</w:t>
      </w:r>
      <w:r w:rsidR="006A59A9">
        <w:rPr>
          <w:rFonts w:asciiTheme="majorBidi" w:eastAsia="Calibri" w:hAnsiTheme="majorBidi" w:cstheme="majorBidi"/>
          <w:bCs/>
          <w:color w:val="000000"/>
        </w:rPr>
        <w:t xml:space="preserve"> otpada </w:t>
      </w:r>
      <w:proofErr w:type="spellStart"/>
      <w:r w:rsidR="006A59A9">
        <w:rPr>
          <w:rFonts w:asciiTheme="majorBidi" w:eastAsia="Calibri" w:hAnsiTheme="majorBidi" w:cstheme="majorBidi"/>
          <w:bCs/>
          <w:color w:val="000000"/>
        </w:rPr>
        <w:t>Ilovac</w:t>
      </w:r>
      <w:proofErr w:type="spellEnd"/>
      <w:r w:rsidR="006A59A9">
        <w:rPr>
          <w:rFonts w:asciiTheme="majorBidi" w:eastAsia="Calibri" w:hAnsiTheme="majorBidi" w:cstheme="majorBidi"/>
          <w:bCs/>
          <w:color w:val="000000"/>
        </w:rPr>
        <w:t xml:space="preserve"> planiran</w:t>
      </w:r>
      <w:r w:rsidR="00CA7637">
        <w:rPr>
          <w:rFonts w:asciiTheme="majorBidi" w:eastAsia="Calibri" w:hAnsiTheme="majorBidi" w:cstheme="majorBidi"/>
          <w:bCs/>
          <w:color w:val="000000"/>
        </w:rPr>
        <w:t>o je</w:t>
      </w:r>
      <w:r w:rsidRPr="00D44B25">
        <w:rPr>
          <w:rFonts w:asciiTheme="majorBidi" w:eastAsia="Calibri" w:hAnsiTheme="majorBidi" w:cstheme="majorBidi"/>
          <w:bCs/>
          <w:color w:val="000000"/>
        </w:rPr>
        <w:t xml:space="preserve"> </w:t>
      </w:r>
      <w:r>
        <w:rPr>
          <w:rFonts w:asciiTheme="majorBidi" w:eastAsia="Calibri" w:hAnsiTheme="majorBidi" w:cstheme="majorBidi"/>
          <w:bCs/>
          <w:color w:val="000000"/>
        </w:rPr>
        <w:t>nakon puštanja u rad Centra za gospodarenje otpadom Babina Gora</w:t>
      </w:r>
      <w:r w:rsidR="009F2495">
        <w:rPr>
          <w:rFonts w:asciiTheme="majorBidi" w:eastAsia="Calibri" w:hAnsiTheme="majorBidi" w:cstheme="majorBidi"/>
          <w:bCs/>
          <w:color w:val="000000"/>
        </w:rPr>
        <w:t xml:space="preserve">, </w:t>
      </w:r>
      <w:r w:rsidR="00CE07CF">
        <w:rPr>
          <w:rFonts w:asciiTheme="majorBidi" w:eastAsia="Calibri" w:hAnsiTheme="majorBidi" w:cstheme="majorBidi"/>
          <w:bCs/>
          <w:color w:val="000000"/>
        </w:rPr>
        <w:t>sredinom 2026. godine.</w:t>
      </w:r>
      <w:r>
        <w:rPr>
          <w:rFonts w:asciiTheme="majorBidi" w:eastAsia="Calibri" w:hAnsiTheme="majorBidi" w:cstheme="majorBidi"/>
          <w:bCs/>
          <w:color w:val="000000"/>
        </w:rPr>
        <w:t xml:space="preserve"> </w:t>
      </w:r>
      <w:r w:rsidR="0006189F">
        <w:rPr>
          <w:rFonts w:asciiTheme="majorBidi" w:eastAsia="Calibri" w:hAnsiTheme="majorBidi" w:cstheme="majorBidi"/>
          <w:bCs/>
          <w:color w:val="000000"/>
        </w:rPr>
        <w:t xml:space="preserve">Nakon zatvaranja odlagališta u daljnjem periodu od najmanje </w:t>
      </w:r>
      <w:r w:rsidR="00AA5549">
        <w:rPr>
          <w:rFonts w:asciiTheme="majorBidi" w:eastAsia="Calibri" w:hAnsiTheme="majorBidi" w:cstheme="majorBidi"/>
          <w:bCs/>
          <w:color w:val="000000"/>
        </w:rPr>
        <w:t>30 godina</w:t>
      </w:r>
      <w:r w:rsidR="0006189F">
        <w:rPr>
          <w:rFonts w:asciiTheme="majorBidi" w:eastAsia="Calibri" w:hAnsiTheme="majorBidi" w:cstheme="majorBidi"/>
          <w:bCs/>
          <w:color w:val="000000"/>
        </w:rPr>
        <w:t xml:space="preserve"> vrši </w:t>
      </w:r>
      <w:r w:rsidR="003E0E7C">
        <w:rPr>
          <w:rFonts w:asciiTheme="majorBidi" w:eastAsia="Calibri" w:hAnsiTheme="majorBidi" w:cstheme="majorBidi"/>
          <w:bCs/>
          <w:color w:val="000000"/>
        </w:rPr>
        <w:t>se</w:t>
      </w:r>
      <w:r w:rsidR="005B7B86">
        <w:rPr>
          <w:rFonts w:asciiTheme="majorBidi" w:eastAsia="Calibri" w:hAnsiTheme="majorBidi" w:cstheme="majorBidi"/>
          <w:bCs/>
          <w:color w:val="000000"/>
        </w:rPr>
        <w:t xml:space="preserve"> sukladno</w:t>
      </w:r>
      <w:r w:rsidR="003E0E7C">
        <w:rPr>
          <w:rFonts w:asciiTheme="majorBidi" w:eastAsia="Calibri" w:hAnsiTheme="majorBidi" w:cstheme="majorBidi"/>
          <w:bCs/>
          <w:color w:val="000000"/>
        </w:rPr>
        <w:t xml:space="preserve"> </w:t>
      </w:r>
      <w:r w:rsidR="0006189F">
        <w:rPr>
          <w:rFonts w:asciiTheme="majorBidi" w:eastAsia="Calibri" w:hAnsiTheme="majorBidi" w:cstheme="majorBidi"/>
          <w:bCs/>
          <w:color w:val="000000"/>
        </w:rPr>
        <w:t xml:space="preserve">uvjetima zaštite okoliša propisani monitoring sastavnica okoliša </w:t>
      </w:r>
      <w:r w:rsidR="005E1408">
        <w:rPr>
          <w:rFonts w:asciiTheme="majorBidi" w:eastAsia="Calibri" w:hAnsiTheme="majorBidi" w:cstheme="majorBidi"/>
          <w:bCs/>
          <w:color w:val="000000"/>
        </w:rPr>
        <w:t>(</w:t>
      </w:r>
      <w:r w:rsidR="0006189F">
        <w:rPr>
          <w:rFonts w:asciiTheme="majorBidi" w:eastAsia="Calibri" w:hAnsiTheme="majorBidi" w:cstheme="majorBidi"/>
          <w:bCs/>
          <w:color w:val="000000"/>
        </w:rPr>
        <w:t xml:space="preserve">mjerenje emisija odlagališnih plinova, </w:t>
      </w:r>
      <w:proofErr w:type="spellStart"/>
      <w:r w:rsidR="0006189F">
        <w:rPr>
          <w:rFonts w:asciiTheme="majorBidi" w:eastAsia="Calibri" w:hAnsiTheme="majorBidi" w:cstheme="majorBidi"/>
          <w:bCs/>
          <w:color w:val="000000"/>
        </w:rPr>
        <w:t>procjednih</w:t>
      </w:r>
      <w:proofErr w:type="spellEnd"/>
      <w:r w:rsidR="0006189F">
        <w:rPr>
          <w:rFonts w:asciiTheme="majorBidi" w:eastAsia="Calibri" w:hAnsiTheme="majorBidi" w:cstheme="majorBidi"/>
          <w:bCs/>
          <w:color w:val="000000"/>
        </w:rPr>
        <w:t xml:space="preserve"> i podzemnih voda, kontrolira</w:t>
      </w:r>
      <w:r w:rsidR="004C0082">
        <w:rPr>
          <w:rFonts w:asciiTheme="majorBidi" w:eastAsia="Calibri" w:hAnsiTheme="majorBidi" w:cstheme="majorBidi"/>
          <w:bCs/>
          <w:color w:val="000000"/>
        </w:rPr>
        <w:t>nje</w:t>
      </w:r>
      <w:r w:rsidR="0006189F">
        <w:rPr>
          <w:rFonts w:asciiTheme="majorBidi" w:eastAsia="Calibri" w:hAnsiTheme="majorBidi" w:cstheme="majorBidi"/>
          <w:bCs/>
          <w:color w:val="000000"/>
        </w:rPr>
        <w:t xml:space="preserve"> plohe odlagališta i obodn</w:t>
      </w:r>
      <w:r w:rsidR="004C0082">
        <w:rPr>
          <w:rFonts w:asciiTheme="majorBidi" w:eastAsia="Calibri" w:hAnsiTheme="majorBidi" w:cstheme="majorBidi"/>
          <w:bCs/>
          <w:color w:val="000000"/>
        </w:rPr>
        <w:t>ih</w:t>
      </w:r>
      <w:r w:rsidR="0006189F">
        <w:rPr>
          <w:rFonts w:asciiTheme="majorBidi" w:eastAsia="Calibri" w:hAnsiTheme="majorBidi" w:cstheme="majorBidi"/>
          <w:bCs/>
          <w:color w:val="000000"/>
        </w:rPr>
        <w:t xml:space="preserve"> kanal</w:t>
      </w:r>
      <w:r w:rsidR="004C0082">
        <w:rPr>
          <w:rFonts w:asciiTheme="majorBidi" w:eastAsia="Calibri" w:hAnsiTheme="majorBidi" w:cstheme="majorBidi"/>
          <w:bCs/>
          <w:color w:val="000000"/>
        </w:rPr>
        <w:t>a</w:t>
      </w:r>
      <w:r w:rsidR="0006189F">
        <w:rPr>
          <w:rFonts w:asciiTheme="majorBidi" w:eastAsia="Calibri" w:hAnsiTheme="majorBidi" w:cstheme="majorBidi"/>
          <w:bCs/>
          <w:color w:val="000000"/>
        </w:rPr>
        <w:t>).</w:t>
      </w:r>
      <w:r w:rsidR="00D52241">
        <w:rPr>
          <w:rFonts w:asciiTheme="majorBidi" w:eastAsia="Calibri" w:hAnsiTheme="majorBidi" w:cstheme="majorBidi"/>
          <w:bCs/>
          <w:color w:val="000000"/>
        </w:rPr>
        <w:t xml:space="preserve"> </w:t>
      </w:r>
      <w:r>
        <w:rPr>
          <w:rFonts w:asciiTheme="majorBidi" w:eastAsia="Calibri" w:hAnsiTheme="majorBidi" w:cstheme="majorBidi"/>
          <w:bCs/>
          <w:color w:val="000000"/>
        </w:rPr>
        <w:t xml:space="preserve">Na lokaciji </w:t>
      </w:r>
      <w:r w:rsidR="00967DEB">
        <w:rPr>
          <w:rFonts w:asciiTheme="majorBidi" w:eastAsia="Calibri" w:hAnsiTheme="majorBidi" w:cstheme="majorBidi"/>
          <w:bCs/>
          <w:color w:val="000000"/>
        </w:rPr>
        <w:t xml:space="preserve">će </w:t>
      </w:r>
      <w:r w:rsidR="00F86A2D">
        <w:rPr>
          <w:rFonts w:asciiTheme="majorBidi" w:eastAsia="Calibri" w:hAnsiTheme="majorBidi" w:cstheme="majorBidi"/>
          <w:bCs/>
          <w:color w:val="000000"/>
        </w:rPr>
        <w:t>i dalje aktivno</w:t>
      </w:r>
      <w:r w:rsidR="007F0FF6">
        <w:rPr>
          <w:rFonts w:asciiTheme="majorBidi" w:eastAsia="Calibri" w:hAnsiTheme="majorBidi" w:cstheme="majorBidi"/>
          <w:bCs/>
          <w:color w:val="000000"/>
        </w:rPr>
        <w:t xml:space="preserve"> raditi </w:t>
      </w:r>
      <w:proofErr w:type="spellStart"/>
      <w:r w:rsidR="007F0FF6">
        <w:rPr>
          <w:rFonts w:asciiTheme="majorBidi" w:eastAsia="Calibri" w:hAnsiTheme="majorBidi" w:cstheme="majorBidi"/>
          <w:bCs/>
          <w:color w:val="000000"/>
        </w:rPr>
        <w:t>reciklažno</w:t>
      </w:r>
      <w:proofErr w:type="spellEnd"/>
      <w:r w:rsidR="007F0FF6">
        <w:rPr>
          <w:rFonts w:asciiTheme="majorBidi" w:eastAsia="Calibri" w:hAnsiTheme="majorBidi" w:cstheme="majorBidi"/>
          <w:bCs/>
          <w:color w:val="000000"/>
        </w:rPr>
        <w:t xml:space="preserve"> dvorište,</w:t>
      </w:r>
      <w:r w:rsidR="00967DEB">
        <w:rPr>
          <w:rFonts w:asciiTheme="majorBidi" w:eastAsia="Calibri" w:hAnsiTheme="majorBidi" w:cstheme="majorBidi"/>
          <w:bCs/>
          <w:color w:val="000000"/>
        </w:rPr>
        <w:t xml:space="preserve"> pretovarna stanica, </w:t>
      </w:r>
      <w:r w:rsidR="00826978">
        <w:rPr>
          <w:rFonts w:asciiTheme="majorBidi" w:eastAsia="Calibri" w:hAnsiTheme="majorBidi" w:cstheme="majorBidi"/>
          <w:bCs/>
          <w:color w:val="000000"/>
        </w:rPr>
        <w:t xml:space="preserve">sortiranje i </w:t>
      </w:r>
      <w:r w:rsidR="00147BD8">
        <w:rPr>
          <w:rFonts w:asciiTheme="majorBidi" w:eastAsia="Calibri" w:hAnsiTheme="majorBidi" w:cstheme="majorBidi"/>
          <w:bCs/>
          <w:color w:val="000000"/>
        </w:rPr>
        <w:t xml:space="preserve">obrada </w:t>
      </w:r>
      <w:r w:rsidR="00826978">
        <w:rPr>
          <w:rFonts w:asciiTheme="majorBidi" w:eastAsia="Calibri" w:hAnsiTheme="majorBidi" w:cstheme="majorBidi"/>
          <w:bCs/>
          <w:color w:val="000000"/>
        </w:rPr>
        <w:t>odvo</w:t>
      </w:r>
      <w:r w:rsidR="00147BD8">
        <w:rPr>
          <w:rFonts w:asciiTheme="majorBidi" w:eastAsia="Calibri" w:hAnsiTheme="majorBidi" w:cstheme="majorBidi"/>
          <w:bCs/>
          <w:color w:val="000000"/>
        </w:rPr>
        <w:t>jeno prikupljenog otpada</w:t>
      </w:r>
      <w:r w:rsidR="00290BB4">
        <w:rPr>
          <w:rFonts w:asciiTheme="majorBidi" w:eastAsia="Calibri" w:hAnsiTheme="majorBidi" w:cstheme="majorBidi"/>
          <w:bCs/>
          <w:color w:val="000000"/>
        </w:rPr>
        <w:t>.</w:t>
      </w:r>
    </w:p>
    <w:p w14:paraId="0AC4DBB6" w14:textId="338CBAE4" w:rsidR="003E2DAA" w:rsidRDefault="003E2DAA" w:rsidP="00500389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Calibri" w:hAnsi="Times New Roman" w:cs="Times New Roman"/>
        </w:rPr>
        <w:t>Slijedom prethodno obrazloženog</w:t>
      </w:r>
      <w:r w:rsidR="00DA1B5E">
        <w:rPr>
          <w:rFonts w:ascii="Times New Roman" w:eastAsia="Calibri" w:hAnsi="Times New Roman" w:cs="Times New Roman"/>
        </w:rPr>
        <w:t xml:space="preserve">, a temeljem propisanih </w:t>
      </w:r>
      <w:r w:rsidR="00500389">
        <w:rPr>
          <w:rFonts w:ascii="Times New Roman" w:eastAsia="Calibri" w:hAnsi="Times New Roman" w:cs="Times New Roman"/>
        </w:rPr>
        <w:t>zakonskih</w:t>
      </w:r>
      <w:r w:rsidR="00DB65C5">
        <w:rPr>
          <w:rFonts w:ascii="Times New Roman" w:eastAsia="Calibri" w:hAnsi="Times New Roman" w:cs="Times New Roman"/>
        </w:rPr>
        <w:t xml:space="preserve"> i podzakonskih</w:t>
      </w:r>
      <w:r w:rsidR="00500389">
        <w:rPr>
          <w:rFonts w:ascii="Times New Roman" w:eastAsia="Calibri" w:hAnsi="Times New Roman" w:cs="Times New Roman"/>
        </w:rPr>
        <w:t xml:space="preserve"> obveza</w:t>
      </w:r>
      <w:r w:rsidR="005E1408">
        <w:rPr>
          <w:rFonts w:ascii="Times New Roman" w:eastAsia="Calibri" w:hAnsi="Times New Roman" w:cs="Times New Roman"/>
        </w:rPr>
        <w:t>,</w:t>
      </w:r>
      <w:r>
        <w:rPr>
          <w:rFonts w:ascii="Times New Roman" w:eastAsia="Calibri" w:hAnsi="Times New Roman" w:cs="Times New Roman"/>
        </w:rPr>
        <w:t xml:space="preserve"> molimo Gradsko vijeće</w:t>
      </w:r>
      <w:r w:rsidR="005E1408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da razmotri i usvoji predloženu Odluku.</w:t>
      </w:r>
    </w:p>
    <w:p w14:paraId="6A01853C" w14:textId="77777777" w:rsidR="00CC58ED" w:rsidRDefault="00CC58ED" w:rsidP="0048754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Theme="majorBidi" w:eastAsia="Calibri" w:hAnsiTheme="majorBidi" w:cstheme="majorBidi"/>
          <w:bCs/>
          <w:color w:val="000000"/>
        </w:rPr>
      </w:pPr>
    </w:p>
    <w:p w14:paraId="46271DF7" w14:textId="77777777" w:rsidR="00CC58ED" w:rsidRDefault="00CC58ED" w:rsidP="0048754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Theme="majorBidi" w:eastAsia="Calibri" w:hAnsiTheme="majorBidi" w:cstheme="majorBidi"/>
          <w:bCs/>
          <w:color w:val="000000"/>
        </w:rPr>
      </w:pPr>
    </w:p>
    <w:p w14:paraId="78BCFCC5" w14:textId="77777777" w:rsidR="00CC58ED" w:rsidRDefault="00CC58ED" w:rsidP="0048754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Theme="majorBidi" w:eastAsia="Calibri" w:hAnsiTheme="majorBidi" w:cstheme="majorBidi"/>
          <w:bCs/>
          <w:color w:val="000000"/>
        </w:rPr>
      </w:pPr>
    </w:p>
    <w:p w14:paraId="34C07C71" w14:textId="532F9AA7" w:rsidR="003E2DAA" w:rsidRDefault="00CC58ED" w:rsidP="00646E8C">
      <w:pPr>
        <w:autoSpaceDE w:val="0"/>
        <w:autoSpaceDN w:val="0"/>
        <w:adjustRightInd w:val="0"/>
        <w:spacing w:after="0" w:line="240" w:lineRule="auto"/>
        <w:ind w:left="5664" w:firstLine="708"/>
        <w:jc w:val="both"/>
        <w:rPr>
          <w:rFonts w:asciiTheme="majorBidi" w:eastAsia="Calibri" w:hAnsiTheme="majorBidi" w:cstheme="majorBidi"/>
          <w:bCs/>
          <w:color w:val="000000"/>
        </w:rPr>
      </w:pPr>
      <w:r>
        <w:rPr>
          <w:rFonts w:asciiTheme="majorBidi" w:eastAsia="Calibri" w:hAnsiTheme="majorBidi" w:cstheme="majorBidi"/>
          <w:bCs/>
          <w:color w:val="000000"/>
        </w:rPr>
        <w:t>P</w:t>
      </w:r>
      <w:r w:rsidR="003E2DAA">
        <w:rPr>
          <w:rFonts w:asciiTheme="majorBidi" w:eastAsia="Calibri" w:hAnsiTheme="majorBidi" w:cstheme="majorBidi"/>
          <w:bCs/>
          <w:color w:val="000000"/>
        </w:rPr>
        <w:t>ročelnica Upravnog odjela</w:t>
      </w:r>
    </w:p>
    <w:p w14:paraId="21805074" w14:textId="1DB67462" w:rsidR="00CC58ED" w:rsidRDefault="003E2DAA" w:rsidP="00646E8C">
      <w:pPr>
        <w:autoSpaceDE w:val="0"/>
        <w:autoSpaceDN w:val="0"/>
        <w:adjustRightInd w:val="0"/>
        <w:spacing w:after="0" w:line="240" w:lineRule="auto"/>
        <w:ind w:left="5664" w:firstLine="708"/>
        <w:jc w:val="both"/>
        <w:rPr>
          <w:rFonts w:asciiTheme="majorBidi" w:eastAsia="Calibri" w:hAnsiTheme="majorBidi" w:cstheme="majorBidi"/>
          <w:bCs/>
          <w:color w:val="000000"/>
        </w:rPr>
      </w:pPr>
      <w:r>
        <w:rPr>
          <w:rFonts w:asciiTheme="majorBidi" w:eastAsia="Calibri" w:hAnsiTheme="majorBidi" w:cstheme="majorBidi"/>
          <w:bCs/>
          <w:color w:val="000000"/>
        </w:rPr>
        <w:t xml:space="preserve">    za proračun i financije</w:t>
      </w:r>
      <w:r w:rsidR="00646E8C">
        <w:rPr>
          <w:rFonts w:asciiTheme="majorBidi" w:eastAsia="Calibri" w:hAnsiTheme="majorBidi" w:cstheme="majorBidi"/>
          <w:bCs/>
          <w:color w:val="000000"/>
        </w:rPr>
        <w:t>:</w:t>
      </w:r>
    </w:p>
    <w:p w14:paraId="1F70643E" w14:textId="2C2B8C69" w:rsidR="00DE4290" w:rsidRDefault="003E2DAA" w:rsidP="00646E8C">
      <w:pPr>
        <w:autoSpaceDE w:val="0"/>
        <w:autoSpaceDN w:val="0"/>
        <w:adjustRightInd w:val="0"/>
        <w:spacing w:after="0" w:line="240" w:lineRule="auto"/>
        <w:ind w:left="5664" w:firstLine="708"/>
        <w:rPr>
          <w:rFonts w:asciiTheme="majorBidi" w:eastAsia="Calibri" w:hAnsiTheme="majorBidi" w:cstheme="majorBidi"/>
          <w:bCs/>
          <w:color w:val="000000"/>
        </w:rPr>
      </w:pPr>
      <w:r>
        <w:rPr>
          <w:rFonts w:asciiTheme="majorBidi" w:eastAsia="Calibri" w:hAnsiTheme="majorBidi" w:cstheme="majorBidi"/>
          <w:bCs/>
          <w:color w:val="000000"/>
        </w:rPr>
        <w:t xml:space="preserve">    </w:t>
      </w:r>
      <w:r w:rsidR="007875BE">
        <w:rPr>
          <w:rFonts w:asciiTheme="majorBidi" w:eastAsia="Calibri" w:hAnsiTheme="majorBidi" w:cstheme="majorBidi"/>
          <w:bCs/>
          <w:color w:val="000000"/>
        </w:rPr>
        <w:t>Lidija Malovi</w:t>
      </w:r>
      <w:r w:rsidR="00646E8C">
        <w:rPr>
          <w:rFonts w:asciiTheme="majorBidi" w:eastAsia="Calibri" w:hAnsiTheme="majorBidi" w:cstheme="majorBidi"/>
          <w:bCs/>
          <w:color w:val="000000"/>
        </w:rPr>
        <w:t xml:space="preserve">ć, </w:t>
      </w:r>
      <w:proofErr w:type="spellStart"/>
      <w:r w:rsidR="00646E8C">
        <w:rPr>
          <w:rFonts w:asciiTheme="majorBidi" w:eastAsia="Calibri" w:hAnsiTheme="majorBidi" w:cstheme="majorBidi"/>
          <w:bCs/>
          <w:color w:val="000000"/>
        </w:rPr>
        <w:t>dipl.oec</w:t>
      </w:r>
      <w:proofErr w:type="spellEnd"/>
      <w:r w:rsidR="00646E8C">
        <w:rPr>
          <w:rFonts w:asciiTheme="majorBidi" w:eastAsia="Calibri" w:hAnsiTheme="majorBidi" w:cstheme="majorBidi"/>
          <w:bCs/>
          <w:color w:val="000000"/>
        </w:rPr>
        <w:t>.</w:t>
      </w:r>
    </w:p>
    <w:sectPr w:rsidR="00DE4290" w:rsidSect="004A7682">
      <w:headerReference w:type="first" r:id="rId11"/>
      <w:footerReference w:type="first" r:id="rId12"/>
      <w:pgSz w:w="11906" w:h="16838"/>
      <w:pgMar w:top="567" w:right="1418" w:bottom="567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DE3F68" w14:textId="77777777" w:rsidR="008457BD" w:rsidRDefault="008457BD" w:rsidP="00883CD4">
      <w:pPr>
        <w:spacing w:after="0" w:line="240" w:lineRule="auto"/>
      </w:pPr>
      <w:r>
        <w:separator/>
      </w:r>
    </w:p>
  </w:endnote>
  <w:endnote w:type="continuationSeparator" w:id="0">
    <w:p w14:paraId="1B35039C" w14:textId="77777777" w:rsidR="008457BD" w:rsidRDefault="008457BD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0CD65B" w14:textId="28E01AD5" w:rsidR="00C52CDA" w:rsidRPr="00902BBB" w:rsidRDefault="00C52CDA" w:rsidP="00C52CDA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 w:rsidRPr="00902BBB">
      <w:rPr>
        <w:rFonts w:ascii="Times New Roman" w:hAnsi="Times New Roman" w:cs="Times New Roman"/>
        <w:sz w:val="18"/>
        <w:szCs w:val="18"/>
      </w:rPr>
      <w:t xml:space="preserve">Grad Karlovac, </w:t>
    </w:r>
    <w:r w:rsidR="00902BBB" w:rsidRPr="00902BBB">
      <w:rPr>
        <w:rFonts w:ascii="Times New Roman" w:hAnsi="Times New Roman" w:cs="Times New Roman"/>
        <w:color w:val="000000"/>
        <w:sz w:val="18"/>
        <w:szCs w:val="20"/>
      </w:rPr>
      <w:t xml:space="preserve">Gradsko vijeće, </w:t>
    </w:r>
    <w:r w:rsidRPr="00902BBB">
      <w:rPr>
        <w:rFonts w:ascii="Times New Roman" w:hAnsi="Times New Roman" w:cs="Times New Roman"/>
        <w:sz w:val="18"/>
        <w:szCs w:val="18"/>
      </w:rPr>
      <w:t xml:space="preserve"> </w:t>
    </w:r>
    <w:proofErr w:type="spellStart"/>
    <w:r w:rsidR="00902BBB" w:rsidRPr="00902BBB">
      <w:rPr>
        <w:rFonts w:ascii="Times New Roman" w:hAnsi="Times New Roman" w:cs="Times New Roman"/>
        <w:sz w:val="18"/>
        <w:szCs w:val="18"/>
      </w:rPr>
      <w:t>Banjavčićeva</w:t>
    </w:r>
    <w:proofErr w:type="spellEnd"/>
    <w:r w:rsidR="00902BBB" w:rsidRPr="00902BBB">
      <w:rPr>
        <w:rFonts w:ascii="Times New Roman" w:hAnsi="Times New Roman" w:cs="Times New Roman"/>
        <w:sz w:val="18"/>
        <w:szCs w:val="18"/>
      </w:rPr>
      <w:t xml:space="preserve"> 9</w:t>
    </w:r>
    <w:r w:rsidRPr="00902BBB">
      <w:rPr>
        <w:rFonts w:ascii="Times New Roman" w:hAnsi="Times New Roman" w:cs="Times New Roman"/>
        <w:sz w:val="18"/>
        <w:szCs w:val="18"/>
      </w:rPr>
      <w:t>, 47000 Karlovac,</w:t>
    </w:r>
  </w:p>
  <w:p w14:paraId="568822B2" w14:textId="2E943E78" w:rsidR="00C52CDA" w:rsidRPr="00902BBB" w:rsidRDefault="00C52CDA" w:rsidP="00C52CDA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 w:rsidRPr="00902BBB">
      <w:rPr>
        <w:rFonts w:ascii="Times New Roman" w:hAnsi="Times New Roman" w:cs="Times New Roman"/>
        <w:sz w:val="18"/>
        <w:szCs w:val="18"/>
      </w:rPr>
      <w:t>OIB: 25654647153, tel. +385 47 628</w:t>
    </w:r>
    <w:r w:rsidR="009A7F8F" w:rsidRPr="00902BBB">
      <w:rPr>
        <w:rFonts w:ascii="Times New Roman" w:hAnsi="Times New Roman" w:cs="Times New Roman"/>
        <w:sz w:val="18"/>
        <w:szCs w:val="18"/>
      </w:rPr>
      <w:t xml:space="preserve"> 1</w:t>
    </w:r>
    <w:r w:rsidR="004F77A7">
      <w:rPr>
        <w:rFonts w:ascii="Times New Roman" w:hAnsi="Times New Roman" w:cs="Times New Roman"/>
        <w:sz w:val="18"/>
        <w:szCs w:val="18"/>
      </w:rPr>
      <w:t>54, fax: +385 47 628 13</w:t>
    </w:r>
    <w:r w:rsidR="009A7F8F" w:rsidRPr="00902BBB">
      <w:rPr>
        <w:rFonts w:ascii="Times New Roman" w:hAnsi="Times New Roman" w:cs="Times New Roman"/>
        <w:sz w:val="18"/>
        <w:szCs w:val="18"/>
      </w:rPr>
      <w:t>4</w:t>
    </w:r>
    <w:r w:rsidRPr="00902BBB">
      <w:rPr>
        <w:rFonts w:ascii="Times New Roman" w:hAnsi="Times New Roman" w:cs="Times New Roman"/>
        <w:sz w:val="18"/>
        <w:szCs w:val="18"/>
      </w:rPr>
      <w:t xml:space="preserve"> , www.karlovac.hr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3D046D" w14:textId="77777777" w:rsidR="008457BD" w:rsidRDefault="008457BD" w:rsidP="00883CD4">
      <w:pPr>
        <w:spacing w:after="0" w:line="240" w:lineRule="auto"/>
      </w:pPr>
      <w:r>
        <w:separator/>
      </w:r>
    </w:p>
  </w:footnote>
  <w:footnote w:type="continuationSeparator" w:id="0">
    <w:p w14:paraId="44D019E5" w14:textId="77777777" w:rsidR="008457BD" w:rsidRDefault="008457BD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C52CDA" w:rsidRPr="00B57821" w14:paraId="2E07B49E" w14:textId="77777777" w:rsidTr="002D1ED7">
      <w:trPr>
        <w:trHeight w:hRule="exact" w:val="1129"/>
      </w:trPr>
      <w:tc>
        <w:tcPr>
          <w:tcW w:w="2874" w:type="dxa"/>
          <w:vAlign w:val="center"/>
        </w:tcPr>
        <w:p w14:paraId="5466EE6F" w14:textId="77777777" w:rsidR="00C52CDA" w:rsidRPr="00F403FB" w:rsidRDefault="00C52CDA" w:rsidP="00C52CDA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1F22E09A" wp14:editId="180F324A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0BD5F769" w14:textId="77777777" w:rsidR="00C52CDA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2A813DE1" w14:textId="77777777" w:rsidR="00C52CDA" w:rsidRPr="00F403FB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3B2FA633" w14:textId="77777777" w:rsidR="00C52CDA" w:rsidRPr="00B57821" w:rsidRDefault="00C52CDA" w:rsidP="00C52CDA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eastAsia="hr-HR"/>
            </w:rPr>
            <w:drawing>
              <wp:inline distT="0" distB="0" distL="0" distR="0" wp14:anchorId="1A08F928" wp14:editId="654B36D1">
                <wp:extent cx="1335405" cy="36576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C52CDA" w:rsidRPr="00B57821" w14:paraId="17F85929" w14:textId="77777777" w:rsidTr="002D1ED7">
      <w:trPr>
        <w:trHeight w:val="437"/>
      </w:trPr>
      <w:tc>
        <w:tcPr>
          <w:tcW w:w="2874" w:type="dxa"/>
          <w:vAlign w:val="bottom"/>
        </w:tcPr>
        <w:p w14:paraId="78A8CCD0" w14:textId="77777777" w:rsidR="00C52CDA" w:rsidRPr="00F403FB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1182CE1D" wp14:editId="6229EE5F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7EC64956" w14:textId="77777777" w:rsidR="00C52CDA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2D81498B" w14:textId="77777777" w:rsidR="00C52CDA" w:rsidRDefault="00C52CD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7B2C4F"/>
    <w:multiLevelType w:val="hybridMultilevel"/>
    <w:tmpl w:val="2C784F0E"/>
    <w:lvl w:ilvl="0" w:tplc="42E01E6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E4259CE"/>
    <w:multiLevelType w:val="hybridMultilevel"/>
    <w:tmpl w:val="EE887490"/>
    <w:lvl w:ilvl="0" w:tplc="3E9096C8">
      <w:numFmt w:val="bullet"/>
      <w:lvlText w:val="-"/>
      <w:lvlJc w:val="left"/>
      <w:pPr>
        <w:ind w:left="1068" w:hanging="360"/>
      </w:pPr>
      <w:rPr>
        <w:rFonts w:ascii="Times New Roman" w:eastAsia="Calibr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341F3C21"/>
    <w:multiLevelType w:val="hybridMultilevel"/>
    <w:tmpl w:val="DD3249F0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7B85B02"/>
    <w:multiLevelType w:val="hybridMultilevel"/>
    <w:tmpl w:val="EB50E280"/>
    <w:lvl w:ilvl="0" w:tplc="FC82A596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C973A24"/>
    <w:multiLevelType w:val="hybridMultilevel"/>
    <w:tmpl w:val="930A7AF4"/>
    <w:lvl w:ilvl="0" w:tplc="1D92B83E">
      <w:start w:val="100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6904ADA"/>
    <w:multiLevelType w:val="hybridMultilevel"/>
    <w:tmpl w:val="46BAC858"/>
    <w:lvl w:ilvl="0" w:tplc="57ACBAB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0" w15:restartNumberingAfterBreak="0">
    <w:nsid w:val="53303154"/>
    <w:multiLevelType w:val="hybridMultilevel"/>
    <w:tmpl w:val="8A36E54E"/>
    <w:lvl w:ilvl="0" w:tplc="E0CC6F2C">
      <w:start w:val="40"/>
      <w:numFmt w:val="bullet"/>
      <w:lvlText w:val="-"/>
      <w:lvlJc w:val="left"/>
      <w:pPr>
        <w:ind w:left="786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1" w15:restartNumberingAfterBreak="0">
    <w:nsid w:val="59CA5E8A"/>
    <w:multiLevelType w:val="hybridMultilevel"/>
    <w:tmpl w:val="7E04FD0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1CD3CBE"/>
    <w:multiLevelType w:val="hybridMultilevel"/>
    <w:tmpl w:val="C1043C44"/>
    <w:lvl w:ilvl="0" w:tplc="CE540ABA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59A16BF"/>
    <w:multiLevelType w:val="hybridMultilevel"/>
    <w:tmpl w:val="CFF6B080"/>
    <w:lvl w:ilvl="0" w:tplc="B8FE764A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728D6411"/>
    <w:multiLevelType w:val="hybridMultilevel"/>
    <w:tmpl w:val="60A4E954"/>
    <w:lvl w:ilvl="0" w:tplc="E0CC6F2C">
      <w:start w:val="40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 w16cid:durableId="632754436">
    <w:abstractNumId w:val="9"/>
  </w:num>
  <w:num w:numId="2" w16cid:durableId="1148283974">
    <w:abstractNumId w:val="8"/>
  </w:num>
  <w:num w:numId="3" w16cid:durableId="1759643224">
    <w:abstractNumId w:val="1"/>
  </w:num>
  <w:num w:numId="4" w16cid:durableId="538395509">
    <w:abstractNumId w:val="0"/>
  </w:num>
  <w:num w:numId="5" w16cid:durableId="1067336802">
    <w:abstractNumId w:val="7"/>
  </w:num>
  <w:num w:numId="6" w16cid:durableId="571038830">
    <w:abstractNumId w:val="4"/>
  </w:num>
  <w:num w:numId="7" w16cid:durableId="1850871638">
    <w:abstractNumId w:val="2"/>
  </w:num>
  <w:num w:numId="8" w16cid:durableId="253393044">
    <w:abstractNumId w:val="10"/>
  </w:num>
  <w:num w:numId="9" w16cid:durableId="1156383029">
    <w:abstractNumId w:val="7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423453886">
    <w:abstractNumId w:val="2"/>
  </w:num>
  <w:num w:numId="11" w16cid:durableId="22125214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869951354">
    <w:abstractNumId w:val="13"/>
  </w:num>
  <w:num w:numId="13" w16cid:durableId="1591541813">
    <w:abstractNumId w:val="14"/>
  </w:num>
  <w:num w:numId="14" w16cid:durableId="2114399811">
    <w:abstractNumId w:val="3"/>
  </w:num>
  <w:num w:numId="15" w16cid:durableId="2114476788">
    <w:abstractNumId w:val="6"/>
  </w:num>
  <w:num w:numId="16" w16cid:durableId="57555938">
    <w:abstractNumId w:val="5"/>
  </w:num>
  <w:num w:numId="17" w16cid:durableId="1588417784">
    <w:abstractNumId w:val="12"/>
  </w:num>
  <w:num w:numId="18" w16cid:durableId="46944346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4F08"/>
    <w:rsid w:val="00000F06"/>
    <w:rsid w:val="0000106D"/>
    <w:rsid w:val="00001A5B"/>
    <w:rsid w:val="00001B78"/>
    <w:rsid w:val="00003CFF"/>
    <w:rsid w:val="0000486B"/>
    <w:rsid w:val="0000526C"/>
    <w:rsid w:val="0000530F"/>
    <w:rsid w:val="000062B6"/>
    <w:rsid w:val="000073AB"/>
    <w:rsid w:val="000074E6"/>
    <w:rsid w:val="000108BC"/>
    <w:rsid w:val="00011283"/>
    <w:rsid w:val="00017D26"/>
    <w:rsid w:val="00020902"/>
    <w:rsid w:val="000239A7"/>
    <w:rsid w:val="00023A67"/>
    <w:rsid w:val="00024B01"/>
    <w:rsid w:val="000251FD"/>
    <w:rsid w:val="00025543"/>
    <w:rsid w:val="00025B5B"/>
    <w:rsid w:val="0002738B"/>
    <w:rsid w:val="00030173"/>
    <w:rsid w:val="0003195C"/>
    <w:rsid w:val="00031A43"/>
    <w:rsid w:val="00031B6F"/>
    <w:rsid w:val="000327EC"/>
    <w:rsid w:val="0003290F"/>
    <w:rsid w:val="000337F7"/>
    <w:rsid w:val="000378BD"/>
    <w:rsid w:val="000402DC"/>
    <w:rsid w:val="00040964"/>
    <w:rsid w:val="00042A3A"/>
    <w:rsid w:val="00043319"/>
    <w:rsid w:val="000433AB"/>
    <w:rsid w:val="00044E2C"/>
    <w:rsid w:val="000453E6"/>
    <w:rsid w:val="00045C63"/>
    <w:rsid w:val="00045F10"/>
    <w:rsid w:val="0004633D"/>
    <w:rsid w:val="000464F5"/>
    <w:rsid w:val="00047116"/>
    <w:rsid w:val="00047AA8"/>
    <w:rsid w:val="00050D67"/>
    <w:rsid w:val="000511D1"/>
    <w:rsid w:val="00051D56"/>
    <w:rsid w:val="0005219D"/>
    <w:rsid w:val="000527F9"/>
    <w:rsid w:val="00052F84"/>
    <w:rsid w:val="000546AA"/>
    <w:rsid w:val="000546E6"/>
    <w:rsid w:val="000547A0"/>
    <w:rsid w:val="00054CB6"/>
    <w:rsid w:val="00056186"/>
    <w:rsid w:val="000566A7"/>
    <w:rsid w:val="00060050"/>
    <w:rsid w:val="000603D1"/>
    <w:rsid w:val="00060709"/>
    <w:rsid w:val="000610AA"/>
    <w:rsid w:val="000612DB"/>
    <w:rsid w:val="0006189F"/>
    <w:rsid w:val="00061F7A"/>
    <w:rsid w:val="00062725"/>
    <w:rsid w:val="00066051"/>
    <w:rsid w:val="00066506"/>
    <w:rsid w:val="000666C2"/>
    <w:rsid w:val="000668CD"/>
    <w:rsid w:val="000670C8"/>
    <w:rsid w:val="00067B83"/>
    <w:rsid w:val="00067BC5"/>
    <w:rsid w:val="00072144"/>
    <w:rsid w:val="00072A36"/>
    <w:rsid w:val="000768EA"/>
    <w:rsid w:val="00076925"/>
    <w:rsid w:val="000771EE"/>
    <w:rsid w:val="000808F0"/>
    <w:rsid w:val="00080F2F"/>
    <w:rsid w:val="000811E3"/>
    <w:rsid w:val="00081842"/>
    <w:rsid w:val="0008382D"/>
    <w:rsid w:val="00085C93"/>
    <w:rsid w:val="000861F0"/>
    <w:rsid w:val="000866F3"/>
    <w:rsid w:val="0008786F"/>
    <w:rsid w:val="00093511"/>
    <w:rsid w:val="00093793"/>
    <w:rsid w:val="0009405A"/>
    <w:rsid w:val="000956D3"/>
    <w:rsid w:val="000977A7"/>
    <w:rsid w:val="000A04E1"/>
    <w:rsid w:val="000A1A03"/>
    <w:rsid w:val="000A225C"/>
    <w:rsid w:val="000A55D2"/>
    <w:rsid w:val="000A59BB"/>
    <w:rsid w:val="000A60AB"/>
    <w:rsid w:val="000A62DF"/>
    <w:rsid w:val="000A71D3"/>
    <w:rsid w:val="000B1661"/>
    <w:rsid w:val="000B19D7"/>
    <w:rsid w:val="000B1CA7"/>
    <w:rsid w:val="000B3813"/>
    <w:rsid w:val="000B3C4A"/>
    <w:rsid w:val="000B3C7C"/>
    <w:rsid w:val="000B4CE8"/>
    <w:rsid w:val="000B5FDC"/>
    <w:rsid w:val="000B6387"/>
    <w:rsid w:val="000B6873"/>
    <w:rsid w:val="000B7569"/>
    <w:rsid w:val="000B7ED3"/>
    <w:rsid w:val="000C0337"/>
    <w:rsid w:val="000C107E"/>
    <w:rsid w:val="000C1E0F"/>
    <w:rsid w:val="000C23C3"/>
    <w:rsid w:val="000C2B25"/>
    <w:rsid w:val="000C2DEC"/>
    <w:rsid w:val="000C301F"/>
    <w:rsid w:val="000C3168"/>
    <w:rsid w:val="000C3E6F"/>
    <w:rsid w:val="000C3F74"/>
    <w:rsid w:val="000C43D2"/>
    <w:rsid w:val="000C593B"/>
    <w:rsid w:val="000C5C76"/>
    <w:rsid w:val="000C649F"/>
    <w:rsid w:val="000C7C8F"/>
    <w:rsid w:val="000D0205"/>
    <w:rsid w:val="000D0726"/>
    <w:rsid w:val="000D0BB5"/>
    <w:rsid w:val="000D0D1B"/>
    <w:rsid w:val="000D26AE"/>
    <w:rsid w:val="000D2BE1"/>
    <w:rsid w:val="000D3659"/>
    <w:rsid w:val="000D36F1"/>
    <w:rsid w:val="000D44F7"/>
    <w:rsid w:val="000D4C62"/>
    <w:rsid w:val="000E01D5"/>
    <w:rsid w:val="000E230F"/>
    <w:rsid w:val="000E23F1"/>
    <w:rsid w:val="000E32C6"/>
    <w:rsid w:val="000E5178"/>
    <w:rsid w:val="000E67F5"/>
    <w:rsid w:val="000E706B"/>
    <w:rsid w:val="000F00E2"/>
    <w:rsid w:val="000F0437"/>
    <w:rsid w:val="000F2F32"/>
    <w:rsid w:val="000F315D"/>
    <w:rsid w:val="000F34C9"/>
    <w:rsid w:val="000F3897"/>
    <w:rsid w:val="000F3ED7"/>
    <w:rsid w:val="000F4243"/>
    <w:rsid w:val="000F4398"/>
    <w:rsid w:val="000F5A1A"/>
    <w:rsid w:val="000F6435"/>
    <w:rsid w:val="0010063D"/>
    <w:rsid w:val="00100C1D"/>
    <w:rsid w:val="001016ED"/>
    <w:rsid w:val="00101A48"/>
    <w:rsid w:val="001024A4"/>
    <w:rsid w:val="00103427"/>
    <w:rsid w:val="0010413D"/>
    <w:rsid w:val="00104235"/>
    <w:rsid w:val="00106639"/>
    <w:rsid w:val="001066ED"/>
    <w:rsid w:val="001108D3"/>
    <w:rsid w:val="0011109D"/>
    <w:rsid w:val="001113E3"/>
    <w:rsid w:val="00114CBC"/>
    <w:rsid w:val="00115AD4"/>
    <w:rsid w:val="0011603D"/>
    <w:rsid w:val="00116B2B"/>
    <w:rsid w:val="00120C6E"/>
    <w:rsid w:val="0012246E"/>
    <w:rsid w:val="00122938"/>
    <w:rsid w:val="0012322E"/>
    <w:rsid w:val="001244AE"/>
    <w:rsid w:val="00124F7C"/>
    <w:rsid w:val="00125E3B"/>
    <w:rsid w:val="00130938"/>
    <w:rsid w:val="00131DEF"/>
    <w:rsid w:val="00134DF2"/>
    <w:rsid w:val="00135A23"/>
    <w:rsid w:val="001363EA"/>
    <w:rsid w:val="00136967"/>
    <w:rsid w:val="0013702A"/>
    <w:rsid w:val="00140ED1"/>
    <w:rsid w:val="001418B7"/>
    <w:rsid w:val="001425C8"/>
    <w:rsid w:val="001425CC"/>
    <w:rsid w:val="00142A63"/>
    <w:rsid w:val="00142F0A"/>
    <w:rsid w:val="00142F85"/>
    <w:rsid w:val="0014369C"/>
    <w:rsid w:val="00143E5F"/>
    <w:rsid w:val="00146ECC"/>
    <w:rsid w:val="00147BD8"/>
    <w:rsid w:val="00150EEA"/>
    <w:rsid w:val="00150FDD"/>
    <w:rsid w:val="00151096"/>
    <w:rsid w:val="00152611"/>
    <w:rsid w:val="00152E7E"/>
    <w:rsid w:val="00154D4F"/>
    <w:rsid w:val="00155557"/>
    <w:rsid w:val="00156503"/>
    <w:rsid w:val="00156849"/>
    <w:rsid w:val="001576F1"/>
    <w:rsid w:val="00157883"/>
    <w:rsid w:val="0015794A"/>
    <w:rsid w:val="00157F21"/>
    <w:rsid w:val="00161441"/>
    <w:rsid w:val="00163074"/>
    <w:rsid w:val="00163E03"/>
    <w:rsid w:val="00164623"/>
    <w:rsid w:val="00164A0F"/>
    <w:rsid w:val="00164BB3"/>
    <w:rsid w:val="00167A54"/>
    <w:rsid w:val="00170290"/>
    <w:rsid w:val="00170C7B"/>
    <w:rsid w:val="00170D6E"/>
    <w:rsid w:val="00171B01"/>
    <w:rsid w:val="00172A5B"/>
    <w:rsid w:val="00172C7A"/>
    <w:rsid w:val="00172E12"/>
    <w:rsid w:val="0017360D"/>
    <w:rsid w:val="00173C9B"/>
    <w:rsid w:val="001746C7"/>
    <w:rsid w:val="00174C1A"/>
    <w:rsid w:val="00174E1D"/>
    <w:rsid w:val="00174E8C"/>
    <w:rsid w:val="00176566"/>
    <w:rsid w:val="001800CF"/>
    <w:rsid w:val="0018026B"/>
    <w:rsid w:val="00180885"/>
    <w:rsid w:val="00180E8F"/>
    <w:rsid w:val="0018153D"/>
    <w:rsid w:val="00181C9B"/>
    <w:rsid w:val="00183187"/>
    <w:rsid w:val="001838BD"/>
    <w:rsid w:val="00186332"/>
    <w:rsid w:val="001863CE"/>
    <w:rsid w:val="0019014A"/>
    <w:rsid w:val="00191636"/>
    <w:rsid w:val="00191A24"/>
    <w:rsid w:val="0019233B"/>
    <w:rsid w:val="00192701"/>
    <w:rsid w:val="0019274C"/>
    <w:rsid w:val="00192AE9"/>
    <w:rsid w:val="00192E37"/>
    <w:rsid w:val="00194298"/>
    <w:rsid w:val="0019603B"/>
    <w:rsid w:val="00196166"/>
    <w:rsid w:val="00196B2D"/>
    <w:rsid w:val="00196DED"/>
    <w:rsid w:val="0019742E"/>
    <w:rsid w:val="001A049A"/>
    <w:rsid w:val="001A05BC"/>
    <w:rsid w:val="001A084B"/>
    <w:rsid w:val="001A0979"/>
    <w:rsid w:val="001A097B"/>
    <w:rsid w:val="001A0BFE"/>
    <w:rsid w:val="001A10AD"/>
    <w:rsid w:val="001A1156"/>
    <w:rsid w:val="001A17D9"/>
    <w:rsid w:val="001A18F0"/>
    <w:rsid w:val="001A2151"/>
    <w:rsid w:val="001A2793"/>
    <w:rsid w:val="001A2C80"/>
    <w:rsid w:val="001A39A6"/>
    <w:rsid w:val="001A3E1B"/>
    <w:rsid w:val="001A556A"/>
    <w:rsid w:val="001A5B10"/>
    <w:rsid w:val="001A6218"/>
    <w:rsid w:val="001A6DD2"/>
    <w:rsid w:val="001A748E"/>
    <w:rsid w:val="001A7CE7"/>
    <w:rsid w:val="001B067D"/>
    <w:rsid w:val="001B1221"/>
    <w:rsid w:val="001B298B"/>
    <w:rsid w:val="001B3032"/>
    <w:rsid w:val="001B4BD4"/>
    <w:rsid w:val="001C08EC"/>
    <w:rsid w:val="001C19A7"/>
    <w:rsid w:val="001C3CEB"/>
    <w:rsid w:val="001C5A5C"/>
    <w:rsid w:val="001C5E26"/>
    <w:rsid w:val="001C6E34"/>
    <w:rsid w:val="001C741C"/>
    <w:rsid w:val="001C7EDE"/>
    <w:rsid w:val="001D136B"/>
    <w:rsid w:val="001D1F3B"/>
    <w:rsid w:val="001D2674"/>
    <w:rsid w:val="001D3D38"/>
    <w:rsid w:val="001D4042"/>
    <w:rsid w:val="001D43C2"/>
    <w:rsid w:val="001D5351"/>
    <w:rsid w:val="001D625C"/>
    <w:rsid w:val="001D66F3"/>
    <w:rsid w:val="001D6836"/>
    <w:rsid w:val="001D6857"/>
    <w:rsid w:val="001D6997"/>
    <w:rsid w:val="001D6E3C"/>
    <w:rsid w:val="001E0ACD"/>
    <w:rsid w:val="001E160D"/>
    <w:rsid w:val="001E3877"/>
    <w:rsid w:val="001E414B"/>
    <w:rsid w:val="001E4714"/>
    <w:rsid w:val="001E4940"/>
    <w:rsid w:val="001E51E0"/>
    <w:rsid w:val="001F0120"/>
    <w:rsid w:val="001F0C86"/>
    <w:rsid w:val="001F1178"/>
    <w:rsid w:val="001F128D"/>
    <w:rsid w:val="001F1766"/>
    <w:rsid w:val="001F2059"/>
    <w:rsid w:val="001F2759"/>
    <w:rsid w:val="001F2B16"/>
    <w:rsid w:val="001F2F00"/>
    <w:rsid w:val="001F3266"/>
    <w:rsid w:val="001F3D0E"/>
    <w:rsid w:val="001F6929"/>
    <w:rsid w:val="00200FD7"/>
    <w:rsid w:val="00201321"/>
    <w:rsid w:val="002029DC"/>
    <w:rsid w:val="00203797"/>
    <w:rsid w:val="00210CAA"/>
    <w:rsid w:val="00211971"/>
    <w:rsid w:val="002123A3"/>
    <w:rsid w:val="00212574"/>
    <w:rsid w:val="002130BF"/>
    <w:rsid w:val="00214D90"/>
    <w:rsid w:val="0021597C"/>
    <w:rsid w:val="00216510"/>
    <w:rsid w:val="002165A4"/>
    <w:rsid w:val="00216892"/>
    <w:rsid w:val="00216BB5"/>
    <w:rsid w:val="00217BDE"/>
    <w:rsid w:val="00217D89"/>
    <w:rsid w:val="00220654"/>
    <w:rsid w:val="00220B06"/>
    <w:rsid w:val="00221CEA"/>
    <w:rsid w:val="00221EBE"/>
    <w:rsid w:val="0022256B"/>
    <w:rsid w:val="002225BC"/>
    <w:rsid w:val="0022298D"/>
    <w:rsid w:val="00223637"/>
    <w:rsid w:val="00223BC2"/>
    <w:rsid w:val="00224356"/>
    <w:rsid w:val="00224B1C"/>
    <w:rsid w:val="00224F93"/>
    <w:rsid w:val="002279D7"/>
    <w:rsid w:val="00230DD2"/>
    <w:rsid w:val="00231212"/>
    <w:rsid w:val="00231DF2"/>
    <w:rsid w:val="00231EF2"/>
    <w:rsid w:val="00232E2E"/>
    <w:rsid w:val="00240073"/>
    <w:rsid w:val="00240814"/>
    <w:rsid w:val="00240B3E"/>
    <w:rsid w:val="00240B95"/>
    <w:rsid w:val="00240C49"/>
    <w:rsid w:val="00240D81"/>
    <w:rsid w:val="00240E6D"/>
    <w:rsid w:val="00240F32"/>
    <w:rsid w:val="002416E3"/>
    <w:rsid w:val="002443D5"/>
    <w:rsid w:val="00245356"/>
    <w:rsid w:val="0024672C"/>
    <w:rsid w:val="0024678F"/>
    <w:rsid w:val="00247E28"/>
    <w:rsid w:val="00250A21"/>
    <w:rsid w:val="00250F64"/>
    <w:rsid w:val="0025147E"/>
    <w:rsid w:val="0025249A"/>
    <w:rsid w:val="00253B7F"/>
    <w:rsid w:val="00253C02"/>
    <w:rsid w:val="00253D28"/>
    <w:rsid w:val="00255417"/>
    <w:rsid w:val="002557F4"/>
    <w:rsid w:val="002565EB"/>
    <w:rsid w:val="00257754"/>
    <w:rsid w:val="0026120A"/>
    <w:rsid w:val="0026129A"/>
    <w:rsid w:val="002614A0"/>
    <w:rsid w:val="0026481C"/>
    <w:rsid w:val="00264938"/>
    <w:rsid w:val="0026507B"/>
    <w:rsid w:val="00265A46"/>
    <w:rsid w:val="00265C2E"/>
    <w:rsid w:val="002667EA"/>
    <w:rsid w:val="00266934"/>
    <w:rsid w:val="002669EF"/>
    <w:rsid w:val="00266FD7"/>
    <w:rsid w:val="00270AF6"/>
    <w:rsid w:val="00270C26"/>
    <w:rsid w:val="0027107A"/>
    <w:rsid w:val="00272F88"/>
    <w:rsid w:val="0027305E"/>
    <w:rsid w:val="0027312C"/>
    <w:rsid w:val="00273851"/>
    <w:rsid w:val="00273E8A"/>
    <w:rsid w:val="002741B8"/>
    <w:rsid w:val="002747EE"/>
    <w:rsid w:val="00276F75"/>
    <w:rsid w:val="00277109"/>
    <w:rsid w:val="0027789E"/>
    <w:rsid w:val="00277BD4"/>
    <w:rsid w:val="00280204"/>
    <w:rsid w:val="00280E20"/>
    <w:rsid w:val="002813B1"/>
    <w:rsid w:val="00281B54"/>
    <w:rsid w:val="00282BC2"/>
    <w:rsid w:val="002830A6"/>
    <w:rsid w:val="00283A79"/>
    <w:rsid w:val="00284EE5"/>
    <w:rsid w:val="002854F9"/>
    <w:rsid w:val="002856CD"/>
    <w:rsid w:val="00286084"/>
    <w:rsid w:val="002860FC"/>
    <w:rsid w:val="00290BB4"/>
    <w:rsid w:val="00291948"/>
    <w:rsid w:val="002923CB"/>
    <w:rsid w:val="00292DC8"/>
    <w:rsid w:val="002930D8"/>
    <w:rsid w:val="00293965"/>
    <w:rsid w:val="00294212"/>
    <w:rsid w:val="00294F04"/>
    <w:rsid w:val="00297174"/>
    <w:rsid w:val="00297418"/>
    <w:rsid w:val="002A01FE"/>
    <w:rsid w:val="002A0C0C"/>
    <w:rsid w:val="002A0C8E"/>
    <w:rsid w:val="002A0DE1"/>
    <w:rsid w:val="002A24DE"/>
    <w:rsid w:val="002A25E5"/>
    <w:rsid w:val="002A37BB"/>
    <w:rsid w:val="002A4DCB"/>
    <w:rsid w:val="002A53E8"/>
    <w:rsid w:val="002A5D4E"/>
    <w:rsid w:val="002A5D9B"/>
    <w:rsid w:val="002A611F"/>
    <w:rsid w:val="002B06E1"/>
    <w:rsid w:val="002B08DC"/>
    <w:rsid w:val="002B0E66"/>
    <w:rsid w:val="002B1224"/>
    <w:rsid w:val="002B2E39"/>
    <w:rsid w:val="002B340C"/>
    <w:rsid w:val="002B34E3"/>
    <w:rsid w:val="002B38B0"/>
    <w:rsid w:val="002B57E1"/>
    <w:rsid w:val="002B66E3"/>
    <w:rsid w:val="002B67B7"/>
    <w:rsid w:val="002B782F"/>
    <w:rsid w:val="002C11D9"/>
    <w:rsid w:val="002C2531"/>
    <w:rsid w:val="002C3D95"/>
    <w:rsid w:val="002C6129"/>
    <w:rsid w:val="002C661F"/>
    <w:rsid w:val="002D022E"/>
    <w:rsid w:val="002D0E05"/>
    <w:rsid w:val="002D0E0B"/>
    <w:rsid w:val="002D17FD"/>
    <w:rsid w:val="002D1832"/>
    <w:rsid w:val="002D1C56"/>
    <w:rsid w:val="002D229A"/>
    <w:rsid w:val="002D2664"/>
    <w:rsid w:val="002D4BF0"/>
    <w:rsid w:val="002D5BDF"/>
    <w:rsid w:val="002E1897"/>
    <w:rsid w:val="002E1EF5"/>
    <w:rsid w:val="002E4252"/>
    <w:rsid w:val="002E6F8A"/>
    <w:rsid w:val="002E76FA"/>
    <w:rsid w:val="002E7D62"/>
    <w:rsid w:val="002F06C2"/>
    <w:rsid w:val="002F15BA"/>
    <w:rsid w:val="002F18DF"/>
    <w:rsid w:val="002F2193"/>
    <w:rsid w:val="002F2C9F"/>
    <w:rsid w:val="002F313D"/>
    <w:rsid w:val="002F3997"/>
    <w:rsid w:val="002F44D4"/>
    <w:rsid w:val="002F4E94"/>
    <w:rsid w:val="002F57D5"/>
    <w:rsid w:val="002F5AC2"/>
    <w:rsid w:val="002F5FF7"/>
    <w:rsid w:val="002F6451"/>
    <w:rsid w:val="002F65DC"/>
    <w:rsid w:val="003011AB"/>
    <w:rsid w:val="00301404"/>
    <w:rsid w:val="0030378E"/>
    <w:rsid w:val="00304FC7"/>
    <w:rsid w:val="00305253"/>
    <w:rsid w:val="00305837"/>
    <w:rsid w:val="00305A5F"/>
    <w:rsid w:val="00305BCC"/>
    <w:rsid w:val="003068C8"/>
    <w:rsid w:val="003075DD"/>
    <w:rsid w:val="00307B51"/>
    <w:rsid w:val="00310238"/>
    <w:rsid w:val="003108D7"/>
    <w:rsid w:val="003114FE"/>
    <w:rsid w:val="00311783"/>
    <w:rsid w:val="0031184F"/>
    <w:rsid w:val="00311E2D"/>
    <w:rsid w:val="00311EDD"/>
    <w:rsid w:val="003121A7"/>
    <w:rsid w:val="00312241"/>
    <w:rsid w:val="0031249B"/>
    <w:rsid w:val="00313871"/>
    <w:rsid w:val="003146A2"/>
    <w:rsid w:val="00314DC0"/>
    <w:rsid w:val="0031594C"/>
    <w:rsid w:val="00316D86"/>
    <w:rsid w:val="00316DBE"/>
    <w:rsid w:val="003171BA"/>
    <w:rsid w:val="003178D1"/>
    <w:rsid w:val="003203B2"/>
    <w:rsid w:val="0032093B"/>
    <w:rsid w:val="00321EFB"/>
    <w:rsid w:val="00323B20"/>
    <w:rsid w:val="00324F6F"/>
    <w:rsid w:val="00327A63"/>
    <w:rsid w:val="00327EA3"/>
    <w:rsid w:val="00331148"/>
    <w:rsid w:val="00331277"/>
    <w:rsid w:val="0033298D"/>
    <w:rsid w:val="00332BF1"/>
    <w:rsid w:val="00333688"/>
    <w:rsid w:val="0033371E"/>
    <w:rsid w:val="00335C24"/>
    <w:rsid w:val="00335F37"/>
    <w:rsid w:val="003366BB"/>
    <w:rsid w:val="003377D5"/>
    <w:rsid w:val="00340A78"/>
    <w:rsid w:val="00341099"/>
    <w:rsid w:val="00342417"/>
    <w:rsid w:val="00343231"/>
    <w:rsid w:val="0034362B"/>
    <w:rsid w:val="00343B0B"/>
    <w:rsid w:val="00343F0E"/>
    <w:rsid w:val="00344736"/>
    <w:rsid w:val="00344D57"/>
    <w:rsid w:val="00344F0B"/>
    <w:rsid w:val="003452C9"/>
    <w:rsid w:val="00347032"/>
    <w:rsid w:val="00347817"/>
    <w:rsid w:val="00352845"/>
    <w:rsid w:val="00353C0F"/>
    <w:rsid w:val="00353C2C"/>
    <w:rsid w:val="00353DF5"/>
    <w:rsid w:val="003550D1"/>
    <w:rsid w:val="00355D5F"/>
    <w:rsid w:val="00355ECD"/>
    <w:rsid w:val="00357766"/>
    <w:rsid w:val="00357DF3"/>
    <w:rsid w:val="00360265"/>
    <w:rsid w:val="00360491"/>
    <w:rsid w:val="00360B52"/>
    <w:rsid w:val="003617FC"/>
    <w:rsid w:val="00361BD8"/>
    <w:rsid w:val="00362B78"/>
    <w:rsid w:val="00363CE1"/>
    <w:rsid w:val="00364848"/>
    <w:rsid w:val="00365D20"/>
    <w:rsid w:val="00366599"/>
    <w:rsid w:val="00367D12"/>
    <w:rsid w:val="00372C69"/>
    <w:rsid w:val="00374618"/>
    <w:rsid w:val="00376E9B"/>
    <w:rsid w:val="00380CE2"/>
    <w:rsid w:val="00380D5E"/>
    <w:rsid w:val="003844ED"/>
    <w:rsid w:val="00384901"/>
    <w:rsid w:val="00384B41"/>
    <w:rsid w:val="00385DF1"/>
    <w:rsid w:val="003868D5"/>
    <w:rsid w:val="00386B05"/>
    <w:rsid w:val="003873EE"/>
    <w:rsid w:val="003909B3"/>
    <w:rsid w:val="00390B50"/>
    <w:rsid w:val="003917F3"/>
    <w:rsid w:val="00391FDE"/>
    <w:rsid w:val="00393110"/>
    <w:rsid w:val="003936EA"/>
    <w:rsid w:val="003948AD"/>
    <w:rsid w:val="003948C1"/>
    <w:rsid w:val="00394A48"/>
    <w:rsid w:val="00394E22"/>
    <w:rsid w:val="0039507F"/>
    <w:rsid w:val="00395482"/>
    <w:rsid w:val="00397B13"/>
    <w:rsid w:val="003A001C"/>
    <w:rsid w:val="003A03C1"/>
    <w:rsid w:val="003A24B2"/>
    <w:rsid w:val="003A3106"/>
    <w:rsid w:val="003A39A4"/>
    <w:rsid w:val="003A458B"/>
    <w:rsid w:val="003A4D2C"/>
    <w:rsid w:val="003A4DE4"/>
    <w:rsid w:val="003A5C9B"/>
    <w:rsid w:val="003A6D8A"/>
    <w:rsid w:val="003A7ACA"/>
    <w:rsid w:val="003B063D"/>
    <w:rsid w:val="003B15F7"/>
    <w:rsid w:val="003B2148"/>
    <w:rsid w:val="003B27C1"/>
    <w:rsid w:val="003B28F4"/>
    <w:rsid w:val="003B302E"/>
    <w:rsid w:val="003B3E14"/>
    <w:rsid w:val="003B435C"/>
    <w:rsid w:val="003B4388"/>
    <w:rsid w:val="003B66E1"/>
    <w:rsid w:val="003B7024"/>
    <w:rsid w:val="003C2D7A"/>
    <w:rsid w:val="003C39EA"/>
    <w:rsid w:val="003C39FB"/>
    <w:rsid w:val="003C435F"/>
    <w:rsid w:val="003C5568"/>
    <w:rsid w:val="003C5586"/>
    <w:rsid w:val="003C6B04"/>
    <w:rsid w:val="003C7EF7"/>
    <w:rsid w:val="003D1178"/>
    <w:rsid w:val="003D26E4"/>
    <w:rsid w:val="003D3A17"/>
    <w:rsid w:val="003D4DD8"/>
    <w:rsid w:val="003D51FE"/>
    <w:rsid w:val="003D5AA6"/>
    <w:rsid w:val="003D6F9C"/>
    <w:rsid w:val="003E0176"/>
    <w:rsid w:val="003E0361"/>
    <w:rsid w:val="003E0E7C"/>
    <w:rsid w:val="003E1719"/>
    <w:rsid w:val="003E2DAA"/>
    <w:rsid w:val="003E32AD"/>
    <w:rsid w:val="003E3958"/>
    <w:rsid w:val="003E423A"/>
    <w:rsid w:val="003E711F"/>
    <w:rsid w:val="003E7D47"/>
    <w:rsid w:val="003F0169"/>
    <w:rsid w:val="003F0D01"/>
    <w:rsid w:val="003F1EC8"/>
    <w:rsid w:val="003F1ECC"/>
    <w:rsid w:val="003F4391"/>
    <w:rsid w:val="003F5207"/>
    <w:rsid w:val="003F52D7"/>
    <w:rsid w:val="003F5B7E"/>
    <w:rsid w:val="003F5D36"/>
    <w:rsid w:val="003F6053"/>
    <w:rsid w:val="003F76EB"/>
    <w:rsid w:val="003F7A4E"/>
    <w:rsid w:val="00401A06"/>
    <w:rsid w:val="00401F52"/>
    <w:rsid w:val="00402234"/>
    <w:rsid w:val="00402D16"/>
    <w:rsid w:val="004039B5"/>
    <w:rsid w:val="0040421F"/>
    <w:rsid w:val="00404A0E"/>
    <w:rsid w:val="004056CF"/>
    <w:rsid w:val="0040581A"/>
    <w:rsid w:val="0040690C"/>
    <w:rsid w:val="00407EB0"/>
    <w:rsid w:val="00411319"/>
    <w:rsid w:val="004124B4"/>
    <w:rsid w:val="00412ED1"/>
    <w:rsid w:val="00413411"/>
    <w:rsid w:val="00413614"/>
    <w:rsid w:val="00413684"/>
    <w:rsid w:val="00413FA9"/>
    <w:rsid w:val="00415379"/>
    <w:rsid w:val="004155E3"/>
    <w:rsid w:val="0041595B"/>
    <w:rsid w:val="00416B59"/>
    <w:rsid w:val="004172C9"/>
    <w:rsid w:val="00417A2E"/>
    <w:rsid w:val="00417B4B"/>
    <w:rsid w:val="00420A60"/>
    <w:rsid w:val="00421770"/>
    <w:rsid w:val="00422182"/>
    <w:rsid w:val="00424305"/>
    <w:rsid w:val="00424AE4"/>
    <w:rsid w:val="00425663"/>
    <w:rsid w:val="0042599D"/>
    <w:rsid w:val="00425E68"/>
    <w:rsid w:val="004271A4"/>
    <w:rsid w:val="004308CB"/>
    <w:rsid w:val="00433123"/>
    <w:rsid w:val="00433CBD"/>
    <w:rsid w:val="00433F1A"/>
    <w:rsid w:val="00436015"/>
    <w:rsid w:val="004361B4"/>
    <w:rsid w:val="00437096"/>
    <w:rsid w:val="00441777"/>
    <w:rsid w:val="00442728"/>
    <w:rsid w:val="00443FDE"/>
    <w:rsid w:val="00445187"/>
    <w:rsid w:val="00446F7B"/>
    <w:rsid w:val="00451B17"/>
    <w:rsid w:val="00451D78"/>
    <w:rsid w:val="0045223F"/>
    <w:rsid w:val="00452758"/>
    <w:rsid w:val="0045312B"/>
    <w:rsid w:val="00455569"/>
    <w:rsid w:val="00455E17"/>
    <w:rsid w:val="00456A81"/>
    <w:rsid w:val="00456DA1"/>
    <w:rsid w:val="00457299"/>
    <w:rsid w:val="004572B2"/>
    <w:rsid w:val="00457EE6"/>
    <w:rsid w:val="00460260"/>
    <w:rsid w:val="00460EDD"/>
    <w:rsid w:val="00462101"/>
    <w:rsid w:val="0046332D"/>
    <w:rsid w:val="004648F9"/>
    <w:rsid w:val="00464A4F"/>
    <w:rsid w:val="00464D10"/>
    <w:rsid w:val="004656D8"/>
    <w:rsid w:val="00466272"/>
    <w:rsid w:val="00470F69"/>
    <w:rsid w:val="00470FCA"/>
    <w:rsid w:val="00471F68"/>
    <w:rsid w:val="00472B80"/>
    <w:rsid w:val="004731B9"/>
    <w:rsid w:val="004737C9"/>
    <w:rsid w:val="00477FEC"/>
    <w:rsid w:val="00480BB0"/>
    <w:rsid w:val="00482835"/>
    <w:rsid w:val="0048429F"/>
    <w:rsid w:val="00484A07"/>
    <w:rsid w:val="00484C36"/>
    <w:rsid w:val="00484E3C"/>
    <w:rsid w:val="00485B18"/>
    <w:rsid w:val="00486A08"/>
    <w:rsid w:val="00486AC8"/>
    <w:rsid w:val="00487495"/>
    <w:rsid w:val="00487540"/>
    <w:rsid w:val="004875ED"/>
    <w:rsid w:val="004876A9"/>
    <w:rsid w:val="00487AB0"/>
    <w:rsid w:val="004901F2"/>
    <w:rsid w:val="00490F5B"/>
    <w:rsid w:val="004913E5"/>
    <w:rsid w:val="004922D7"/>
    <w:rsid w:val="00492561"/>
    <w:rsid w:val="00493320"/>
    <w:rsid w:val="0049372D"/>
    <w:rsid w:val="0049404C"/>
    <w:rsid w:val="00494624"/>
    <w:rsid w:val="0049502C"/>
    <w:rsid w:val="00496455"/>
    <w:rsid w:val="00496DFB"/>
    <w:rsid w:val="00496F4A"/>
    <w:rsid w:val="004A003B"/>
    <w:rsid w:val="004A02DA"/>
    <w:rsid w:val="004A0670"/>
    <w:rsid w:val="004A076B"/>
    <w:rsid w:val="004A0C5C"/>
    <w:rsid w:val="004A22D8"/>
    <w:rsid w:val="004A2496"/>
    <w:rsid w:val="004A2F5A"/>
    <w:rsid w:val="004A3216"/>
    <w:rsid w:val="004A42CE"/>
    <w:rsid w:val="004A5205"/>
    <w:rsid w:val="004A6C97"/>
    <w:rsid w:val="004A7682"/>
    <w:rsid w:val="004A786F"/>
    <w:rsid w:val="004A7E6E"/>
    <w:rsid w:val="004B047A"/>
    <w:rsid w:val="004B133F"/>
    <w:rsid w:val="004B15A9"/>
    <w:rsid w:val="004B1E3C"/>
    <w:rsid w:val="004B577C"/>
    <w:rsid w:val="004B5BE1"/>
    <w:rsid w:val="004C0082"/>
    <w:rsid w:val="004C01D1"/>
    <w:rsid w:val="004C1110"/>
    <w:rsid w:val="004C1336"/>
    <w:rsid w:val="004C21FF"/>
    <w:rsid w:val="004C41F2"/>
    <w:rsid w:val="004C45B6"/>
    <w:rsid w:val="004C4FFA"/>
    <w:rsid w:val="004C60C7"/>
    <w:rsid w:val="004C619B"/>
    <w:rsid w:val="004C746F"/>
    <w:rsid w:val="004C7F0D"/>
    <w:rsid w:val="004D13F9"/>
    <w:rsid w:val="004D1971"/>
    <w:rsid w:val="004D2626"/>
    <w:rsid w:val="004D3160"/>
    <w:rsid w:val="004D438D"/>
    <w:rsid w:val="004D4A2E"/>
    <w:rsid w:val="004D6AF0"/>
    <w:rsid w:val="004D75A5"/>
    <w:rsid w:val="004E2370"/>
    <w:rsid w:val="004E2FF3"/>
    <w:rsid w:val="004E394C"/>
    <w:rsid w:val="004E409F"/>
    <w:rsid w:val="004E457A"/>
    <w:rsid w:val="004E46BC"/>
    <w:rsid w:val="004E5B76"/>
    <w:rsid w:val="004E6312"/>
    <w:rsid w:val="004E68F4"/>
    <w:rsid w:val="004E7474"/>
    <w:rsid w:val="004F074A"/>
    <w:rsid w:val="004F1314"/>
    <w:rsid w:val="004F2D1A"/>
    <w:rsid w:val="004F30B3"/>
    <w:rsid w:val="004F314E"/>
    <w:rsid w:val="004F32F6"/>
    <w:rsid w:val="004F4BFE"/>
    <w:rsid w:val="004F4F22"/>
    <w:rsid w:val="004F5DDD"/>
    <w:rsid w:val="004F5E82"/>
    <w:rsid w:val="004F619B"/>
    <w:rsid w:val="004F6311"/>
    <w:rsid w:val="004F75E9"/>
    <w:rsid w:val="004F77A7"/>
    <w:rsid w:val="00500256"/>
    <w:rsid w:val="00500389"/>
    <w:rsid w:val="00500B43"/>
    <w:rsid w:val="0050135D"/>
    <w:rsid w:val="00501D23"/>
    <w:rsid w:val="00502C04"/>
    <w:rsid w:val="0050345D"/>
    <w:rsid w:val="0050587E"/>
    <w:rsid w:val="00506C60"/>
    <w:rsid w:val="00507F3E"/>
    <w:rsid w:val="0051068A"/>
    <w:rsid w:val="005112F2"/>
    <w:rsid w:val="005116B5"/>
    <w:rsid w:val="00512D63"/>
    <w:rsid w:val="0051310F"/>
    <w:rsid w:val="00514533"/>
    <w:rsid w:val="00514666"/>
    <w:rsid w:val="0051483F"/>
    <w:rsid w:val="00514F4D"/>
    <w:rsid w:val="005159D0"/>
    <w:rsid w:val="00515A0F"/>
    <w:rsid w:val="0051785A"/>
    <w:rsid w:val="005203E5"/>
    <w:rsid w:val="005204FE"/>
    <w:rsid w:val="00523926"/>
    <w:rsid w:val="005272FE"/>
    <w:rsid w:val="00527FA2"/>
    <w:rsid w:val="005301CA"/>
    <w:rsid w:val="00530A60"/>
    <w:rsid w:val="005330A6"/>
    <w:rsid w:val="00535F40"/>
    <w:rsid w:val="005367B9"/>
    <w:rsid w:val="005372E6"/>
    <w:rsid w:val="005374AA"/>
    <w:rsid w:val="00540BF1"/>
    <w:rsid w:val="00540FC5"/>
    <w:rsid w:val="00542CDF"/>
    <w:rsid w:val="005447EC"/>
    <w:rsid w:val="00544DCC"/>
    <w:rsid w:val="005455AE"/>
    <w:rsid w:val="00545A1A"/>
    <w:rsid w:val="00545AA2"/>
    <w:rsid w:val="00545F53"/>
    <w:rsid w:val="00545FC2"/>
    <w:rsid w:val="00546019"/>
    <w:rsid w:val="00547A2B"/>
    <w:rsid w:val="00547E05"/>
    <w:rsid w:val="005525A7"/>
    <w:rsid w:val="00552C90"/>
    <w:rsid w:val="005565D2"/>
    <w:rsid w:val="005569FB"/>
    <w:rsid w:val="00557ACF"/>
    <w:rsid w:val="00557C0C"/>
    <w:rsid w:val="005613F6"/>
    <w:rsid w:val="0056396F"/>
    <w:rsid w:val="00563C20"/>
    <w:rsid w:val="005658E1"/>
    <w:rsid w:val="00565A51"/>
    <w:rsid w:val="00565B06"/>
    <w:rsid w:val="00566089"/>
    <w:rsid w:val="00566CE0"/>
    <w:rsid w:val="00566CE2"/>
    <w:rsid w:val="00570572"/>
    <w:rsid w:val="005711B0"/>
    <w:rsid w:val="0057158B"/>
    <w:rsid w:val="00572302"/>
    <w:rsid w:val="00573E72"/>
    <w:rsid w:val="00574219"/>
    <w:rsid w:val="0057466A"/>
    <w:rsid w:val="00574F8D"/>
    <w:rsid w:val="00575753"/>
    <w:rsid w:val="005765BF"/>
    <w:rsid w:val="00580066"/>
    <w:rsid w:val="00580CA9"/>
    <w:rsid w:val="00580CD3"/>
    <w:rsid w:val="00581AF0"/>
    <w:rsid w:val="00581B32"/>
    <w:rsid w:val="00581F86"/>
    <w:rsid w:val="005836A8"/>
    <w:rsid w:val="00583AA8"/>
    <w:rsid w:val="005854F9"/>
    <w:rsid w:val="00585BE7"/>
    <w:rsid w:val="005910A1"/>
    <w:rsid w:val="0059178C"/>
    <w:rsid w:val="00591E5D"/>
    <w:rsid w:val="0059208E"/>
    <w:rsid w:val="00593914"/>
    <w:rsid w:val="00593C92"/>
    <w:rsid w:val="005947D7"/>
    <w:rsid w:val="0059712A"/>
    <w:rsid w:val="00597789"/>
    <w:rsid w:val="005A02AE"/>
    <w:rsid w:val="005A04AD"/>
    <w:rsid w:val="005A2001"/>
    <w:rsid w:val="005A258B"/>
    <w:rsid w:val="005A25DE"/>
    <w:rsid w:val="005A29E7"/>
    <w:rsid w:val="005A3212"/>
    <w:rsid w:val="005A3C18"/>
    <w:rsid w:val="005A3E89"/>
    <w:rsid w:val="005A4525"/>
    <w:rsid w:val="005A5830"/>
    <w:rsid w:val="005B0D5A"/>
    <w:rsid w:val="005B0F33"/>
    <w:rsid w:val="005B19A1"/>
    <w:rsid w:val="005B2C3A"/>
    <w:rsid w:val="005B3CA0"/>
    <w:rsid w:val="005B3E08"/>
    <w:rsid w:val="005B4BD6"/>
    <w:rsid w:val="005B53A3"/>
    <w:rsid w:val="005B5453"/>
    <w:rsid w:val="005B5531"/>
    <w:rsid w:val="005B6F15"/>
    <w:rsid w:val="005B7317"/>
    <w:rsid w:val="005B78C9"/>
    <w:rsid w:val="005B7B86"/>
    <w:rsid w:val="005B7D10"/>
    <w:rsid w:val="005C0D41"/>
    <w:rsid w:val="005C2867"/>
    <w:rsid w:val="005C503E"/>
    <w:rsid w:val="005C5B8C"/>
    <w:rsid w:val="005C69D1"/>
    <w:rsid w:val="005C6D02"/>
    <w:rsid w:val="005C7729"/>
    <w:rsid w:val="005C7A63"/>
    <w:rsid w:val="005D0639"/>
    <w:rsid w:val="005D0BC1"/>
    <w:rsid w:val="005D1CA9"/>
    <w:rsid w:val="005D452C"/>
    <w:rsid w:val="005D5108"/>
    <w:rsid w:val="005D5CBB"/>
    <w:rsid w:val="005D5E01"/>
    <w:rsid w:val="005D71A9"/>
    <w:rsid w:val="005D7C2F"/>
    <w:rsid w:val="005E1408"/>
    <w:rsid w:val="005E1605"/>
    <w:rsid w:val="005E22E2"/>
    <w:rsid w:val="005E3438"/>
    <w:rsid w:val="005E3F91"/>
    <w:rsid w:val="005E5184"/>
    <w:rsid w:val="005E6783"/>
    <w:rsid w:val="005E7213"/>
    <w:rsid w:val="005E7FDC"/>
    <w:rsid w:val="005F055B"/>
    <w:rsid w:val="005F0B6F"/>
    <w:rsid w:val="005F1AB1"/>
    <w:rsid w:val="005F2029"/>
    <w:rsid w:val="005F3C97"/>
    <w:rsid w:val="005F40B6"/>
    <w:rsid w:val="005F655D"/>
    <w:rsid w:val="005F6992"/>
    <w:rsid w:val="005F6EA7"/>
    <w:rsid w:val="005F7578"/>
    <w:rsid w:val="005F79A8"/>
    <w:rsid w:val="005F7A43"/>
    <w:rsid w:val="00600971"/>
    <w:rsid w:val="00601328"/>
    <w:rsid w:val="00601526"/>
    <w:rsid w:val="0060172A"/>
    <w:rsid w:val="00602FB6"/>
    <w:rsid w:val="0060336E"/>
    <w:rsid w:val="00603676"/>
    <w:rsid w:val="006048B3"/>
    <w:rsid w:val="006064F4"/>
    <w:rsid w:val="00606719"/>
    <w:rsid w:val="00606E2C"/>
    <w:rsid w:val="0061178D"/>
    <w:rsid w:val="00613614"/>
    <w:rsid w:val="00613BE7"/>
    <w:rsid w:val="006140B3"/>
    <w:rsid w:val="00614EAE"/>
    <w:rsid w:val="00614FDE"/>
    <w:rsid w:val="0061733E"/>
    <w:rsid w:val="00617B6B"/>
    <w:rsid w:val="006207D8"/>
    <w:rsid w:val="00620FD2"/>
    <w:rsid w:val="00621CD7"/>
    <w:rsid w:val="0062209A"/>
    <w:rsid w:val="00622332"/>
    <w:rsid w:val="006228E7"/>
    <w:rsid w:val="006231A6"/>
    <w:rsid w:val="00623A23"/>
    <w:rsid w:val="00623DAA"/>
    <w:rsid w:val="00624A2B"/>
    <w:rsid w:val="006253BC"/>
    <w:rsid w:val="00625651"/>
    <w:rsid w:val="006276BA"/>
    <w:rsid w:val="006303C7"/>
    <w:rsid w:val="00632961"/>
    <w:rsid w:val="00632C15"/>
    <w:rsid w:val="006344DF"/>
    <w:rsid w:val="00641934"/>
    <w:rsid w:val="00642278"/>
    <w:rsid w:val="006425A8"/>
    <w:rsid w:val="006448F3"/>
    <w:rsid w:val="00644F48"/>
    <w:rsid w:val="00645E75"/>
    <w:rsid w:val="00646816"/>
    <w:rsid w:val="006468DC"/>
    <w:rsid w:val="00646E8C"/>
    <w:rsid w:val="00647443"/>
    <w:rsid w:val="00650747"/>
    <w:rsid w:val="00651145"/>
    <w:rsid w:val="0065174F"/>
    <w:rsid w:val="0065511C"/>
    <w:rsid w:val="006551BA"/>
    <w:rsid w:val="0065633B"/>
    <w:rsid w:val="00657CD9"/>
    <w:rsid w:val="0066014C"/>
    <w:rsid w:val="00661395"/>
    <w:rsid w:val="00662593"/>
    <w:rsid w:val="006639B8"/>
    <w:rsid w:val="00663E54"/>
    <w:rsid w:val="006644AB"/>
    <w:rsid w:val="00665020"/>
    <w:rsid w:val="006662C1"/>
    <w:rsid w:val="00666CAD"/>
    <w:rsid w:val="00667A1A"/>
    <w:rsid w:val="006716E5"/>
    <w:rsid w:val="006720B4"/>
    <w:rsid w:val="00673033"/>
    <w:rsid w:val="00673569"/>
    <w:rsid w:val="0067376F"/>
    <w:rsid w:val="00674D30"/>
    <w:rsid w:val="0067509B"/>
    <w:rsid w:val="00675358"/>
    <w:rsid w:val="0067561A"/>
    <w:rsid w:val="006766ED"/>
    <w:rsid w:val="00676F57"/>
    <w:rsid w:val="0067757A"/>
    <w:rsid w:val="00677AA0"/>
    <w:rsid w:val="006802CC"/>
    <w:rsid w:val="00681496"/>
    <w:rsid w:val="0068276F"/>
    <w:rsid w:val="00682828"/>
    <w:rsid w:val="006832EB"/>
    <w:rsid w:val="00684213"/>
    <w:rsid w:val="00684A05"/>
    <w:rsid w:val="0069174B"/>
    <w:rsid w:val="00692835"/>
    <w:rsid w:val="0069299E"/>
    <w:rsid w:val="006929E4"/>
    <w:rsid w:val="00692C73"/>
    <w:rsid w:val="00693081"/>
    <w:rsid w:val="0069326C"/>
    <w:rsid w:val="00693B6A"/>
    <w:rsid w:val="0069526B"/>
    <w:rsid w:val="00695BEE"/>
    <w:rsid w:val="00696E8E"/>
    <w:rsid w:val="006A0396"/>
    <w:rsid w:val="006A0873"/>
    <w:rsid w:val="006A4F08"/>
    <w:rsid w:val="006A50C6"/>
    <w:rsid w:val="006A5583"/>
    <w:rsid w:val="006A59A9"/>
    <w:rsid w:val="006A70FC"/>
    <w:rsid w:val="006B0437"/>
    <w:rsid w:val="006B0BEE"/>
    <w:rsid w:val="006B12E7"/>
    <w:rsid w:val="006B1383"/>
    <w:rsid w:val="006B24A0"/>
    <w:rsid w:val="006B30F4"/>
    <w:rsid w:val="006B401C"/>
    <w:rsid w:val="006B42B7"/>
    <w:rsid w:val="006B6A96"/>
    <w:rsid w:val="006B6B9A"/>
    <w:rsid w:val="006B71B7"/>
    <w:rsid w:val="006C0AC8"/>
    <w:rsid w:val="006C34B6"/>
    <w:rsid w:val="006C367A"/>
    <w:rsid w:val="006C378C"/>
    <w:rsid w:val="006C39CD"/>
    <w:rsid w:val="006C3B2E"/>
    <w:rsid w:val="006C40F2"/>
    <w:rsid w:val="006C4620"/>
    <w:rsid w:val="006C5A18"/>
    <w:rsid w:val="006C634D"/>
    <w:rsid w:val="006C664B"/>
    <w:rsid w:val="006C7AE0"/>
    <w:rsid w:val="006D0D32"/>
    <w:rsid w:val="006D139C"/>
    <w:rsid w:val="006D335D"/>
    <w:rsid w:val="006D3C59"/>
    <w:rsid w:val="006E1D91"/>
    <w:rsid w:val="006E25EC"/>
    <w:rsid w:val="006E2A13"/>
    <w:rsid w:val="006E30BD"/>
    <w:rsid w:val="006E4765"/>
    <w:rsid w:val="006E4DC2"/>
    <w:rsid w:val="006E62EF"/>
    <w:rsid w:val="006E7F60"/>
    <w:rsid w:val="006F044D"/>
    <w:rsid w:val="006F0C1F"/>
    <w:rsid w:val="006F0F42"/>
    <w:rsid w:val="006F1333"/>
    <w:rsid w:val="006F2372"/>
    <w:rsid w:val="006F2385"/>
    <w:rsid w:val="006F44CD"/>
    <w:rsid w:val="006F5D92"/>
    <w:rsid w:val="006F6AC6"/>
    <w:rsid w:val="006F6E5A"/>
    <w:rsid w:val="006F6F30"/>
    <w:rsid w:val="006F7287"/>
    <w:rsid w:val="006F7371"/>
    <w:rsid w:val="006F756F"/>
    <w:rsid w:val="007010A1"/>
    <w:rsid w:val="007012B1"/>
    <w:rsid w:val="007028AA"/>
    <w:rsid w:val="007040F3"/>
    <w:rsid w:val="00706491"/>
    <w:rsid w:val="00706929"/>
    <w:rsid w:val="00707105"/>
    <w:rsid w:val="00707C7D"/>
    <w:rsid w:val="00707F4B"/>
    <w:rsid w:val="007118EC"/>
    <w:rsid w:val="0071222E"/>
    <w:rsid w:val="007131F7"/>
    <w:rsid w:val="00713735"/>
    <w:rsid w:val="00713E99"/>
    <w:rsid w:val="0071484B"/>
    <w:rsid w:val="00715184"/>
    <w:rsid w:val="00717B73"/>
    <w:rsid w:val="007206A9"/>
    <w:rsid w:val="007224C1"/>
    <w:rsid w:val="007226CB"/>
    <w:rsid w:val="007242A5"/>
    <w:rsid w:val="00725494"/>
    <w:rsid w:val="0072558B"/>
    <w:rsid w:val="007257DC"/>
    <w:rsid w:val="007259B0"/>
    <w:rsid w:val="007277AA"/>
    <w:rsid w:val="00727DE8"/>
    <w:rsid w:val="0073030F"/>
    <w:rsid w:val="007317B5"/>
    <w:rsid w:val="00731F64"/>
    <w:rsid w:val="007345D3"/>
    <w:rsid w:val="00736859"/>
    <w:rsid w:val="00736B96"/>
    <w:rsid w:val="00736CD4"/>
    <w:rsid w:val="00737829"/>
    <w:rsid w:val="00740020"/>
    <w:rsid w:val="00740180"/>
    <w:rsid w:val="00740195"/>
    <w:rsid w:val="00740A80"/>
    <w:rsid w:val="007420B3"/>
    <w:rsid w:val="00743702"/>
    <w:rsid w:val="00743A0F"/>
    <w:rsid w:val="00745261"/>
    <w:rsid w:val="00745674"/>
    <w:rsid w:val="00746E45"/>
    <w:rsid w:val="0074726A"/>
    <w:rsid w:val="00747355"/>
    <w:rsid w:val="0074763D"/>
    <w:rsid w:val="00750E9D"/>
    <w:rsid w:val="007518DF"/>
    <w:rsid w:val="00753A2B"/>
    <w:rsid w:val="00753D58"/>
    <w:rsid w:val="00754EA0"/>
    <w:rsid w:val="0075529E"/>
    <w:rsid w:val="00756ADF"/>
    <w:rsid w:val="00757ECE"/>
    <w:rsid w:val="00757FFD"/>
    <w:rsid w:val="00761489"/>
    <w:rsid w:val="00762B13"/>
    <w:rsid w:val="007633D2"/>
    <w:rsid w:val="00763B13"/>
    <w:rsid w:val="0077075A"/>
    <w:rsid w:val="00770E66"/>
    <w:rsid w:val="00770F3F"/>
    <w:rsid w:val="00773F92"/>
    <w:rsid w:val="00774A3E"/>
    <w:rsid w:val="007756A3"/>
    <w:rsid w:val="0077595E"/>
    <w:rsid w:val="00775E61"/>
    <w:rsid w:val="00776B19"/>
    <w:rsid w:val="00777351"/>
    <w:rsid w:val="00777569"/>
    <w:rsid w:val="00780338"/>
    <w:rsid w:val="007804CE"/>
    <w:rsid w:val="00781F1C"/>
    <w:rsid w:val="00783488"/>
    <w:rsid w:val="00783A4A"/>
    <w:rsid w:val="00783D56"/>
    <w:rsid w:val="007848BC"/>
    <w:rsid w:val="0078531A"/>
    <w:rsid w:val="0078555A"/>
    <w:rsid w:val="0078715B"/>
    <w:rsid w:val="007875BE"/>
    <w:rsid w:val="00787CF2"/>
    <w:rsid w:val="00791F61"/>
    <w:rsid w:val="00791F65"/>
    <w:rsid w:val="00792056"/>
    <w:rsid w:val="007922EF"/>
    <w:rsid w:val="0079292F"/>
    <w:rsid w:val="007929D9"/>
    <w:rsid w:val="007933B1"/>
    <w:rsid w:val="00793C78"/>
    <w:rsid w:val="00794233"/>
    <w:rsid w:val="00795A8A"/>
    <w:rsid w:val="0079606C"/>
    <w:rsid w:val="00796472"/>
    <w:rsid w:val="00797718"/>
    <w:rsid w:val="00797782"/>
    <w:rsid w:val="00797DF1"/>
    <w:rsid w:val="007A0CB2"/>
    <w:rsid w:val="007A11C6"/>
    <w:rsid w:val="007A1D57"/>
    <w:rsid w:val="007A208E"/>
    <w:rsid w:val="007A36DD"/>
    <w:rsid w:val="007A5E9C"/>
    <w:rsid w:val="007A6630"/>
    <w:rsid w:val="007B00DA"/>
    <w:rsid w:val="007B28CB"/>
    <w:rsid w:val="007B2D14"/>
    <w:rsid w:val="007B459D"/>
    <w:rsid w:val="007B60B3"/>
    <w:rsid w:val="007B64A8"/>
    <w:rsid w:val="007B73C8"/>
    <w:rsid w:val="007B7B9A"/>
    <w:rsid w:val="007C2A14"/>
    <w:rsid w:val="007C382B"/>
    <w:rsid w:val="007C3C4F"/>
    <w:rsid w:val="007C492B"/>
    <w:rsid w:val="007D10D1"/>
    <w:rsid w:val="007D30E6"/>
    <w:rsid w:val="007D310F"/>
    <w:rsid w:val="007D3D3D"/>
    <w:rsid w:val="007D40F7"/>
    <w:rsid w:val="007D5180"/>
    <w:rsid w:val="007D6324"/>
    <w:rsid w:val="007D7019"/>
    <w:rsid w:val="007D786E"/>
    <w:rsid w:val="007E0060"/>
    <w:rsid w:val="007E01FD"/>
    <w:rsid w:val="007E0355"/>
    <w:rsid w:val="007E06DC"/>
    <w:rsid w:val="007E288E"/>
    <w:rsid w:val="007E343E"/>
    <w:rsid w:val="007E3B8C"/>
    <w:rsid w:val="007E4310"/>
    <w:rsid w:val="007E543B"/>
    <w:rsid w:val="007E603A"/>
    <w:rsid w:val="007E70D1"/>
    <w:rsid w:val="007E788E"/>
    <w:rsid w:val="007E7CDC"/>
    <w:rsid w:val="007F08E2"/>
    <w:rsid w:val="007F0FF6"/>
    <w:rsid w:val="007F1024"/>
    <w:rsid w:val="007F1765"/>
    <w:rsid w:val="007F192C"/>
    <w:rsid w:val="007F2436"/>
    <w:rsid w:val="007F2FBC"/>
    <w:rsid w:val="007F36A9"/>
    <w:rsid w:val="007F3A39"/>
    <w:rsid w:val="007F3CD2"/>
    <w:rsid w:val="007F707B"/>
    <w:rsid w:val="007F70E4"/>
    <w:rsid w:val="007F7709"/>
    <w:rsid w:val="007F79C1"/>
    <w:rsid w:val="007F7CA7"/>
    <w:rsid w:val="0080080B"/>
    <w:rsid w:val="00800812"/>
    <w:rsid w:val="0080092F"/>
    <w:rsid w:val="0080169A"/>
    <w:rsid w:val="008022B5"/>
    <w:rsid w:val="00803434"/>
    <w:rsid w:val="0080347A"/>
    <w:rsid w:val="008038A9"/>
    <w:rsid w:val="00803F42"/>
    <w:rsid w:val="008041FD"/>
    <w:rsid w:val="00804F57"/>
    <w:rsid w:val="0080543B"/>
    <w:rsid w:val="00805538"/>
    <w:rsid w:val="008057D6"/>
    <w:rsid w:val="008058CF"/>
    <w:rsid w:val="00805F98"/>
    <w:rsid w:val="008073CC"/>
    <w:rsid w:val="008104EE"/>
    <w:rsid w:val="008108B7"/>
    <w:rsid w:val="008120D0"/>
    <w:rsid w:val="008124FF"/>
    <w:rsid w:val="00812FE4"/>
    <w:rsid w:val="00814792"/>
    <w:rsid w:val="008150B6"/>
    <w:rsid w:val="00816F6D"/>
    <w:rsid w:val="00817160"/>
    <w:rsid w:val="008172D0"/>
    <w:rsid w:val="008179DD"/>
    <w:rsid w:val="008219F7"/>
    <w:rsid w:val="00821A75"/>
    <w:rsid w:val="00822397"/>
    <w:rsid w:val="00822845"/>
    <w:rsid w:val="00822EFD"/>
    <w:rsid w:val="00822FCA"/>
    <w:rsid w:val="00823E16"/>
    <w:rsid w:val="00826978"/>
    <w:rsid w:val="00830570"/>
    <w:rsid w:val="008319BD"/>
    <w:rsid w:val="00831CC4"/>
    <w:rsid w:val="00831FB0"/>
    <w:rsid w:val="00832619"/>
    <w:rsid w:val="00832A56"/>
    <w:rsid w:val="00835336"/>
    <w:rsid w:val="00837CBF"/>
    <w:rsid w:val="008418CD"/>
    <w:rsid w:val="00842424"/>
    <w:rsid w:val="0084245D"/>
    <w:rsid w:val="00845640"/>
    <w:rsid w:val="008457BD"/>
    <w:rsid w:val="00845B08"/>
    <w:rsid w:val="00845C74"/>
    <w:rsid w:val="00845FE2"/>
    <w:rsid w:val="00846235"/>
    <w:rsid w:val="0084674D"/>
    <w:rsid w:val="008477F2"/>
    <w:rsid w:val="00847A2A"/>
    <w:rsid w:val="00850835"/>
    <w:rsid w:val="008513E9"/>
    <w:rsid w:val="00851F7D"/>
    <w:rsid w:val="008526AF"/>
    <w:rsid w:val="0085331D"/>
    <w:rsid w:val="00853548"/>
    <w:rsid w:val="00854DC9"/>
    <w:rsid w:val="008569E7"/>
    <w:rsid w:val="00857EF2"/>
    <w:rsid w:val="00860DA7"/>
    <w:rsid w:val="00860EEE"/>
    <w:rsid w:val="00862793"/>
    <w:rsid w:val="00862F68"/>
    <w:rsid w:val="008630F0"/>
    <w:rsid w:val="00863C3F"/>
    <w:rsid w:val="00864247"/>
    <w:rsid w:val="0086502A"/>
    <w:rsid w:val="0086530C"/>
    <w:rsid w:val="0086621D"/>
    <w:rsid w:val="008672AE"/>
    <w:rsid w:val="00870181"/>
    <w:rsid w:val="008701C5"/>
    <w:rsid w:val="00870388"/>
    <w:rsid w:val="00870469"/>
    <w:rsid w:val="00870D2A"/>
    <w:rsid w:val="0087108F"/>
    <w:rsid w:val="008710B1"/>
    <w:rsid w:val="00871BBD"/>
    <w:rsid w:val="00872C1B"/>
    <w:rsid w:val="0087393D"/>
    <w:rsid w:val="008764F8"/>
    <w:rsid w:val="00876C9A"/>
    <w:rsid w:val="0087745C"/>
    <w:rsid w:val="0087767D"/>
    <w:rsid w:val="0087773D"/>
    <w:rsid w:val="00877BAE"/>
    <w:rsid w:val="0088126E"/>
    <w:rsid w:val="00883CD4"/>
    <w:rsid w:val="00884399"/>
    <w:rsid w:val="00884B27"/>
    <w:rsid w:val="00886456"/>
    <w:rsid w:val="0089128C"/>
    <w:rsid w:val="00891470"/>
    <w:rsid w:val="00892C15"/>
    <w:rsid w:val="00892F5A"/>
    <w:rsid w:val="008931AA"/>
    <w:rsid w:val="008936D0"/>
    <w:rsid w:val="0089383D"/>
    <w:rsid w:val="0089420A"/>
    <w:rsid w:val="00895C1A"/>
    <w:rsid w:val="00897D3F"/>
    <w:rsid w:val="008A0172"/>
    <w:rsid w:val="008A0804"/>
    <w:rsid w:val="008A0868"/>
    <w:rsid w:val="008A1B29"/>
    <w:rsid w:val="008A408C"/>
    <w:rsid w:val="008A58DB"/>
    <w:rsid w:val="008A6F72"/>
    <w:rsid w:val="008A742E"/>
    <w:rsid w:val="008A7C9B"/>
    <w:rsid w:val="008B03C2"/>
    <w:rsid w:val="008B17BE"/>
    <w:rsid w:val="008B405A"/>
    <w:rsid w:val="008B567B"/>
    <w:rsid w:val="008B7D39"/>
    <w:rsid w:val="008C2A72"/>
    <w:rsid w:val="008C2BFA"/>
    <w:rsid w:val="008C4B56"/>
    <w:rsid w:val="008C4B89"/>
    <w:rsid w:val="008C5076"/>
    <w:rsid w:val="008C5DCA"/>
    <w:rsid w:val="008C6941"/>
    <w:rsid w:val="008C69C7"/>
    <w:rsid w:val="008C7424"/>
    <w:rsid w:val="008C7F18"/>
    <w:rsid w:val="008D1DE1"/>
    <w:rsid w:val="008D26CA"/>
    <w:rsid w:val="008D2836"/>
    <w:rsid w:val="008D4014"/>
    <w:rsid w:val="008D43F7"/>
    <w:rsid w:val="008D5283"/>
    <w:rsid w:val="008D5AE0"/>
    <w:rsid w:val="008D5B2F"/>
    <w:rsid w:val="008D5D14"/>
    <w:rsid w:val="008D78AB"/>
    <w:rsid w:val="008E0C59"/>
    <w:rsid w:val="008E15F1"/>
    <w:rsid w:val="008E2528"/>
    <w:rsid w:val="008E297A"/>
    <w:rsid w:val="008E3532"/>
    <w:rsid w:val="008E3586"/>
    <w:rsid w:val="008E4AA1"/>
    <w:rsid w:val="008E4B53"/>
    <w:rsid w:val="008E5D09"/>
    <w:rsid w:val="008E6A44"/>
    <w:rsid w:val="008F0055"/>
    <w:rsid w:val="008F04B3"/>
    <w:rsid w:val="008F1589"/>
    <w:rsid w:val="008F1A36"/>
    <w:rsid w:val="008F1F68"/>
    <w:rsid w:val="008F2093"/>
    <w:rsid w:val="008F461B"/>
    <w:rsid w:val="008F4B11"/>
    <w:rsid w:val="008F4C5C"/>
    <w:rsid w:val="008F4E4A"/>
    <w:rsid w:val="008F5A01"/>
    <w:rsid w:val="008F6529"/>
    <w:rsid w:val="008F74E5"/>
    <w:rsid w:val="00902BBB"/>
    <w:rsid w:val="00902E94"/>
    <w:rsid w:val="0090375D"/>
    <w:rsid w:val="00903AEA"/>
    <w:rsid w:val="0090409E"/>
    <w:rsid w:val="00904BDC"/>
    <w:rsid w:val="00906C40"/>
    <w:rsid w:val="009078F9"/>
    <w:rsid w:val="00910378"/>
    <w:rsid w:val="00912703"/>
    <w:rsid w:val="00912918"/>
    <w:rsid w:val="009129F9"/>
    <w:rsid w:val="009131A1"/>
    <w:rsid w:val="00913490"/>
    <w:rsid w:val="00913CC3"/>
    <w:rsid w:val="00913EA8"/>
    <w:rsid w:val="00914C54"/>
    <w:rsid w:val="00915726"/>
    <w:rsid w:val="009171B1"/>
    <w:rsid w:val="00920414"/>
    <w:rsid w:val="009205C2"/>
    <w:rsid w:val="00923072"/>
    <w:rsid w:val="009239E7"/>
    <w:rsid w:val="00923D79"/>
    <w:rsid w:val="00925A98"/>
    <w:rsid w:val="00926016"/>
    <w:rsid w:val="00930E56"/>
    <w:rsid w:val="009333F1"/>
    <w:rsid w:val="00933C7A"/>
    <w:rsid w:val="00934298"/>
    <w:rsid w:val="009356FC"/>
    <w:rsid w:val="00935765"/>
    <w:rsid w:val="00936E9D"/>
    <w:rsid w:val="0093797C"/>
    <w:rsid w:val="00941D66"/>
    <w:rsid w:val="00942468"/>
    <w:rsid w:val="0094766C"/>
    <w:rsid w:val="0095100B"/>
    <w:rsid w:val="009517D8"/>
    <w:rsid w:val="009518A8"/>
    <w:rsid w:val="00951A7D"/>
    <w:rsid w:val="00952550"/>
    <w:rsid w:val="00952F8F"/>
    <w:rsid w:val="00954CBE"/>
    <w:rsid w:val="00955612"/>
    <w:rsid w:val="00956D5E"/>
    <w:rsid w:val="009601FD"/>
    <w:rsid w:val="009607C6"/>
    <w:rsid w:val="00960BD8"/>
    <w:rsid w:val="00960C91"/>
    <w:rsid w:val="00960D3D"/>
    <w:rsid w:val="00962E0C"/>
    <w:rsid w:val="00963C8F"/>
    <w:rsid w:val="00966240"/>
    <w:rsid w:val="00966728"/>
    <w:rsid w:val="00967796"/>
    <w:rsid w:val="00967DEB"/>
    <w:rsid w:val="00972538"/>
    <w:rsid w:val="00974257"/>
    <w:rsid w:val="0097454C"/>
    <w:rsid w:val="0097540C"/>
    <w:rsid w:val="0097552C"/>
    <w:rsid w:val="00975CA7"/>
    <w:rsid w:val="00975FD1"/>
    <w:rsid w:val="00976944"/>
    <w:rsid w:val="00977220"/>
    <w:rsid w:val="00977F22"/>
    <w:rsid w:val="0098099A"/>
    <w:rsid w:val="009809E7"/>
    <w:rsid w:val="00980FC7"/>
    <w:rsid w:val="00982767"/>
    <w:rsid w:val="0098363D"/>
    <w:rsid w:val="0098736C"/>
    <w:rsid w:val="009904F0"/>
    <w:rsid w:val="009908B2"/>
    <w:rsid w:val="00990E67"/>
    <w:rsid w:val="0099110C"/>
    <w:rsid w:val="00992FB0"/>
    <w:rsid w:val="00993031"/>
    <w:rsid w:val="00993195"/>
    <w:rsid w:val="00995147"/>
    <w:rsid w:val="00995EBB"/>
    <w:rsid w:val="00996450"/>
    <w:rsid w:val="009966E0"/>
    <w:rsid w:val="009973CB"/>
    <w:rsid w:val="009A0A69"/>
    <w:rsid w:val="009A192B"/>
    <w:rsid w:val="009A2CFD"/>
    <w:rsid w:val="009A3226"/>
    <w:rsid w:val="009A3C35"/>
    <w:rsid w:val="009A3E26"/>
    <w:rsid w:val="009A47E6"/>
    <w:rsid w:val="009A4D51"/>
    <w:rsid w:val="009A54E2"/>
    <w:rsid w:val="009A5A26"/>
    <w:rsid w:val="009A5A36"/>
    <w:rsid w:val="009A674E"/>
    <w:rsid w:val="009A678A"/>
    <w:rsid w:val="009A7F8F"/>
    <w:rsid w:val="009B1746"/>
    <w:rsid w:val="009B25F7"/>
    <w:rsid w:val="009B2D8E"/>
    <w:rsid w:val="009B3E4B"/>
    <w:rsid w:val="009B4C0C"/>
    <w:rsid w:val="009B5A3D"/>
    <w:rsid w:val="009B69FE"/>
    <w:rsid w:val="009B7413"/>
    <w:rsid w:val="009B76F8"/>
    <w:rsid w:val="009C04CC"/>
    <w:rsid w:val="009C1236"/>
    <w:rsid w:val="009C252F"/>
    <w:rsid w:val="009C2841"/>
    <w:rsid w:val="009C28A1"/>
    <w:rsid w:val="009C2B2B"/>
    <w:rsid w:val="009C4316"/>
    <w:rsid w:val="009C545D"/>
    <w:rsid w:val="009C6835"/>
    <w:rsid w:val="009C7C06"/>
    <w:rsid w:val="009D0F0A"/>
    <w:rsid w:val="009D2EA5"/>
    <w:rsid w:val="009D4B02"/>
    <w:rsid w:val="009D4B65"/>
    <w:rsid w:val="009D5ECC"/>
    <w:rsid w:val="009D6E4D"/>
    <w:rsid w:val="009E0A9A"/>
    <w:rsid w:val="009E0C13"/>
    <w:rsid w:val="009E1569"/>
    <w:rsid w:val="009E1A65"/>
    <w:rsid w:val="009E37B0"/>
    <w:rsid w:val="009E41D2"/>
    <w:rsid w:val="009E4332"/>
    <w:rsid w:val="009E49EE"/>
    <w:rsid w:val="009E78C4"/>
    <w:rsid w:val="009E7AAA"/>
    <w:rsid w:val="009E7E76"/>
    <w:rsid w:val="009F0BF0"/>
    <w:rsid w:val="009F0F14"/>
    <w:rsid w:val="009F2085"/>
    <w:rsid w:val="009F21DF"/>
    <w:rsid w:val="009F2495"/>
    <w:rsid w:val="009F2B64"/>
    <w:rsid w:val="009F507E"/>
    <w:rsid w:val="009F5909"/>
    <w:rsid w:val="009F5E7F"/>
    <w:rsid w:val="009F5FA6"/>
    <w:rsid w:val="009F6DA4"/>
    <w:rsid w:val="009F70A9"/>
    <w:rsid w:val="00A0065A"/>
    <w:rsid w:val="00A00C3A"/>
    <w:rsid w:val="00A011EC"/>
    <w:rsid w:val="00A01CB0"/>
    <w:rsid w:val="00A022B0"/>
    <w:rsid w:val="00A025C3"/>
    <w:rsid w:val="00A03066"/>
    <w:rsid w:val="00A03085"/>
    <w:rsid w:val="00A03BCD"/>
    <w:rsid w:val="00A0598B"/>
    <w:rsid w:val="00A05E78"/>
    <w:rsid w:val="00A0737B"/>
    <w:rsid w:val="00A07563"/>
    <w:rsid w:val="00A07592"/>
    <w:rsid w:val="00A07FCB"/>
    <w:rsid w:val="00A101A0"/>
    <w:rsid w:val="00A10267"/>
    <w:rsid w:val="00A10E2D"/>
    <w:rsid w:val="00A125BE"/>
    <w:rsid w:val="00A13B10"/>
    <w:rsid w:val="00A145D8"/>
    <w:rsid w:val="00A14A7A"/>
    <w:rsid w:val="00A14DD4"/>
    <w:rsid w:val="00A150C2"/>
    <w:rsid w:val="00A158F1"/>
    <w:rsid w:val="00A17A5E"/>
    <w:rsid w:val="00A20034"/>
    <w:rsid w:val="00A20666"/>
    <w:rsid w:val="00A21DA3"/>
    <w:rsid w:val="00A23E1A"/>
    <w:rsid w:val="00A23F05"/>
    <w:rsid w:val="00A23FCE"/>
    <w:rsid w:val="00A2426E"/>
    <w:rsid w:val="00A252CB"/>
    <w:rsid w:val="00A25E6F"/>
    <w:rsid w:val="00A267A7"/>
    <w:rsid w:val="00A311E8"/>
    <w:rsid w:val="00A32B9E"/>
    <w:rsid w:val="00A32CF0"/>
    <w:rsid w:val="00A3485D"/>
    <w:rsid w:val="00A356A8"/>
    <w:rsid w:val="00A35E31"/>
    <w:rsid w:val="00A4095D"/>
    <w:rsid w:val="00A41421"/>
    <w:rsid w:val="00A41B66"/>
    <w:rsid w:val="00A42696"/>
    <w:rsid w:val="00A42FB9"/>
    <w:rsid w:val="00A43073"/>
    <w:rsid w:val="00A4639F"/>
    <w:rsid w:val="00A469F6"/>
    <w:rsid w:val="00A46D36"/>
    <w:rsid w:val="00A471DF"/>
    <w:rsid w:val="00A51159"/>
    <w:rsid w:val="00A51D45"/>
    <w:rsid w:val="00A52842"/>
    <w:rsid w:val="00A52E94"/>
    <w:rsid w:val="00A544AA"/>
    <w:rsid w:val="00A552B2"/>
    <w:rsid w:val="00A555AB"/>
    <w:rsid w:val="00A605CB"/>
    <w:rsid w:val="00A610D7"/>
    <w:rsid w:val="00A61520"/>
    <w:rsid w:val="00A62D1D"/>
    <w:rsid w:val="00A6410D"/>
    <w:rsid w:val="00A64DC5"/>
    <w:rsid w:val="00A65036"/>
    <w:rsid w:val="00A659D6"/>
    <w:rsid w:val="00A65CED"/>
    <w:rsid w:val="00A66627"/>
    <w:rsid w:val="00A66AC4"/>
    <w:rsid w:val="00A671F6"/>
    <w:rsid w:val="00A706F3"/>
    <w:rsid w:val="00A723F6"/>
    <w:rsid w:val="00A73AC9"/>
    <w:rsid w:val="00A747C1"/>
    <w:rsid w:val="00A74B04"/>
    <w:rsid w:val="00A74E2E"/>
    <w:rsid w:val="00A754F8"/>
    <w:rsid w:val="00A80497"/>
    <w:rsid w:val="00A80FD8"/>
    <w:rsid w:val="00A814E5"/>
    <w:rsid w:val="00A81853"/>
    <w:rsid w:val="00A81CF0"/>
    <w:rsid w:val="00A827A5"/>
    <w:rsid w:val="00A82BFA"/>
    <w:rsid w:val="00A82C64"/>
    <w:rsid w:val="00A83B6B"/>
    <w:rsid w:val="00A83D80"/>
    <w:rsid w:val="00A85E89"/>
    <w:rsid w:val="00A86363"/>
    <w:rsid w:val="00A86992"/>
    <w:rsid w:val="00A86E08"/>
    <w:rsid w:val="00A86EE3"/>
    <w:rsid w:val="00A87323"/>
    <w:rsid w:val="00A87F35"/>
    <w:rsid w:val="00A90289"/>
    <w:rsid w:val="00A90C59"/>
    <w:rsid w:val="00A90D3E"/>
    <w:rsid w:val="00A92E99"/>
    <w:rsid w:val="00A932ED"/>
    <w:rsid w:val="00A94728"/>
    <w:rsid w:val="00A96325"/>
    <w:rsid w:val="00A96634"/>
    <w:rsid w:val="00A9712B"/>
    <w:rsid w:val="00AA0940"/>
    <w:rsid w:val="00AA0F8E"/>
    <w:rsid w:val="00AA1071"/>
    <w:rsid w:val="00AA13E3"/>
    <w:rsid w:val="00AA17C7"/>
    <w:rsid w:val="00AA2562"/>
    <w:rsid w:val="00AA3725"/>
    <w:rsid w:val="00AA373E"/>
    <w:rsid w:val="00AA3D14"/>
    <w:rsid w:val="00AA5521"/>
    <w:rsid w:val="00AA5549"/>
    <w:rsid w:val="00AA5915"/>
    <w:rsid w:val="00AB09AB"/>
    <w:rsid w:val="00AB0D23"/>
    <w:rsid w:val="00AB1D92"/>
    <w:rsid w:val="00AB1F38"/>
    <w:rsid w:val="00AB2000"/>
    <w:rsid w:val="00AB213B"/>
    <w:rsid w:val="00AB25A1"/>
    <w:rsid w:val="00AB265E"/>
    <w:rsid w:val="00AB3DF8"/>
    <w:rsid w:val="00AB552F"/>
    <w:rsid w:val="00AB56B6"/>
    <w:rsid w:val="00AB6FF9"/>
    <w:rsid w:val="00AB79AA"/>
    <w:rsid w:val="00AB7BC7"/>
    <w:rsid w:val="00AC09B9"/>
    <w:rsid w:val="00AC1326"/>
    <w:rsid w:val="00AC1A52"/>
    <w:rsid w:val="00AC2BDF"/>
    <w:rsid w:val="00AC328D"/>
    <w:rsid w:val="00AC5036"/>
    <w:rsid w:val="00AC548B"/>
    <w:rsid w:val="00AC5A67"/>
    <w:rsid w:val="00AC5D8B"/>
    <w:rsid w:val="00AC743D"/>
    <w:rsid w:val="00AC7BBF"/>
    <w:rsid w:val="00AC7D91"/>
    <w:rsid w:val="00AC7DA1"/>
    <w:rsid w:val="00AD16B2"/>
    <w:rsid w:val="00AD264A"/>
    <w:rsid w:val="00AD3A92"/>
    <w:rsid w:val="00AD4265"/>
    <w:rsid w:val="00AD5E25"/>
    <w:rsid w:val="00AD6708"/>
    <w:rsid w:val="00AD7807"/>
    <w:rsid w:val="00AE0055"/>
    <w:rsid w:val="00AE0697"/>
    <w:rsid w:val="00AE2358"/>
    <w:rsid w:val="00AE41DF"/>
    <w:rsid w:val="00AE4467"/>
    <w:rsid w:val="00AE48A5"/>
    <w:rsid w:val="00AE4AE0"/>
    <w:rsid w:val="00AE4CCD"/>
    <w:rsid w:val="00AE6C44"/>
    <w:rsid w:val="00AE7299"/>
    <w:rsid w:val="00AE75A6"/>
    <w:rsid w:val="00AE785B"/>
    <w:rsid w:val="00AE789C"/>
    <w:rsid w:val="00AF0704"/>
    <w:rsid w:val="00AF0B5D"/>
    <w:rsid w:val="00AF0FAA"/>
    <w:rsid w:val="00AF2EA6"/>
    <w:rsid w:val="00AF3AD4"/>
    <w:rsid w:val="00AF614A"/>
    <w:rsid w:val="00AF7027"/>
    <w:rsid w:val="00AF70FB"/>
    <w:rsid w:val="00AF7B23"/>
    <w:rsid w:val="00B003DB"/>
    <w:rsid w:val="00B01BA2"/>
    <w:rsid w:val="00B03CE5"/>
    <w:rsid w:val="00B06EF2"/>
    <w:rsid w:val="00B06FAE"/>
    <w:rsid w:val="00B07783"/>
    <w:rsid w:val="00B07904"/>
    <w:rsid w:val="00B10187"/>
    <w:rsid w:val="00B1156C"/>
    <w:rsid w:val="00B11973"/>
    <w:rsid w:val="00B1286B"/>
    <w:rsid w:val="00B12E58"/>
    <w:rsid w:val="00B141EC"/>
    <w:rsid w:val="00B14227"/>
    <w:rsid w:val="00B147A7"/>
    <w:rsid w:val="00B14AC7"/>
    <w:rsid w:val="00B154BA"/>
    <w:rsid w:val="00B15636"/>
    <w:rsid w:val="00B1689C"/>
    <w:rsid w:val="00B1693F"/>
    <w:rsid w:val="00B16F36"/>
    <w:rsid w:val="00B1746C"/>
    <w:rsid w:val="00B1792D"/>
    <w:rsid w:val="00B20066"/>
    <w:rsid w:val="00B20AB8"/>
    <w:rsid w:val="00B2104C"/>
    <w:rsid w:val="00B216E4"/>
    <w:rsid w:val="00B21EFA"/>
    <w:rsid w:val="00B22633"/>
    <w:rsid w:val="00B22B73"/>
    <w:rsid w:val="00B2494E"/>
    <w:rsid w:val="00B26E93"/>
    <w:rsid w:val="00B26F96"/>
    <w:rsid w:val="00B2719F"/>
    <w:rsid w:val="00B27730"/>
    <w:rsid w:val="00B30A62"/>
    <w:rsid w:val="00B31571"/>
    <w:rsid w:val="00B32DCC"/>
    <w:rsid w:val="00B33D80"/>
    <w:rsid w:val="00B346D7"/>
    <w:rsid w:val="00B34D74"/>
    <w:rsid w:val="00B36FD3"/>
    <w:rsid w:val="00B373B8"/>
    <w:rsid w:val="00B37443"/>
    <w:rsid w:val="00B378CE"/>
    <w:rsid w:val="00B403B2"/>
    <w:rsid w:val="00B408BA"/>
    <w:rsid w:val="00B40D1C"/>
    <w:rsid w:val="00B4106D"/>
    <w:rsid w:val="00B411C2"/>
    <w:rsid w:val="00B41B76"/>
    <w:rsid w:val="00B430E7"/>
    <w:rsid w:val="00B43384"/>
    <w:rsid w:val="00B43A13"/>
    <w:rsid w:val="00B44473"/>
    <w:rsid w:val="00B45437"/>
    <w:rsid w:val="00B45572"/>
    <w:rsid w:val="00B4638F"/>
    <w:rsid w:val="00B46D47"/>
    <w:rsid w:val="00B46EEE"/>
    <w:rsid w:val="00B47A1E"/>
    <w:rsid w:val="00B526B0"/>
    <w:rsid w:val="00B52BDA"/>
    <w:rsid w:val="00B531B5"/>
    <w:rsid w:val="00B5385C"/>
    <w:rsid w:val="00B543E5"/>
    <w:rsid w:val="00B55203"/>
    <w:rsid w:val="00B55D39"/>
    <w:rsid w:val="00B5693F"/>
    <w:rsid w:val="00B57821"/>
    <w:rsid w:val="00B6280C"/>
    <w:rsid w:val="00B65B11"/>
    <w:rsid w:val="00B65B9F"/>
    <w:rsid w:val="00B66BDC"/>
    <w:rsid w:val="00B672D8"/>
    <w:rsid w:val="00B676CA"/>
    <w:rsid w:val="00B70146"/>
    <w:rsid w:val="00B701E4"/>
    <w:rsid w:val="00B717D6"/>
    <w:rsid w:val="00B71991"/>
    <w:rsid w:val="00B72722"/>
    <w:rsid w:val="00B74F66"/>
    <w:rsid w:val="00B764FF"/>
    <w:rsid w:val="00B7684F"/>
    <w:rsid w:val="00B76A1A"/>
    <w:rsid w:val="00B77FE9"/>
    <w:rsid w:val="00B80195"/>
    <w:rsid w:val="00B80345"/>
    <w:rsid w:val="00B806D3"/>
    <w:rsid w:val="00B80BF3"/>
    <w:rsid w:val="00B80DA5"/>
    <w:rsid w:val="00B81797"/>
    <w:rsid w:val="00B8217F"/>
    <w:rsid w:val="00B829C2"/>
    <w:rsid w:val="00B83A31"/>
    <w:rsid w:val="00B854B7"/>
    <w:rsid w:val="00B85BD1"/>
    <w:rsid w:val="00B86321"/>
    <w:rsid w:val="00B9016D"/>
    <w:rsid w:val="00B9020B"/>
    <w:rsid w:val="00B904AE"/>
    <w:rsid w:val="00B9071C"/>
    <w:rsid w:val="00B9251E"/>
    <w:rsid w:val="00B94F5D"/>
    <w:rsid w:val="00B94FB5"/>
    <w:rsid w:val="00B95318"/>
    <w:rsid w:val="00B95BF7"/>
    <w:rsid w:val="00B96AA8"/>
    <w:rsid w:val="00B96EC0"/>
    <w:rsid w:val="00B97252"/>
    <w:rsid w:val="00B97A34"/>
    <w:rsid w:val="00B97F59"/>
    <w:rsid w:val="00BA18D6"/>
    <w:rsid w:val="00BA1BB8"/>
    <w:rsid w:val="00BA20A1"/>
    <w:rsid w:val="00BA2B7B"/>
    <w:rsid w:val="00BA3C94"/>
    <w:rsid w:val="00BA63C9"/>
    <w:rsid w:val="00BA7FBF"/>
    <w:rsid w:val="00BB079D"/>
    <w:rsid w:val="00BB0E5E"/>
    <w:rsid w:val="00BB1025"/>
    <w:rsid w:val="00BB1EC3"/>
    <w:rsid w:val="00BB3D7C"/>
    <w:rsid w:val="00BB4A19"/>
    <w:rsid w:val="00BB6C78"/>
    <w:rsid w:val="00BB7909"/>
    <w:rsid w:val="00BC06EA"/>
    <w:rsid w:val="00BC1511"/>
    <w:rsid w:val="00BC422E"/>
    <w:rsid w:val="00BC51E4"/>
    <w:rsid w:val="00BC702B"/>
    <w:rsid w:val="00BD4991"/>
    <w:rsid w:val="00BD5E0B"/>
    <w:rsid w:val="00BD5EE9"/>
    <w:rsid w:val="00BD6307"/>
    <w:rsid w:val="00BE2BAD"/>
    <w:rsid w:val="00BE42EC"/>
    <w:rsid w:val="00BE45A9"/>
    <w:rsid w:val="00BE5904"/>
    <w:rsid w:val="00BE64FB"/>
    <w:rsid w:val="00BE780D"/>
    <w:rsid w:val="00BE7A09"/>
    <w:rsid w:val="00BF1526"/>
    <w:rsid w:val="00BF17B5"/>
    <w:rsid w:val="00BF183A"/>
    <w:rsid w:val="00BF3C85"/>
    <w:rsid w:val="00BF49B0"/>
    <w:rsid w:val="00BF6A50"/>
    <w:rsid w:val="00C013E9"/>
    <w:rsid w:val="00C05DD6"/>
    <w:rsid w:val="00C061B3"/>
    <w:rsid w:val="00C0754F"/>
    <w:rsid w:val="00C07716"/>
    <w:rsid w:val="00C105EE"/>
    <w:rsid w:val="00C10A60"/>
    <w:rsid w:val="00C11499"/>
    <w:rsid w:val="00C12AB2"/>
    <w:rsid w:val="00C14402"/>
    <w:rsid w:val="00C14D87"/>
    <w:rsid w:val="00C1669A"/>
    <w:rsid w:val="00C209FD"/>
    <w:rsid w:val="00C20FA0"/>
    <w:rsid w:val="00C22139"/>
    <w:rsid w:val="00C2453E"/>
    <w:rsid w:val="00C25011"/>
    <w:rsid w:val="00C254E2"/>
    <w:rsid w:val="00C3094D"/>
    <w:rsid w:val="00C309C8"/>
    <w:rsid w:val="00C314F9"/>
    <w:rsid w:val="00C318E5"/>
    <w:rsid w:val="00C31EF8"/>
    <w:rsid w:val="00C34A49"/>
    <w:rsid w:val="00C35682"/>
    <w:rsid w:val="00C3571B"/>
    <w:rsid w:val="00C35AC7"/>
    <w:rsid w:val="00C366E1"/>
    <w:rsid w:val="00C36939"/>
    <w:rsid w:val="00C4030E"/>
    <w:rsid w:val="00C404A4"/>
    <w:rsid w:val="00C40707"/>
    <w:rsid w:val="00C40D3F"/>
    <w:rsid w:val="00C40D9A"/>
    <w:rsid w:val="00C41F25"/>
    <w:rsid w:val="00C43763"/>
    <w:rsid w:val="00C4448E"/>
    <w:rsid w:val="00C50073"/>
    <w:rsid w:val="00C51453"/>
    <w:rsid w:val="00C51664"/>
    <w:rsid w:val="00C5199B"/>
    <w:rsid w:val="00C51C09"/>
    <w:rsid w:val="00C51F32"/>
    <w:rsid w:val="00C5287B"/>
    <w:rsid w:val="00C52C83"/>
    <w:rsid w:val="00C52CDA"/>
    <w:rsid w:val="00C52F15"/>
    <w:rsid w:val="00C54A00"/>
    <w:rsid w:val="00C54A67"/>
    <w:rsid w:val="00C572CD"/>
    <w:rsid w:val="00C619BE"/>
    <w:rsid w:val="00C61AFF"/>
    <w:rsid w:val="00C62587"/>
    <w:rsid w:val="00C62782"/>
    <w:rsid w:val="00C62BEE"/>
    <w:rsid w:val="00C6342D"/>
    <w:rsid w:val="00C67041"/>
    <w:rsid w:val="00C7005B"/>
    <w:rsid w:val="00C717F0"/>
    <w:rsid w:val="00C71C62"/>
    <w:rsid w:val="00C75284"/>
    <w:rsid w:val="00C7553F"/>
    <w:rsid w:val="00C756E9"/>
    <w:rsid w:val="00C778F1"/>
    <w:rsid w:val="00C804F4"/>
    <w:rsid w:val="00C81C6C"/>
    <w:rsid w:val="00C81D78"/>
    <w:rsid w:val="00C82974"/>
    <w:rsid w:val="00C834A1"/>
    <w:rsid w:val="00C83899"/>
    <w:rsid w:val="00C8417C"/>
    <w:rsid w:val="00C849FA"/>
    <w:rsid w:val="00C849FF"/>
    <w:rsid w:val="00C859AC"/>
    <w:rsid w:val="00C85D58"/>
    <w:rsid w:val="00C86517"/>
    <w:rsid w:val="00C87553"/>
    <w:rsid w:val="00C909AE"/>
    <w:rsid w:val="00C90AB7"/>
    <w:rsid w:val="00C910E9"/>
    <w:rsid w:val="00C91CFF"/>
    <w:rsid w:val="00C923CD"/>
    <w:rsid w:val="00C92601"/>
    <w:rsid w:val="00C93DFD"/>
    <w:rsid w:val="00C9489D"/>
    <w:rsid w:val="00C9493B"/>
    <w:rsid w:val="00C94B2A"/>
    <w:rsid w:val="00C9588B"/>
    <w:rsid w:val="00C966E9"/>
    <w:rsid w:val="00C967DE"/>
    <w:rsid w:val="00CA23B3"/>
    <w:rsid w:val="00CA3E3B"/>
    <w:rsid w:val="00CA47D1"/>
    <w:rsid w:val="00CA4843"/>
    <w:rsid w:val="00CA5A9A"/>
    <w:rsid w:val="00CA5F2D"/>
    <w:rsid w:val="00CA5F44"/>
    <w:rsid w:val="00CA6B0E"/>
    <w:rsid w:val="00CA73D4"/>
    <w:rsid w:val="00CA7637"/>
    <w:rsid w:val="00CB025E"/>
    <w:rsid w:val="00CB2123"/>
    <w:rsid w:val="00CB269F"/>
    <w:rsid w:val="00CB2A97"/>
    <w:rsid w:val="00CB2CB5"/>
    <w:rsid w:val="00CB35EF"/>
    <w:rsid w:val="00CB3781"/>
    <w:rsid w:val="00CB41FD"/>
    <w:rsid w:val="00CB4B62"/>
    <w:rsid w:val="00CB51A9"/>
    <w:rsid w:val="00CB5858"/>
    <w:rsid w:val="00CB5D5B"/>
    <w:rsid w:val="00CB6AD6"/>
    <w:rsid w:val="00CB7157"/>
    <w:rsid w:val="00CB7538"/>
    <w:rsid w:val="00CB760B"/>
    <w:rsid w:val="00CC106C"/>
    <w:rsid w:val="00CC25AF"/>
    <w:rsid w:val="00CC3F9B"/>
    <w:rsid w:val="00CC58ED"/>
    <w:rsid w:val="00CC7CE0"/>
    <w:rsid w:val="00CD08AF"/>
    <w:rsid w:val="00CD320C"/>
    <w:rsid w:val="00CD39EE"/>
    <w:rsid w:val="00CD4042"/>
    <w:rsid w:val="00CD4B5A"/>
    <w:rsid w:val="00CD5D1E"/>
    <w:rsid w:val="00CD642B"/>
    <w:rsid w:val="00CD6A45"/>
    <w:rsid w:val="00CD6FDE"/>
    <w:rsid w:val="00CE07CF"/>
    <w:rsid w:val="00CE2968"/>
    <w:rsid w:val="00CE4566"/>
    <w:rsid w:val="00CE4E40"/>
    <w:rsid w:val="00CE644B"/>
    <w:rsid w:val="00CE71BC"/>
    <w:rsid w:val="00CF0F73"/>
    <w:rsid w:val="00CF172B"/>
    <w:rsid w:val="00CF1816"/>
    <w:rsid w:val="00CF1E4A"/>
    <w:rsid w:val="00CF3166"/>
    <w:rsid w:val="00CF3240"/>
    <w:rsid w:val="00CF3ADB"/>
    <w:rsid w:val="00CF59D0"/>
    <w:rsid w:val="00CF5B11"/>
    <w:rsid w:val="00CF5D90"/>
    <w:rsid w:val="00CF6228"/>
    <w:rsid w:val="00CF630C"/>
    <w:rsid w:val="00D01283"/>
    <w:rsid w:val="00D015A7"/>
    <w:rsid w:val="00D01681"/>
    <w:rsid w:val="00D02BA4"/>
    <w:rsid w:val="00D04823"/>
    <w:rsid w:val="00D050BC"/>
    <w:rsid w:val="00D05674"/>
    <w:rsid w:val="00D062FE"/>
    <w:rsid w:val="00D06563"/>
    <w:rsid w:val="00D065E0"/>
    <w:rsid w:val="00D067B4"/>
    <w:rsid w:val="00D06F8B"/>
    <w:rsid w:val="00D0743B"/>
    <w:rsid w:val="00D10375"/>
    <w:rsid w:val="00D11ADE"/>
    <w:rsid w:val="00D11E17"/>
    <w:rsid w:val="00D1253C"/>
    <w:rsid w:val="00D127E0"/>
    <w:rsid w:val="00D12AA2"/>
    <w:rsid w:val="00D1584E"/>
    <w:rsid w:val="00D16A35"/>
    <w:rsid w:val="00D1793C"/>
    <w:rsid w:val="00D2148A"/>
    <w:rsid w:val="00D214DB"/>
    <w:rsid w:val="00D21AFA"/>
    <w:rsid w:val="00D21BBA"/>
    <w:rsid w:val="00D22367"/>
    <w:rsid w:val="00D22D21"/>
    <w:rsid w:val="00D24013"/>
    <w:rsid w:val="00D24F7E"/>
    <w:rsid w:val="00D25BB9"/>
    <w:rsid w:val="00D265FB"/>
    <w:rsid w:val="00D26637"/>
    <w:rsid w:val="00D26A7F"/>
    <w:rsid w:val="00D27A80"/>
    <w:rsid w:val="00D308DC"/>
    <w:rsid w:val="00D30D6D"/>
    <w:rsid w:val="00D31014"/>
    <w:rsid w:val="00D3114E"/>
    <w:rsid w:val="00D31B0B"/>
    <w:rsid w:val="00D357D8"/>
    <w:rsid w:val="00D36C58"/>
    <w:rsid w:val="00D41EB6"/>
    <w:rsid w:val="00D420D1"/>
    <w:rsid w:val="00D43496"/>
    <w:rsid w:val="00D44540"/>
    <w:rsid w:val="00D44B25"/>
    <w:rsid w:val="00D455FE"/>
    <w:rsid w:val="00D45B00"/>
    <w:rsid w:val="00D45C7D"/>
    <w:rsid w:val="00D47E02"/>
    <w:rsid w:val="00D50D71"/>
    <w:rsid w:val="00D51B1F"/>
    <w:rsid w:val="00D52241"/>
    <w:rsid w:val="00D533E3"/>
    <w:rsid w:val="00D577D4"/>
    <w:rsid w:val="00D60BE9"/>
    <w:rsid w:val="00D6172B"/>
    <w:rsid w:val="00D61837"/>
    <w:rsid w:val="00D63A3E"/>
    <w:rsid w:val="00D6418A"/>
    <w:rsid w:val="00D642F3"/>
    <w:rsid w:val="00D64D74"/>
    <w:rsid w:val="00D661D2"/>
    <w:rsid w:val="00D667C1"/>
    <w:rsid w:val="00D70187"/>
    <w:rsid w:val="00D708C3"/>
    <w:rsid w:val="00D70CFC"/>
    <w:rsid w:val="00D71C13"/>
    <w:rsid w:val="00D7283A"/>
    <w:rsid w:val="00D7322E"/>
    <w:rsid w:val="00D73741"/>
    <w:rsid w:val="00D74C82"/>
    <w:rsid w:val="00D74CEB"/>
    <w:rsid w:val="00D75DD1"/>
    <w:rsid w:val="00D76874"/>
    <w:rsid w:val="00D772A0"/>
    <w:rsid w:val="00D77538"/>
    <w:rsid w:val="00D77BFA"/>
    <w:rsid w:val="00D803E8"/>
    <w:rsid w:val="00D8106B"/>
    <w:rsid w:val="00D839AC"/>
    <w:rsid w:val="00D843EF"/>
    <w:rsid w:val="00D8574F"/>
    <w:rsid w:val="00D872B8"/>
    <w:rsid w:val="00D87E93"/>
    <w:rsid w:val="00D9326B"/>
    <w:rsid w:val="00D942EE"/>
    <w:rsid w:val="00D94346"/>
    <w:rsid w:val="00D94B39"/>
    <w:rsid w:val="00D9510D"/>
    <w:rsid w:val="00D95549"/>
    <w:rsid w:val="00D9776B"/>
    <w:rsid w:val="00DA0D6D"/>
    <w:rsid w:val="00DA10C7"/>
    <w:rsid w:val="00DA19E3"/>
    <w:rsid w:val="00DA1B5E"/>
    <w:rsid w:val="00DA52AD"/>
    <w:rsid w:val="00DA578C"/>
    <w:rsid w:val="00DA6269"/>
    <w:rsid w:val="00DA6C6E"/>
    <w:rsid w:val="00DA6CA7"/>
    <w:rsid w:val="00DA7399"/>
    <w:rsid w:val="00DB09C6"/>
    <w:rsid w:val="00DB0FB0"/>
    <w:rsid w:val="00DB18A8"/>
    <w:rsid w:val="00DB3D38"/>
    <w:rsid w:val="00DB4CD9"/>
    <w:rsid w:val="00DB4FAC"/>
    <w:rsid w:val="00DB656F"/>
    <w:rsid w:val="00DB65C5"/>
    <w:rsid w:val="00DB6930"/>
    <w:rsid w:val="00DB6BBE"/>
    <w:rsid w:val="00DB6F91"/>
    <w:rsid w:val="00DB7F81"/>
    <w:rsid w:val="00DC0DBE"/>
    <w:rsid w:val="00DC1D94"/>
    <w:rsid w:val="00DC5430"/>
    <w:rsid w:val="00DC66F4"/>
    <w:rsid w:val="00DD121F"/>
    <w:rsid w:val="00DD1459"/>
    <w:rsid w:val="00DD22B8"/>
    <w:rsid w:val="00DD4A35"/>
    <w:rsid w:val="00DD56EA"/>
    <w:rsid w:val="00DD5AD8"/>
    <w:rsid w:val="00DD5D0A"/>
    <w:rsid w:val="00DD672B"/>
    <w:rsid w:val="00DE0064"/>
    <w:rsid w:val="00DE00BA"/>
    <w:rsid w:val="00DE0786"/>
    <w:rsid w:val="00DE0A8C"/>
    <w:rsid w:val="00DE1953"/>
    <w:rsid w:val="00DE2070"/>
    <w:rsid w:val="00DE22C5"/>
    <w:rsid w:val="00DE26B7"/>
    <w:rsid w:val="00DE2C12"/>
    <w:rsid w:val="00DE33EA"/>
    <w:rsid w:val="00DE4290"/>
    <w:rsid w:val="00DE49E7"/>
    <w:rsid w:val="00DE53E4"/>
    <w:rsid w:val="00DE5AAF"/>
    <w:rsid w:val="00DE6591"/>
    <w:rsid w:val="00DE723F"/>
    <w:rsid w:val="00DE7687"/>
    <w:rsid w:val="00DE7B72"/>
    <w:rsid w:val="00DF021F"/>
    <w:rsid w:val="00DF052E"/>
    <w:rsid w:val="00DF2738"/>
    <w:rsid w:val="00DF6381"/>
    <w:rsid w:val="00DF6576"/>
    <w:rsid w:val="00DF676F"/>
    <w:rsid w:val="00DF78B9"/>
    <w:rsid w:val="00E002CD"/>
    <w:rsid w:val="00E004AF"/>
    <w:rsid w:val="00E00D93"/>
    <w:rsid w:val="00E01031"/>
    <w:rsid w:val="00E01880"/>
    <w:rsid w:val="00E0203F"/>
    <w:rsid w:val="00E02229"/>
    <w:rsid w:val="00E03D74"/>
    <w:rsid w:val="00E03FD4"/>
    <w:rsid w:val="00E04BD0"/>
    <w:rsid w:val="00E04CDB"/>
    <w:rsid w:val="00E04E01"/>
    <w:rsid w:val="00E05170"/>
    <w:rsid w:val="00E056A4"/>
    <w:rsid w:val="00E05E37"/>
    <w:rsid w:val="00E05E64"/>
    <w:rsid w:val="00E06216"/>
    <w:rsid w:val="00E066A8"/>
    <w:rsid w:val="00E07255"/>
    <w:rsid w:val="00E10ED0"/>
    <w:rsid w:val="00E113E6"/>
    <w:rsid w:val="00E1163E"/>
    <w:rsid w:val="00E118E4"/>
    <w:rsid w:val="00E11DD4"/>
    <w:rsid w:val="00E1283B"/>
    <w:rsid w:val="00E13BE4"/>
    <w:rsid w:val="00E13DB7"/>
    <w:rsid w:val="00E148F7"/>
    <w:rsid w:val="00E16E32"/>
    <w:rsid w:val="00E16F5D"/>
    <w:rsid w:val="00E21395"/>
    <w:rsid w:val="00E2155A"/>
    <w:rsid w:val="00E21C7C"/>
    <w:rsid w:val="00E229D1"/>
    <w:rsid w:val="00E23102"/>
    <w:rsid w:val="00E231B1"/>
    <w:rsid w:val="00E235D6"/>
    <w:rsid w:val="00E25238"/>
    <w:rsid w:val="00E26153"/>
    <w:rsid w:val="00E26998"/>
    <w:rsid w:val="00E26A20"/>
    <w:rsid w:val="00E30141"/>
    <w:rsid w:val="00E30D8C"/>
    <w:rsid w:val="00E31DF2"/>
    <w:rsid w:val="00E31FA3"/>
    <w:rsid w:val="00E32DB0"/>
    <w:rsid w:val="00E33220"/>
    <w:rsid w:val="00E33C08"/>
    <w:rsid w:val="00E33D54"/>
    <w:rsid w:val="00E34685"/>
    <w:rsid w:val="00E34F9A"/>
    <w:rsid w:val="00E35D85"/>
    <w:rsid w:val="00E36342"/>
    <w:rsid w:val="00E37E75"/>
    <w:rsid w:val="00E405F2"/>
    <w:rsid w:val="00E41E57"/>
    <w:rsid w:val="00E42842"/>
    <w:rsid w:val="00E437A2"/>
    <w:rsid w:val="00E4384F"/>
    <w:rsid w:val="00E501C2"/>
    <w:rsid w:val="00E521A8"/>
    <w:rsid w:val="00E5309C"/>
    <w:rsid w:val="00E534F3"/>
    <w:rsid w:val="00E54081"/>
    <w:rsid w:val="00E54A26"/>
    <w:rsid w:val="00E54A5B"/>
    <w:rsid w:val="00E54E8A"/>
    <w:rsid w:val="00E5566D"/>
    <w:rsid w:val="00E55895"/>
    <w:rsid w:val="00E55D48"/>
    <w:rsid w:val="00E56AEB"/>
    <w:rsid w:val="00E56C13"/>
    <w:rsid w:val="00E57667"/>
    <w:rsid w:val="00E60788"/>
    <w:rsid w:val="00E60C87"/>
    <w:rsid w:val="00E60EF3"/>
    <w:rsid w:val="00E61D0F"/>
    <w:rsid w:val="00E61DF4"/>
    <w:rsid w:val="00E623D1"/>
    <w:rsid w:val="00E642E7"/>
    <w:rsid w:val="00E64B0C"/>
    <w:rsid w:val="00E64C04"/>
    <w:rsid w:val="00E65601"/>
    <w:rsid w:val="00E65608"/>
    <w:rsid w:val="00E65ED4"/>
    <w:rsid w:val="00E66BD4"/>
    <w:rsid w:val="00E66CEE"/>
    <w:rsid w:val="00E712D9"/>
    <w:rsid w:val="00E716DE"/>
    <w:rsid w:val="00E72607"/>
    <w:rsid w:val="00E73611"/>
    <w:rsid w:val="00E74708"/>
    <w:rsid w:val="00E7475A"/>
    <w:rsid w:val="00E747BB"/>
    <w:rsid w:val="00E77010"/>
    <w:rsid w:val="00E82F59"/>
    <w:rsid w:val="00E830C5"/>
    <w:rsid w:val="00E83909"/>
    <w:rsid w:val="00E83A50"/>
    <w:rsid w:val="00E83C8C"/>
    <w:rsid w:val="00E83EF1"/>
    <w:rsid w:val="00E84D79"/>
    <w:rsid w:val="00E85306"/>
    <w:rsid w:val="00E85434"/>
    <w:rsid w:val="00E855C3"/>
    <w:rsid w:val="00E85805"/>
    <w:rsid w:val="00E85C50"/>
    <w:rsid w:val="00E87886"/>
    <w:rsid w:val="00E87C59"/>
    <w:rsid w:val="00E87F33"/>
    <w:rsid w:val="00E90112"/>
    <w:rsid w:val="00E909B8"/>
    <w:rsid w:val="00E9231F"/>
    <w:rsid w:val="00E93E30"/>
    <w:rsid w:val="00E94E92"/>
    <w:rsid w:val="00E95ABF"/>
    <w:rsid w:val="00E97B28"/>
    <w:rsid w:val="00EA0797"/>
    <w:rsid w:val="00EA167C"/>
    <w:rsid w:val="00EA21B7"/>
    <w:rsid w:val="00EA229D"/>
    <w:rsid w:val="00EA2928"/>
    <w:rsid w:val="00EA377B"/>
    <w:rsid w:val="00EA3CE9"/>
    <w:rsid w:val="00EA419F"/>
    <w:rsid w:val="00EA4556"/>
    <w:rsid w:val="00EA50AC"/>
    <w:rsid w:val="00EA5118"/>
    <w:rsid w:val="00EA65C7"/>
    <w:rsid w:val="00EA69A4"/>
    <w:rsid w:val="00EA76D2"/>
    <w:rsid w:val="00EB0CEE"/>
    <w:rsid w:val="00EB1202"/>
    <w:rsid w:val="00EB14B1"/>
    <w:rsid w:val="00EB1A85"/>
    <w:rsid w:val="00EB2540"/>
    <w:rsid w:val="00EB3A9E"/>
    <w:rsid w:val="00EB520B"/>
    <w:rsid w:val="00EB5DFB"/>
    <w:rsid w:val="00EB5F55"/>
    <w:rsid w:val="00EB60C7"/>
    <w:rsid w:val="00EB64B8"/>
    <w:rsid w:val="00EB7A81"/>
    <w:rsid w:val="00EB7C2D"/>
    <w:rsid w:val="00EC060B"/>
    <w:rsid w:val="00EC1CCC"/>
    <w:rsid w:val="00EC1E61"/>
    <w:rsid w:val="00EC540F"/>
    <w:rsid w:val="00EC5AAB"/>
    <w:rsid w:val="00EC6557"/>
    <w:rsid w:val="00EC6751"/>
    <w:rsid w:val="00EC6A12"/>
    <w:rsid w:val="00EC6CB3"/>
    <w:rsid w:val="00EC6E40"/>
    <w:rsid w:val="00EC74F1"/>
    <w:rsid w:val="00EC7580"/>
    <w:rsid w:val="00EC7D4B"/>
    <w:rsid w:val="00ED050B"/>
    <w:rsid w:val="00ED07E0"/>
    <w:rsid w:val="00ED0CD4"/>
    <w:rsid w:val="00ED3EC4"/>
    <w:rsid w:val="00ED4820"/>
    <w:rsid w:val="00ED4EAE"/>
    <w:rsid w:val="00ED532E"/>
    <w:rsid w:val="00ED5CFA"/>
    <w:rsid w:val="00ED64CD"/>
    <w:rsid w:val="00ED64F3"/>
    <w:rsid w:val="00ED6BFB"/>
    <w:rsid w:val="00ED6DB4"/>
    <w:rsid w:val="00EE0C63"/>
    <w:rsid w:val="00EE0FB8"/>
    <w:rsid w:val="00EE187A"/>
    <w:rsid w:val="00EE2391"/>
    <w:rsid w:val="00EE23C5"/>
    <w:rsid w:val="00EE2430"/>
    <w:rsid w:val="00EE24CE"/>
    <w:rsid w:val="00EE2807"/>
    <w:rsid w:val="00EE478C"/>
    <w:rsid w:val="00EE5279"/>
    <w:rsid w:val="00EE6571"/>
    <w:rsid w:val="00EF07C6"/>
    <w:rsid w:val="00EF08CC"/>
    <w:rsid w:val="00EF261E"/>
    <w:rsid w:val="00EF2888"/>
    <w:rsid w:val="00EF48DC"/>
    <w:rsid w:val="00EF4A09"/>
    <w:rsid w:val="00EF55C3"/>
    <w:rsid w:val="00EF59BD"/>
    <w:rsid w:val="00EF5ED3"/>
    <w:rsid w:val="00EF6055"/>
    <w:rsid w:val="00EF7715"/>
    <w:rsid w:val="00EF77EA"/>
    <w:rsid w:val="00EF7D11"/>
    <w:rsid w:val="00F0024E"/>
    <w:rsid w:val="00F00A89"/>
    <w:rsid w:val="00F0224B"/>
    <w:rsid w:val="00F02D88"/>
    <w:rsid w:val="00F03C6E"/>
    <w:rsid w:val="00F05DB1"/>
    <w:rsid w:val="00F06270"/>
    <w:rsid w:val="00F06531"/>
    <w:rsid w:val="00F068EE"/>
    <w:rsid w:val="00F06B11"/>
    <w:rsid w:val="00F10272"/>
    <w:rsid w:val="00F102C5"/>
    <w:rsid w:val="00F148CE"/>
    <w:rsid w:val="00F14F99"/>
    <w:rsid w:val="00F154E1"/>
    <w:rsid w:val="00F15DC8"/>
    <w:rsid w:val="00F20E10"/>
    <w:rsid w:val="00F22C41"/>
    <w:rsid w:val="00F23E65"/>
    <w:rsid w:val="00F24178"/>
    <w:rsid w:val="00F25278"/>
    <w:rsid w:val="00F25775"/>
    <w:rsid w:val="00F25C5F"/>
    <w:rsid w:val="00F25D46"/>
    <w:rsid w:val="00F26D78"/>
    <w:rsid w:val="00F2743E"/>
    <w:rsid w:val="00F301A9"/>
    <w:rsid w:val="00F30973"/>
    <w:rsid w:val="00F31D13"/>
    <w:rsid w:val="00F32332"/>
    <w:rsid w:val="00F32861"/>
    <w:rsid w:val="00F3301B"/>
    <w:rsid w:val="00F3321B"/>
    <w:rsid w:val="00F34C88"/>
    <w:rsid w:val="00F36097"/>
    <w:rsid w:val="00F36625"/>
    <w:rsid w:val="00F36863"/>
    <w:rsid w:val="00F37725"/>
    <w:rsid w:val="00F4006B"/>
    <w:rsid w:val="00F41128"/>
    <w:rsid w:val="00F41166"/>
    <w:rsid w:val="00F4156F"/>
    <w:rsid w:val="00F41571"/>
    <w:rsid w:val="00F43F75"/>
    <w:rsid w:val="00F4531E"/>
    <w:rsid w:val="00F47627"/>
    <w:rsid w:val="00F502F6"/>
    <w:rsid w:val="00F5031E"/>
    <w:rsid w:val="00F5078A"/>
    <w:rsid w:val="00F50E3C"/>
    <w:rsid w:val="00F519CB"/>
    <w:rsid w:val="00F519EC"/>
    <w:rsid w:val="00F54992"/>
    <w:rsid w:val="00F54B43"/>
    <w:rsid w:val="00F54C0F"/>
    <w:rsid w:val="00F551D0"/>
    <w:rsid w:val="00F5655C"/>
    <w:rsid w:val="00F56925"/>
    <w:rsid w:val="00F608C1"/>
    <w:rsid w:val="00F60F30"/>
    <w:rsid w:val="00F6195C"/>
    <w:rsid w:val="00F628E9"/>
    <w:rsid w:val="00F6297E"/>
    <w:rsid w:val="00F638DD"/>
    <w:rsid w:val="00F65323"/>
    <w:rsid w:val="00F66CBE"/>
    <w:rsid w:val="00F67239"/>
    <w:rsid w:val="00F67988"/>
    <w:rsid w:val="00F67D57"/>
    <w:rsid w:val="00F71125"/>
    <w:rsid w:val="00F71A4A"/>
    <w:rsid w:val="00F71DD3"/>
    <w:rsid w:val="00F7207A"/>
    <w:rsid w:val="00F724AC"/>
    <w:rsid w:val="00F73425"/>
    <w:rsid w:val="00F73898"/>
    <w:rsid w:val="00F73A70"/>
    <w:rsid w:val="00F754F4"/>
    <w:rsid w:val="00F7677D"/>
    <w:rsid w:val="00F76D63"/>
    <w:rsid w:val="00F77910"/>
    <w:rsid w:val="00F80B38"/>
    <w:rsid w:val="00F8190F"/>
    <w:rsid w:val="00F823A5"/>
    <w:rsid w:val="00F8321B"/>
    <w:rsid w:val="00F83A48"/>
    <w:rsid w:val="00F84175"/>
    <w:rsid w:val="00F84C8D"/>
    <w:rsid w:val="00F86A2D"/>
    <w:rsid w:val="00F917C3"/>
    <w:rsid w:val="00F91B02"/>
    <w:rsid w:val="00F925EC"/>
    <w:rsid w:val="00F92B87"/>
    <w:rsid w:val="00F92E5C"/>
    <w:rsid w:val="00F934E2"/>
    <w:rsid w:val="00F936A7"/>
    <w:rsid w:val="00FA10CC"/>
    <w:rsid w:val="00FA1124"/>
    <w:rsid w:val="00FA1A91"/>
    <w:rsid w:val="00FA25D8"/>
    <w:rsid w:val="00FA2803"/>
    <w:rsid w:val="00FA3957"/>
    <w:rsid w:val="00FA3ECA"/>
    <w:rsid w:val="00FA6351"/>
    <w:rsid w:val="00FA668D"/>
    <w:rsid w:val="00FA6782"/>
    <w:rsid w:val="00FA6B82"/>
    <w:rsid w:val="00FB04F8"/>
    <w:rsid w:val="00FB05C4"/>
    <w:rsid w:val="00FB130C"/>
    <w:rsid w:val="00FB1B2C"/>
    <w:rsid w:val="00FB2F67"/>
    <w:rsid w:val="00FB3377"/>
    <w:rsid w:val="00FB3DA9"/>
    <w:rsid w:val="00FB5288"/>
    <w:rsid w:val="00FB57C9"/>
    <w:rsid w:val="00FB5D1C"/>
    <w:rsid w:val="00FB657C"/>
    <w:rsid w:val="00FB65BC"/>
    <w:rsid w:val="00FB6A0E"/>
    <w:rsid w:val="00FB6CE2"/>
    <w:rsid w:val="00FB7C35"/>
    <w:rsid w:val="00FC23E8"/>
    <w:rsid w:val="00FC2D99"/>
    <w:rsid w:val="00FC3942"/>
    <w:rsid w:val="00FC3CFD"/>
    <w:rsid w:val="00FC4A05"/>
    <w:rsid w:val="00FC61BE"/>
    <w:rsid w:val="00FD0157"/>
    <w:rsid w:val="00FD0D71"/>
    <w:rsid w:val="00FD0E88"/>
    <w:rsid w:val="00FD2627"/>
    <w:rsid w:val="00FD2C28"/>
    <w:rsid w:val="00FD40F2"/>
    <w:rsid w:val="00FD413B"/>
    <w:rsid w:val="00FD645C"/>
    <w:rsid w:val="00FD73FC"/>
    <w:rsid w:val="00FD7B9A"/>
    <w:rsid w:val="00FE008B"/>
    <w:rsid w:val="00FE0284"/>
    <w:rsid w:val="00FE1282"/>
    <w:rsid w:val="00FE171F"/>
    <w:rsid w:val="00FE219D"/>
    <w:rsid w:val="00FE2A5C"/>
    <w:rsid w:val="00FE34F8"/>
    <w:rsid w:val="00FE3A35"/>
    <w:rsid w:val="00FE5023"/>
    <w:rsid w:val="00FE5860"/>
    <w:rsid w:val="00FE61FC"/>
    <w:rsid w:val="00FE7318"/>
    <w:rsid w:val="00FE7E54"/>
    <w:rsid w:val="00FF0161"/>
    <w:rsid w:val="00FF0513"/>
    <w:rsid w:val="00FF1EE1"/>
    <w:rsid w:val="00FF44EF"/>
    <w:rsid w:val="00FF5C9F"/>
    <w:rsid w:val="00FF6E6D"/>
    <w:rsid w:val="00FF7FDE"/>
    <w:rsid w:val="6376C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7327831"/>
  <w15:docId w15:val="{90AB0AA0-0E38-414E-8933-C702DA62AC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9205C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205C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205C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205C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205C2"/>
    <w:rPr>
      <w:b/>
      <w:bCs/>
      <w:sz w:val="20"/>
      <w:szCs w:val="20"/>
    </w:rPr>
  </w:style>
  <w:style w:type="paragraph" w:customStyle="1" w:styleId="m-5876053733713888816msolistparagraph">
    <w:name w:val="m_-5876053733713888816msolistparagraph"/>
    <w:basedOn w:val="Normal"/>
    <w:rsid w:val="002667E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US"/>
    </w:rPr>
  </w:style>
  <w:style w:type="character" w:styleId="Emphasis">
    <w:name w:val="Emphasis"/>
    <w:basedOn w:val="DefaultParagraphFont"/>
    <w:uiPriority w:val="20"/>
    <w:qFormat/>
    <w:rsid w:val="0025147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491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83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8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C1557BF-C2FE-430D-8D70-A7EB1A0F1B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37814BF-ED4A-45B9-99CF-41166A6F856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7ACD0DD-0CC5-4453-93EC-1402D157A67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78588EE-B1DF-4DE5-B588-90106FCAF582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628</Words>
  <Characters>3585</Characters>
  <Application>Microsoft Office Word</Application>
  <DocSecurity>0</DocSecurity>
  <Lines>29</Lines>
  <Paragraphs>8</Paragraphs>
  <ScaleCrop>false</ScaleCrop>
  <Company>Grad Karlovac</Company>
  <LinksUpToDate>false</LinksUpToDate>
  <CharactersWithSpaces>4205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Zoran Cetinjanin</dc:creator>
  <cp:lastModifiedBy>Ana Župančić</cp:lastModifiedBy>
  <cp:revision>2</cp:revision>
  <cp:lastPrinted>2023-12-21T07:26:00Z</cp:lastPrinted>
  <dcterms:created xsi:type="dcterms:W3CDTF">2023-12-22T09:21:00Z</dcterms:created>
  <dcterms:modified xsi:type="dcterms:W3CDTF">2023-12-22T09:21:00Z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