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FF75A" w14:textId="56E50653" w:rsidR="00411319" w:rsidRPr="006048B3" w:rsidRDefault="005654F0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>
        <w:rPr>
          <w:rFonts w:ascii="Times New Roman" w:hAnsi="Times New Roman" w:cs="Times New Roman"/>
          <w:color w:val="000000"/>
          <w:szCs w:val="20"/>
        </w:rPr>
        <w:t>DRUŠTVENE DJELATNOSTI</w:t>
      </w:r>
    </w:p>
    <w:p w14:paraId="0788F2EE" w14:textId="7B18EE0E" w:rsidR="00FC7FB4" w:rsidRPr="00FC7FB4" w:rsidRDefault="00A472EA" w:rsidP="00FC7F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KLASA: 602-0</w:t>
      </w:r>
      <w:r w:rsidR="004C4E5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</w:t>
      </w:r>
      <w:r w:rsidR="007F156A">
        <w:rPr>
          <w:rFonts w:ascii="Times New Roman" w:hAnsi="Times New Roman" w:cs="Times New Roman"/>
        </w:rPr>
        <w:t>2</w:t>
      </w:r>
      <w:r w:rsidR="004C4E5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-01/</w:t>
      </w:r>
      <w:r w:rsidR="00724EC2">
        <w:rPr>
          <w:rFonts w:ascii="Times New Roman" w:hAnsi="Times New Roman" w:cs="Times New Roman"/>
        </w:rPr>
        <w:t>0</w:t>
      </w:r>
      <w:r w:rsidR="004C4E5E">
        <w:rPr>
          <w:rFonts w:ascii="Times New Roman" w:hAnsi="Times New Roman" w:cs="Times New Roman"/>
        </w:rPr>
        <w:t>1</w:t>
      </w:r>
    </w:p>
    <w:p w14:paraId="2BDC4252" w14:textId="093279DB" w:rsidR="00FC7FB4" w:rsidRPr="00FC7FB4" w:rsidRDefault="00A472EA" w:rsidP="00FC7F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="00FC7FB4">
        <w:rPr>
          <w:rFonts w:ascii="Times New Roman" w:hAnsi="Times New Roman" w:cs="Times New Roman"/>
        </w:rPr>
        <w:t>: 2133</w:t>
      </w:r>
      <w:r w:rsidR="007F156A">
        <w:rPr>
          <w:rFonts w:ascii="Times New Roman" w:hAnsi="Times New Roman" w:cs="Times New Roman"/>
        </w:rPr>
        <w:t>-</w:t>
      </w:r>
      <w:r w:rsidR="00FC7FB4">
        <w:rPr>
          <w:rFonts w:ascii="Times New Roman" w:hAnsi="Times New Roman" w:cs="Times New Roman"/>
        </w:rPr>
        <w:t>1-</w:t>
      </w:r>
      <w:r w:rsidR="00BC2201">
        <w:rPr>
          <w:rFonts w:ascii="Times New Roman" w:hAnsi="Times New Roman" w:cs="Times New Roman"/>
        </w:rPr>
        <w:t>08</w:t>
      </w:r>
      <w:r>
        <w:rPr>
          <w:rFonts w:ascii="Times New Roman" w:hAnsi="Times New Roman" w:cs="Times New Roman"/>
        </w:rPr>
        <w:t>-01</w:t>
      </w:r>
      <w:r w:rsidR="00FC7FB4">
        <w:rPr>
          <w:rFonts w:ascii="Times New Roman" w:hAnsi="Times New Roman" w:cs="Times New Roman"/>
        </w:rPr>
        <w:t>/</w:t>
      </w:r>
      <w:r w:rsidR="00BC2201">
        <w:rPr>
          <w:rFonts w:ascii="Times New Roman" w:hAnsi="Times New Roman" w:cs="Times New Roman"/>
        </w:rPr>
        <w:t>02-2</w:t>
      </w:r>
      <w:r w:rsidR="004C4E5E">
        <w:rPr>
          <w:rFonts w:ascii="Times New Roman" w:hAnsi="Times New Roman" w:cs="Times New Roman"/>
        </w:rPr>
        <w:t>4</w:t>
      </w:r>
      <w:r w:rsidR="00BC2201">
        <w:rPr>
          <w:rFonts w:ascii="Times New Roman" w:hAnsi="Times New Roman" w:cs="Times New Roman"/>
        </w:rPr>
        <w:t>-</w:t>
      </w:r>
      <w:r w:rsidR="008F3EC4">
        <w:rPr>
          <w:rFonts w:ascii="Times New Roman" w:hAnsi="Times New Roman" w:cs="Times New Roman"/>
        </w:rPr>
        <w:t>1</w:t>
      </w:r>
    </w:p>
    <w:p w14:paraId="3BE8FD8F" w14:textId="320D1BBF" w:rsidR="00FC7FB4" w:rsidRPr="00FC7FB4" w:rsidRDefault="00A472EA" w:rsidP="00FC7F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Karlovac, </w:t>
      </w:r>
      <w:r w:rsidR="00912B28">
        <w:rPr>
          <w:rFonts w:ascii="Times New Roman" w:hAnsi="Times New Roman" w:cs="Times New Roman"/>
        </w:rPr>
        <w:t>10</w:t>
      </w:r>
      <w:r w:rsidR="00E64124">
        <w:rPr>
          <w:rFonts w:ascii="Times New Roman" w:hAnsi="Times New Roman" w:cs="Times New Roman"/>
        </w:rPr>
        <w:t>.</w:t>
      </w:r>
      <w:r w:rsidR="004C4E5E">
        <w:rPr>
          <w:rFonts w:ascii="Times New Roman" w:hAnsi="Times New Roman" w:cs="Times New Roman"/>
        </w:rPr>
        <w:t>1.</w:t>
      </w:r>
      <w:r w:rsidR="00FC7FB4">
        <w:rPr>
          <w:rFonts w:ascii="Times New Roman" w:hAnsi="Times New Roman" w:cs="Times New Roman"/>
        </w:rPr>
        <w:t>20</w:t>
      </w:r>
      <w:r w:rsidR="00BC2201">
        <w:rPr>
          <w:rFonts w:ascii="Times New Roman" w:hAnsi="Times New Roman" w:cs="Times New Roman"/>
        </w:rPr>
        <w:t>2</w:t>
      </w:r>
      <w:r w:rsidR="004C4E5E">
        <w:rPr>
          <w:rFonts w:ascii="Times New Roman" w:hAnsi="Times New Roman" w:cs="Times New Roman"/>
        </w:rPr>
        <w:t>4</w:t>
      </w:r>
      <w:r w:rsidR="00FC7FB4" w:rsidRPr="00FC7FB4">
        <w:rPr>
          <w:rFonts w:ascii="Times New Roman" w:hAnsi="Times New Roman" w:cs="Times New Roman"/>
        </w:rPr>
        <w:t xml:space="preserve">.      </w:t>
      </w:r>
    </w:p>
    <w:p w14:paraId="5A576F5B" w14:textId="77777777" w:rsidR="0078484E" w:rsidRDefault="0078484E" w:rsidP="00FC7FB4">
      <w:pPr>
        <w:spacing w:after="0" w:line="240" w:lineRule="auto"/>
        <w:rPr>
          <w:rFonts w:ascii="Times New Roman" w:hAnsi="Times New Roman" w:cs="Times New Roman"/>
        </w:rPr>
      </w:pPr>
    </w:p>
    <w:p w14:paraId="1E464E6B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 xml:space="preserve">GRAD KARLOVAC,  Upravni odjel za  društvene djelatnosti , Ivana </w:t>
      </w:r>
      <w:proofErr w:type="spellStart"/>
      <w:r w:rsidRPr="00886454">
        <w:rPr>
          <w:rFonts w:ascii="Times New Roman" w:eastAsia="Times New Roman" w:hAnsi="Times New Roman" w:cs="Times New Roman"/>
          <w:lang w:eastAsia="hr-HR"/>
        </w:rPr>
        <w:t>Banjavčića</w:t>
      </w:r>
      <w:proofErr w:type="spellEnd"/>
      <w:r w:rsidRPr="00886454">
        <w:rPr>
          <w:rFonts w:ascii="Times New Roman" w:eastAsia="Times New Roman" w:hAnsi="Times New Roman" w:cs="Times New Roman"/>
          <w:lang w:eastAsia="hr-HR"/>
        </w:rPr>
        <w:t xml:space="preserve"> 9, Karlovac objavljuje</w:t>
      </w:r>
    </w:p>
    <w:p w14:paraId="0A3B2814" w14:textId="77777777" w:rsidR="00886454" w:rsidRPr="00886454" w:rsidRDefault="00886454" w:rsidP="00886454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imes New Roman"/>
        </w:rPr>
      </w:pPr>
      <w:r w:rsidRPr="00886454">
        <w:rPr>
          <w:rFonts w:ascii="Times New Roman" w:eastAsia="Times New Roman" w:hAnsi="Times New Roman" w:cs="Times New Roman"/>
          <w:b/>
          <w:bCs/>
          <w:lang w:eastAsia="hr-HR"/>
        </w:rPr>
        <w:t>JAVNI POZIV</w:t>
      </w:r>
    </w:p>
    <w:p w14:paraId="1A7D4C81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za iskaz interesa za sufinanciranje troškova javnog prijevoza (željeznicom) redovnih studenata s prebivalištem na području grada Karlovca</w:t>
      </w:r>
    </w:p>
    <w:p w14:paraId="53EC9E0B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1.PREDMET POZIVA</w:t>
      </w:r>
    </w:p>
    <w:p w14:paraId="3777FA24" w14:textId="12EDA39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Predmet ovog Poziva je sufinanciranje prijevoza redovnih studenata na redovnim linijama javnog prijevoza željeznicom (polazno ili odredišno mjesto  na području grada Karlovca) u okviru realizacije Pilot projekta povoljnijeg prijevoza redo</w:t>
      </w:r>
      <w:r w:rsidR="00B21E65">
        <w:rPr>
          <w:rFonts w:ascii="Times New Roman" w:eastAsia="Times New Roman" w:hAnsi="Times New Roman" w:cs="Times New Roman"/>
          <w:lang w:eastAsia="hr-HR"/>
        </w:rPr>
        <w:t>vnih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studenata (Zaključak Vlade RH od 27. rujna 2023.) i  temeljem Programa za djecu i mlade (Glasnik Grada Karlovca 23/23). </w:t>
      </w:r>
    </w:p>
    <w:p w14:paraId="10C4115F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Pilot projekt obuhvaća neograničena svakodnevna putovanja vlakom od mjesta stanovanja do mjesta studiranja i povremena putovanja kao što su jednodnevni izleti, odlasci liječniku, na ljetovanje i druga putovanja, u 2. razredu redovnih vlakova na području RH.</w:t>
      </w:r>
    </w:p>
    <w:p w14:paraId="4CDB1844" w14:textId="77EC98C4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Putničke blagajne prijevoznika ispostavljat će sufinancirane prijevozne karte na osnovu važeće pametne kartice s potrebnim profilom koj</w:t>
      </w:r>
      <w:r w:rsidR="009E7692">
        <w:rPr>
          <w:rFonts w:ascii="Times New Roman" w:eastAsia="Times New Roman" w:hAnsi="Times New Roman" w:cs="Times New Roman"/>
          <w:lang w:eastAsia="hr-HR"/>
        </w:rPr>
        <w:t>i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studenti kupuju o svome trošku temeljem </w:t>
      </w:r>
      <w:r w:rsidR="00F1600D">
        <w:rPr>
          <w:rFonts w:ascii="Times New Roman" w:eastAsia="Times New Roman" w:hAnsi="Times New Roman" w:cs="Times New Roman"/>
          <w:lang w:eastAsia="hr-HR"/>
        </w:rPr>
        <w:t>potvrde/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popisa koje im dostavi Grad Karlovac. </w:t>
      </w:r>
    </w:p>
    <w:p w14:paraId="0C3ECFBC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2.OBVEZNI KRITERIJI</w:t>
      </w:r>
    </w:p>
    <w:p w14:paraId="60B40968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Za ostvarivanje prava na sufinanciranje troškova javnog prijevoza prijavitelj treba zadovoljiti slijedeće obvezne kriterije:</w:t>
      </w:r>
    </w:p>
    <w:p w14:paraId="75D9B7C4" w14:textId="3F4C31A6" w:rsidR="00886454" w:rsidRPr="00886454" w:rsidRDefault="00886454" w:rsidP="00886454">
      <w:pPr>
        <w:numPr>
          <w:ilvl w:val="0"/>
          <w:numId w:val="10"/>
        </w:numPr>
        <w:shd w:val="clear" w:color="auto" w:fill="FFFFFF"/>
        <w:tabs>
          <w:tab w:val="left" w:pos="72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da ima prebivalište na području Grada Karlovca</w:t>
      </w:r>
      <w:r w:rsidR="005D222E">
        <w:rPr>
          <w:rFonts w:ascii="Times New Roman" w:eastAsia="Times New Roman" w:hAnsi="Times New Roman" w:cs="Times New Roman"/>
          <w:lang w:eastAsia="hr-HR"/>
        </w:rPr>
        <w:t xml:space="preserve"> što se dokazuje potvrdom iz sustava e-Građani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(</w:t>
      </w:r>
      <w:r w:rsidR="00814662">
        <w:rPr>
          <w:rFonts w:ascii="Times New Roman" w:eastAsia="Times New Roman" w:hAnsi="Times New Roman" w:cs="Times New Roman"/>
          <w:lang w:eastAsia="hr-HR"/>
        </w:rPr>
        <w:t xml:space="preserve">ukoliko </w:t>
      </w:r>
      <w:r w:rsidRPr="00886454">
        <w:rPr>
          <w:rFonts w:ascii="Times New Roman" w:eastAsia="Times New Roman" w:hAnsi="Times New Roman" w:cs="Times New Roman"/>
          <w:lang w:eastAsia="hr-HR"/>
        </w:rPr>
        <w:t>student nema pristup sustavu e-Građani, Grad Karlovac će temeljem</w:t>
      </w:r>
      <w:r w:rsidR="00F31021">
        <w:rPr>
          <w:rFonts w:ascii="Times New Roman" w:eastAsia="Times New Roman" w:hAnsi="Times New Roman" w:cs="Times New Roman"/>
          <w:lang w:eastAsia="hr-HR"/>
        </w:rPr>
        <w:t xml:space="preserve"> potpisane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privole studenta provjeriti podatak iz Evidencija MUP-a  isključivo u svrhu ostvarivanja prava na sufinanciranje prijevoza</w:t>
      </w:r>
      <w:r w:rsidR="0035763B">
        <w:rPr>
          <w:rFonts w:ascii="Times New Roman" w:eastAsia="Times New Roman" w:hAnsi="Times New Roman" w:cs="Times New Roman"/>
          <w:lang w:eastAsia="hr-HR"/>
        </w:rPr>
        <w:t>)</w:t>
      </w:r>
    </w:p>
    <w:p w14:paraId="3C6BC401" w14:textId="77777777" w:rsidR="00886454" w:rsidRPr="00886454" w:rsidRDefault="00886454" w:rsidP="00886454">
      <w:pPr>
        <w:numPr>
          <w:ilvl w:val="0"/>
          <w:numId w:val="10"/>
        </w:numPr>
        <w:shd w:val="clear" w:color="auto" w:fill="FFFFFF"/>
        <w:tabs>
          <w:tab w:val="left" w:pos="72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da je redovan student stručnog ili sveučilišnog preddiplomskog, diplomskog ili integriranog diplomskog  sveučilišnog studija što  dokazuje potvrdom obrazovne ustanove o redovitom upisu  u akademsku 2023./2024. godinu.</w:t>
      </w:r>
    </w:p>
    <w:p w14:paraId="0D4B2020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3.NAČIN PRIJAVE</w:t>
      </w:r>
    </w:p>
    <w:p w14:paraId="76655962" w14:textId="2AA18AAE" w:rsidR="00E93F71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 xml:space="preserve">Prijavitelj se na Javni poziv prijavljuje putem </w:t>
      </w:r>
      <w:r w:rsidR="00131628">
        <w:rPr>
          <w:rFonts w:ascii="Times New Roman" w:eastAsia="Times New Roman" w:hAnsi="Times New Roman" w:cs="Times New Roman"/>
          <w:lang w:eastAsia="hr-HR"/>
        </w:rPr>
        <w:t>zahtje</w:t>
      </w:r>
      <w:r w:rsidR="0035763B">
        <w:rPr>
          <w:rFonts w:ascii="Times New Roman" w:eastAsia="Times New Roman" w:hAnsi="Times New Roman" w:cs="Times New Roman"/>
          <w:lang w:eastAsia="hr-HR"/>
        </w:rPr>
        <w:t>v</w:t>
      </w:r>
      <w:r w:rsidR="00131628">
        <w:rPr>
          <w:rFonts w:ascii="Times New Roman" w:eastAsia="Times New Roman" w:hAnsi="Times New Roman" w:cs="Times New Roman"/>
          <w:lang w:eastAsia="hr-HR"/>
        </w:rPr>
        <w:t>a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koji se nalazi na stranici </w:t>
      </w:r>
      <w:hyperlink r:id="rId11" w:history="1">
        <w:r w:rsidRPr="00886454">
          <w:rPr>
            <w:rFonts w:ascii="Times New Roman" w:eastAsia="Times New Roman" w:hAnsi="Times New Roman" w:cs="Times New Roman"/>
            <w:u w:val="single"/>
            <w:lang w:eastAsia="hr-HR"/>
          </w:rPr>
          <w:t>www.karlovac.hr</w:t>
        </w:r>
      </w:hyperlink>
      <w:r w:rsidR="00131628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Pr="00886454">
        <w:rPr>
          <w:rFonts w:ascii="Times New Roman" w:eastAsia="Times New Roman" w:hAnsi="Times New Roman" w:cs="Times New Roman"/>
          <w:lang w:eastAsia="hr-HR"/>
        </w:rPr>
        <w:t>Prijavitelj je dužan dokumentaciju za dokazivanje obveznih kriterija dostaviti putem</w:t>
      </w:r>
      <w:r w:rsidR="00EB4FDF">
        <w:rPr>
          <w:rFonts w:ascii="Times New Roman" w:eastAsia="Times New Roman" w:hAnsi="Times New Roman" w:cs="Times New Roman"/>
          <w:lang w:eastAsia="hr-HR"/>
        </w:rPr>
        <w:t xml:space="preserve"> </w:t>
      </w:r>
      <w:r w:rsidR="00B6166C">
        <w:rPr>
          <w:rFonts w:ascii="Times New Roman" w:eastAsia="Times New Roman" w:hAnsi="Times New Roman" w:cs="Times New Roman"/>
          <w:lang w:eastAsia="hr-HR"/>
        </w:rPr>
        <w:t xml:space="preserve">elektroničke pošte 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s</w:t>
      </w:r>
      <w:r w:rsidR="00EB4FDF">
        <w:rPr>
          <w:rFonts w:ascii="Times New Roman" w:eastAsia="Times New Roman" w:hAnsi="Times New Roman" w:cs="Times New Roman"/>
          <w:lang w:eastAsia="hr-HR"/>
        </w:rPr>
        <w:t xml:space="preserve">a zahtjevom </w:t>
      </w:r>
      <w:r w:rsidRPr="00886454">
        <w:rPr>
          <w:rFonts w:ascii="Times New Roman" w:eastAsia="Times New Roman" w:hAnsi="Times New Roman" w:cs="Times New Roman"/>
          <w:lang w:eastAsia="hr-HR"/>
        </w:rPr>
        <w:t>na adresu</w:t>
      </w:r>
      <w:r w:rsidR="00EB0F68">
        <w:rPr>
          <w:rFonts w:ascii="Times New Roman" w:eastAsia="Times New Roman" w:hAnsi="Times New Roman" w:cs="Times New Roman"/>
          <w:lang w:eastAsia="hr-HR"/>
        </w:rPr>
        <w:t xml:space="preserve">: </w:t>
      </w:r>
      <w:bookmarkStart w:id="0" w:name="_Hlk155597692"/>
      <w:r w:rsidR="004717E7">
        <w:rPr>
          <w:rFonts w:ascii="Times New Roman" w:eastAsia="Times New Roman" w:hAnsi="Times New Roman" w:cs="Times New Roman"/>
          <w:lang w:eastAsia="hr-HR"/>
        </w:rPr>
        <w:fldChar w:fldCharType="begin"/>
      </w:r>
      <w:r w:rsidR="004717E7">
        <w:rPr>
          <w:rFonts w:ascii="Times New Roman" w:eastAsia="Times New Roman" w:hAnsi="Times New Roman" w:cs="Times New Roman"/>
          <w:lang w:eastAsia="hr-HR"/>
        </w:rPr>
        <w:instrText>HYPERLINK "mailto:prijevoz.studenti@karlovac.hr"</w:instrText>
      </w:r>
      <w:r w:rsidR="004717E7">
        <w:rPr>
          <w:rFonts w:ascii="Times New Roman" w:eastAsia="Times New Roman" w:hAnsi="Times New Roman" w:cs="Times New Roman"/>
          <w:lang w:eastAsia="hr-HR"/>
        </w:rPr>
      </w:r>
      <w:r w:rsidR="004717E7">
        <w:rPr>
          <w:rFonts w:ascii="Times New Roman" w:eastAsia="Times New Roman" w:hAnsi="Times New Roman" w:cs="Times New Roman"/>
          <w:lang w:eastAsia="hr-HR"/>
        </w:rPr>
        <w:fldChar w:fldCharType="separate"/>
      </w:r>
      <w:r w:rsidR="004717E7" w:rsidRPr="00806080">
        <w:rPr>
          <w:rStyle w:val="Hyperlink"/>
          <w:rFonts w:ascii="Times New Roman" w:eastAsia="Times New Roman" w:hAnsi="Times New Roman" w:cs="Times New Roman"/>
          <w:lang w:eastAsia="hr-HR"/>
        </w:rPr>
        <w:t>prijevoz.studenti@karlovac.hr</w:t>
      </w:r>
      <w:r w:rsidR="004717E7">
        <w:rPr>
          <w:rFonts w:ascii="Times New Roman" w:eastAsia="Times New Roman" w:hAnsi="Times New Roman" w:cs="Times New Roman"/>
          <w:lang w:eastAsia="hr-HR"/>
        </w:rPr>
        <w:fldChar w:fldCharType="end"/>
      </w:r>
      <w:r w:rsidR="004717E7">
        <w:rPr>
          <w:rFonts w:ascii="Times New Roman" w:eastAsia="Times New Roman" w:hAnsi="Times New Roman" w:cs="Times New Roman"/>
          <w:lang w:eastAsia="hr-HR"/>
        </w:rPr>
        <w:t xml:space="preserve"> </w:t>
      </w:r>
      <w:bookmarkEnd w:id="0"/>
    </w:p>
    <w:p w14:paraId="5C65EA46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4.TRAJANJE JAVNOG POZIVA</w:t>
      </w:r>
    </w:p>
    <w:p w14:paraId="4CD96242" w14:textId="77777777" w:rsid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Javni poziv traje 15 dana od dana njegove objave na službenim stranicama Grada Karlovca</w:t>
      </w:r>
    </w:p>
    <w:p w14:paraId="6F687908" w14:textId="77777777" w:rsidR="004717E7" w:rsidRPr="00886454" w:rsidRDefault="004717E7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</w:p>
    <w:p w14:paraId="4A9B6E38" w14:textId="77777777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lastRenderedPageBreak/>
        <w:t>5.DODATNE INFORMACIJE</w:t>
      </w:r>
    </w:p>
    <w:p w14:paraId="47E037EE" w14:textId="24BA5756" w:rsidR="00886454" w:rsidRPr="00886454" w:rsidRDefault="00886454" w:rsidP="00886454">
      <w:pPr>
        <w:shd w:val="clear" w:color="auto" w:fill="FFFFFF"/>
        <w:suppressAutoHyphens/>
        <w:autoSpaceDN w:val="0"/>
        <w:spacing w:before="204" w:after="204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886454">
        <w:rPr>
          <w:rFonts w:ascii="Times New Roman" w:eastAsia="Times New Roman" w:hAnsi="Times New Roman" w:cs="Times New Roman"/>
          <w:lang w:eastAsia="hr-HR"/>
        </w:rPr>
        <w:t>Dodatne informacije vezane za prijavu na Javni poziv za iskaz interesa za sufinanciranje troškova javnog prijevoza</w:t>
      </w:r>
      <w:r w:rsidR="008A6712">
        <w:rPr>
          <w:rFonts w:ascii="Times New Roman" w:eastAsia="Times New Roman" w:hAnsi="Times New Roman" w:cs="Times New Roman"/>
          <w:lang w:eastAsia="hr-HR"/>
        </w:rPr>
        <w:t xml:space="preserve"> (željeznicom)</w:t>
      </w:r>
      <w:r w:rsidRPr="00886454">
        <w:rPr>
          <w:rFonts w:ascii="Times New Roman" w:eastAsia="Times New Roman" w:hAnsi="Times New Roman" w:cs="Times New Roman"/>
          <w:lang w:eastAsia="hr-HR"/>
        </w:rPr>
        <w:t xml:space="preserve"> redovnih studenata s prebivalištem na području Grada Karlovca moguće je dobiti na e-mail: </w:t>
      </w:r>
      <w:hyperlink r:id="rId12" w:history="1">
        <w:r w:rsidR="00EA45FB" w:rsidRPr="00665495">
          <w:rPr>
            <w:rStyle w:val="Hyperlink"/>
            <w:rFonts w:ascii="Times New Roman" w:eastAsia="Times New Roman" w:hAnsi="Times New Roman" w:cs="Times New Roman"/>
            <w:lang w:eastAsia="hr-HR"/>
          </w:rPr>
          <w:t>prijevoz.studenti@karlovac.hr</w:t>
        </w:r>
      </w:hyperlink>
      <w:r w:rsidR="00EA45F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071CE9" w14:textId="77777777" w:rsidR="0078484E" w:rsidRDefault="0078484E" w:rsidP="00FC7FB4">
      <w:pPr>
        <w:spacing w:after="0" w:line="240" w:lineRule="auto"/>
        <w:rPr>
          <w:rFonts w:ascii="Times New Roman" w:hAnsi="Times New Roman" w:cs="Times New Roman"/>
        </w:rPr>
      </w:pPr>
    </w:p>
    <w:p w14:paraId="417B6E81" w14:textId="77777777" w:rsidR="0078484E" w:rsidRDefault="0078484E" w:rsidP="00FC7FB4">
      <w:pPr>
        <w:spacing w:after="0" w:line="240" w:lineRule="auto"/>
        <w:rPr>
          <w:rFonts w:ascii="Times New Roman" w:hAnsi="Times New Roman" w:cs="Times New Roman"/>
        </w:rPr>
      </w:pPr>
    </w:p>
    <w:p w14:paraId="4347ED7C" w14:textId="0879BE05" w:rsidR="0019709E" w:rsidRPr="00512C91" w:rsidRDefault="00FC7FB4" w:rsidP="00FC7FB4">
      <w:pPr>
        <w:spacing w:after="0" w:line="240" w:lineRule="auto"/>
        <w:rPr>
          <w:rFonts w:ascii="Times New Roman" w:hAnsi="Times New Roman" w:cs="Times New Roman"/>
        </w:rPr>
      </w:pPr>
      <w:r w:rsidRPr="00FC7FB4">
        <w:rPr>
          <w:rFonts w:ascii="Times New Roman" w:hAnsi="Times New Roman" w:cs="Times New Roman"/>
        </w:rPr>
        <w:tab/>
      </w:r>
      <w:r w:rsidRPr="00FC7FB4">
        <w:rPr>
          <w:rFonts w:ascii="Times New Roman" w:hAnsi="Times New Roman" w:cs="Times New Roman"/>
        </w:rPr>
        <w:tab/>
      </w:r>
      <w:r w:rsidRPr="00FC7FB4">
        <w:rPr>
          <w:rFonts w:ascii="Times New Roman" w:hAnsi="Times New Roman" w:cs="Times New Roman"/>
        </w:rPr>
        <w:tab/>
        <w:t xml:space="preserve">      </w:t>
      </w:r>
      <w:r w:rsidRPr="00FC7FB4">
        <w:rPr>
          <w:rFonts w:ascii="Times New Roman" w:hAnsi="Times New Roman" w:cs="Times New Roman"/>
        </w:rPr>
        <w:tab/>
      </w:r>
      <w:r w:rsidRPr="00FC7FB4">
        <w:rPr>
          <w:rFonts w:ascii="Times New Roman" w:hAnsi="Times New Roman" w:cs="Times New Roman"/>
        </w:rPr>
        <w:tab/>
      </w:r>
      <w:r w:rsidRPr="00FC7FB4">
        <w:rPr>
          <w:rFonts w:ascii="Times New Roman" w:hAnsi="Times New Roman" w:cs="Times New Roman"/>
        </w:rPr>
        <w:tab/>
      </w:r>
    </w:p>
    <w:p w14:paraId="08874978" w14:textId="77777777" w:rsidR="00FC7FB4" w:rsidRPr="00512C91" w:rsidRDefault="00FC7FB4" w:rsidP="00FC7FB4">
      <w:pPr>
        <w:spacing w:after="0" w:line="240" w:lineRule="auto"/>
        <w:rPr>
          <w:rFonts w:ascii="Times New Roman" w:hAnsi="Times New Roman" w:cs="Times New Roman"/>
        </w:rPr>
      </w:pPr>
    </w:p>
    <w:p w14:paraId="491A3305" w14:textId="77777777" w:rsidR="00FC7FB4" w:rsidRPr="00512C91" w:rsidRDefault="00FC7FB4" w:rsidP="00FC7FB4">
      <w:pPr>
        <w:spacing w:after="0" w:line="240" w:lineRule="auto"/>
        <w:rPr>
          <w:rFonts w:ascii="Times New Roman" w:hAnsi="Times New Roman" w:cs="Times New Roman"/>
        </w:rPr>
      </w:pP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  <w:t xml:space="preserve">                                              PROČELNICA</w:t>
      </w:r>
    </w:p>
    <w:p w14:paraId="0D243587" w14:textId="77777777" w:rsidR="00FC7FB4" w:rsidRPr="00512C91" w:rsidRDefault="00FC7FB4" w:rsidP="00FC7FB4">
      <w:pPr>
        <w:spacing w:after="0" w:line="240" w:lineRule="auto"/>
        <w:rPr>
          <w:rFonts w:ascii="Times New Roman" w:hAnsi="Times New Roman" w:cs="Times New Roman"/>
        </w:rPr>
      </w:pP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  <w:t>Upravnog odjela za društvene djelatnosti</w:t>
      </w:r>
    </w:p>
    <w:p w14:paraId="41262AA6" w14:textId="128EDF72" w:rsidR="00FC7FB4" w:rsidRPr="00512C91" w:rsidRDefault="00FC7FB4" w:rsidP="00FC7FB4">
      <w:pPr>
        <w:spacing w:after="0" w:line="240" w:lineRule="auto"/>
        <w:rPr>
          <w:rFonts w:ascii="Times New Roman" w:hAnsi="Times New Roman" w:cs="Times New Roman"/>
        </w:rPr>
      </w:pP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</w:r>
      <w:r w:rsidRPr="00512C91">
        <w:rPr>
          <w:rFonts w:ascii="Times New Roman" w:hAnsi="Times New Roman" w:cs="Times New Roman"/>
        </w:rPr>
        <w:tab/>
        <w:t xml:space="preserve">    </w:t>
      </w:r>
      <w:r w:rsidRPr="00512C91">
        <w:rPr>
          <w:rFonts w:ascii="Times New Roman" w:hAnsi="Times New Roman" w:cs="Times New Roman"/>
        </w:rPr>
        <w:tab/>
        <w:t xml:space="preserve">   </w:t>
      </w:r>
      <w:r w:rsidRPr="00512C91">
        <w:rPr>
          <w:rFonts w:ascii="Times New Roman" w:hAnsi="Times New Roman" w:cs="Times New Roman"/>
        </w:rPr>
        <w:tab/>
        <w:t xml:space="preserve">                         </w:t>
      </w:r>
      <w:r w:rsidR="006541E0" w:rsidRPr="00512C91">
        <w:rPr>
          <w:rFonts w:ascii="Times New Roman" w:hAnsi="Times New Roman" w:cs="Times New Roman"/>
        </w:rPr>
        <w:t>Draženka Sila-Ljubenko</w:t>
      </w:r>
      <w:r w:rsidRPr="00512C91">
        <w:rPr>
          <w:rFonts w:ascii="Times New Roman" w:hAnsi="Times New Roman" w:cs="Times New Roman"/>
        </w:rPr>
        <w:t>, prof.</w:t>
      </w:r>
    </w:p>
    <w:p w14:paraId="5BDCF954" w14:textId="77777777" w:rsidR="007D47DB" w:rsidRPr="00EB0F68" w:rsidRDefault="007D47DB" w:rsidP="00FC7FB4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sectPr w:rsidR="007D47DB" w:rsidRPr="00EB0F68" w:rsidSect="008732D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03D94" w14:textId="77777777" w:rsidR="008732DA" w:rsidRDefault="008732DA" w:rsidP="00883CD4">
      <w:pPr>
        <w:spacing w:after="0" w:line="240" w:lineRule="auto"/>
      </w:pPr>
      <w:r>
        <w:separator/>
      </w:r>
    </w:p>
  </w:endnote>
  <w:endnote w:type="continuationSeparator" w:id="0">
    <w:p w14:paraId="6F4AE7BF" w14:textId="77777777" w:rsidR="008732DA" w:rsidRDefault="008732D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A4BD" w14:textId="28B793F9" w:rsidR="00F1600D" w:rsidRDefault="00F1600D">
    <w:pPr>
      <w:pStyle w:val="Footer"/>
    </w:pPr>
    <w:r w:rsidRPr="00F1600D">
      <w:rPr>
        <w:noProof/>
      </w:rPr>
      <w:drawing>
        <wp:inline distT="0" distB="0" distL="0" distR="0" wp14:anchorId="0C2D0B6B" wp14:editId="62FDA2D5">
          <wp:extent cx="5760720" cy="285750"/>
          <wp:effectExtent l="0" t="0" r="0" b="0"/>
          <wp:docPr id="5648933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96AF" w14:textId="6B7609CA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bookmarkStart w:id="1" w:name="_Hlk155348568"/>
    <w:bookmarkStart w:id="2" w:name="_Hlk155348569"/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E076BA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CA7A9E9" w14:textId="197BDEF9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109,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141 , www.karlovac.hr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6517" w14:textId="77777777" w:rsidR="008732DA" w:rsidRDefault="008732DA" w:rsidP="00883CD4">
      <w:pPr>
        <w:spacing w:after="0" w:line="240" w:lineRule="auto"/>
      </w:pPr>
      <w:r>
        <w:separator/>
      </w:r>
    </w:p>
  </w:footnote>
  <w:footnote w:type="continuationSeparator" w:id="0">
    <w:p w14:paraId="78BDE1B3" w14:textId="77777777" w:rsidR="008732DA" w:rsidRDefault="008732D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C0638E5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1957407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47608A1" wp14:editId="0F35D03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D9127C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4AEF0A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65312D5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E80E17D" wp14:editId="51572B4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4832B46" w14:textId="77777777" w:rsidTr="002D1ED7">
      <w:trPr>
        <w:trHeight w:val="437"/>
      </w:trPr>
      <w:tc>
        <w:tcPr>
          <w:tcW w:w="2874" w:type="dxa"/>
          <w:vAlign w:val="bottom"/>
        </w:tcPr>
        <w:p w14:paraId="65C14F8D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824762D" wp14:editId="49D649F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415D46D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71FCF76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D1760"/>
    <w:multiLevelType w:val="hybridMultilevel"/>
    <w:tmpl w:val="C61468F8"/>
    <w:lvl w:ilvl="0" w:tplc="2974BE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5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658587">
    <w:abstractNumId w:val="7"/>
  </w:num>
  <w:num w:numId="2" w16cid:durableId="1820229299">
    <w:abstractNumId w:val="6"/>
  </w:num>
  <w:num w:numId="3" w16cid:durableId="1042553803">
    <w:abstractNumId w:val="2"/>
  </w:num>
  <w:num w:numId="4" w16cid:durableId="64694882">
    <w:abstractNumId w:val="1"/>
  </w:num>
  <w:num w:numId="5" w16cid:durableId="1958944378">
    <w:abstractNumId w:val="0"/>
  </w:num>
  <w:num w:numId="6" w16cid:durableId="1835411779">
    <w:abstractNumId w:val="9"/>
  </w:num>
  <w:num w:numId="7" w16cid:durableId="1209954699">
    <w:abstractNumId w:val="8"/>
  </w:num>
  <w:num w:numId="8" w16cid:durableId="1525365849">
    <w:abstractNumId w:val="4"/>
  </w:num>
  <w:num w:numId="9" w16cid:durableId="44263318">
    <w:abstractNumId w:val="5"/>
  </w:num>
  <w:num w:numId="10" w16cid:durableId="309485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308"/>
    <w:rsid w:val="00000F06"/>
    <w:rsid w:val="0000106D"/>
    <w:rsid w:val="00001B78"/>
    <w:rsid w:val="0000526C"/>
    <w:rsid w:val="000062B6"/>
    <w:rsid w:val="000073AB"/>
    <w:rsid w:val="00010626"/>
    <w:rsid w:val="000108BC"/>
    <w:rsid w:val="00011283"/>
    <w:rsid w:val="00020902"/>
    <w:rsid w:val="00021DD3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DAB"/>
    <w:rsid w:val="00124F7C"/>
    <w:rsid w:val="00131628"/>
    <w:rsid w:val="0013702A"/>
    <w:rsid w:val="001418B7"/>
    <w:rsid w:val="00142A63"/>
    <w:rsid w:val="0014369C"/>
    <w:rsid w:val="00143E5F"/>
    <w:rsid w:val="00145780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C64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27C1"/>
    <w:rsid w:val="002D2B74"/>
    <w:rsid w:val="002D2FB7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4B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63B"/>
    <w:rsid w:val="00357DF3"/>
    <w:rsid w:val="00361BD8"/>
    <w:rsid w:val="00362B78"/>
    <w:rsid w:val="00363960"/>
    <w:rsid w:val="00363CE1"/>
    <w:rsid w:val="00365D20"/>
    <w:rsid w:val="00366599"/>
    <w:rsid w:val="00367D12"/>
    <w:rsid w:val="003708D7"/>
    <w:rsid w:val="00372C69"/>
    <w:rsid w:val="00375760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2CED"/>
    <w:rsid w:val="003B3E14"/>
    <w:rsid w:val="003B7024"/>
    <w:rsid w:val="003C03E5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139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17E7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5EBC"/>
    <w:rsid w:val="004B047A"/>
    <w:rsid w:val="004B133F"/>
    <w:rsid w:val="004B1E3C"/>
    <w:rsid w:val="004C1336"/>
    <w:rsid w:val="004C3A37"/>
    <w:rsid w:val="004C4E5E"/>
    <w:rsid w:val="004C4FFA"/>
    <w:rsid w:val="004C60C7"/>
    <w:rsid w:val="004C619B"/>
    <w:rsid w:val="004C746F"/>
    <w:rsid w:val="004D140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5C5A"/>
    <w:rsid w:val="00506C60"/>
    <w:rsid w:val="00507F3E"/>
    <w:rsid w:val="005116B5"/>
    <w:rsid w:val="00512C91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22E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1562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1E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301D"/>
    <w:rsid w:val="007242A5"/>
    <w:rsid w:val="00724EC2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4E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56A"/>
    <w:rsid w:val="007F2FBC"/>
    <w:rsid w:val="007F36A9"/>
    <w:rsid w:val="007F3A39"/>
    <w:rsid w:val="007F3CD2"/>
    <w:rsid w:val="007F673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662"/>
    <w:rsid w:val="008150B6"/>
    <w:rsid w:val="008211BD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2DA"/>
    <w:rsid w:val="00873684"/>
    <w:rsid w:val="0087393D"/>
    <w:rsid w:val="0087745C"/>
    <w:rsid w:val="0087767D"/>
    <w:rsid w:val="0088126E"/>
    <w:rsid w:val="00883CD4"/>
    <w:rsid w:val="00886454"/>
    <w:rsid w:val="00892C15"/>
    <w:rsid w:val="008936D0"/>
    <w:rsid w:val="0089420A"/>
    <w:rsid w:val="008A0172"/>
    <w:rsid w:val="008A0804"/>
    <w:rsid w:val="008A1B29"/>
    <w:rsid w:val="008A408C"/>
    <w:rsid w:val="008A6712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98A"/>
    <w:rsid w:val="008F3EC4"/>
    <w:rsid w:val="008F461B"/>
    <w:rsid w:val="008F4C5C"/>
    <w:rsid w:val="008F6529"/>
    <w:rsid w:val="008F74E5"/>
    <w:rsid w:val="009078F9"/>
    <w:rsid w:val="00910378"/>
    <w:rsid w:val="00912703"/>
    <w:rsid w:val="009129F9"/>
    <w:rsid w:val="00912B28"/>
    <w:rsid w:val="00913490"/>
    <w:rsid w:val="00914C54"/>
    <w:rsid w:val="00915726"/>
    <w:rsid w:val="009159CC"/>
    <w:rsid w:val="00920414"/>
    <w:rsid w:val="00923072"/>
    <w:rsid w:val="00930E56"/>
    <w:rsid w:val="009333F1"/>
    <w:rsid w:val="00933C7A"/>
    <w:rsid w:val="00934372"/>
    <w:rsid w:val="009345CD"/>
    <w:rsid w:val="009356FC"/>
    <w:rsid w:val="00936E9D"/>
    <w:rsid w:val="0093797C"/>
    <w:rsid w:val="00940F1F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53B"/>
    <w:rsid w:val="0098099A"/>
    <w:rsid w:val="009809E7"/>
    <w:rsid w:val="00982A01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6B2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692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985"/>
    <w:rsid w:val="00A25E6F"/>
    <w:rsid w:val="00A267A7"/>
    <w:rsid w:val="00A32B9E"/>
    <w:rsid w:val="00A35E31"/>
    <w:rsid w:val="00A362C9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57545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5E93"/>
    <w:rsid w:val="00AC7D91"/>
    <w:rsid w:val="00AC7DA1"/>
    <w:rsid w:val="00AD264A"/>
    <w:rsid w:val="00AD6708"/>
    <w:rsid w:val="00AD7807"/>
    <w:rsid w:val="00AE0055"/>
    <w:rsid w:val="00AE2358"/>
    <w:rsid w:val="00AE3F7E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E65"/>
    <w:rsid w:val="00B221C4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2B30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2F0"/>
    <w:rsid w:val="00B6166C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DCA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80F"/>
    <w:rsid w:val="00BC2201"/>
    <w:rsid w:val="00BC51E4"/>
    <w:rsid w:val="00BC57D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B1F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2AC2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52B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992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17CC2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2E3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124"/>
    <w:rsid w:val="00E642E7"/>
    <w:rsid w:val="00E64479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3F71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FB"/>
    <w:rsid w:val="00EA50AC"/>
    <w:rsid w:val="00EA5118"/>
    <w:rsid w:val="00EA65C7"/>
    <w:rsid w:val="00EB0CEE"/>
    <w:rsid w:val="00EB0F68"/>
    <w:rsid w:val="00EB14AF"/>
    <w:rsid w:val="00EB2540"/>
    <w:rsid w:val="00EB3A9E"/>
    <w:rsid w:val="00EB4FDF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600D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021"/>
    <w:rsid w:val="00F3301B"/>
    <w:rsid w:val="00F3321B"/>
    <w:rsid w:val="00F34C88"/>
    <w:rsid w:val="00F36260"/>
    <w:rsid w:val="00F36863"/>
    <w:rsid w:val="00F37894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0BD13"/>
  <w15:docId w15:val="{B14FE1EA-A85A-4AFC-BC96-E8BB3D87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11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ijevoz.studenti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A48DA1-A0E3-4F28-9B18-FDD2AF8CCF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17</cp:revision>
  <cp:lastPrinted>2023-05-15T10:12:00Z</cp:lastPrinted>
  <dcterms:created xsi:type="dcterms:W3CDTF">2024-01-05T13:26:00Z</dcterms:created>
  <dcterms:modified xsi:type="dcterms:W3CDTF">2024-01-10T12:25:00Z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