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93DAA" w14:textId="77777777" w:rsidR="007B7536" w:rsidRPr="007D1E78" w:rsidRDefault="007B7536" w:rsidP="0009048A">
      <w:pPr>
        <w:rPr>
          <w:rFonts w:asciiTheme="minorHAnsi" w:hAnsiTheme="minorHAnsi" w:cstheme="minorHAnsi"/>
          <w:b/>
          <w:lang w:val="hr-HR"/>
        </w:rPr>
      </w:pPr>
    </w:p>
    <w:p w14:paraId="492F62F9" w14:textId="77777777" w:rsidR="007E4C22" w:rsidRPr="007D1E78" w:rsidRDefault="007E4C22" w:rsidP="0009048A">
      <w:pPr>
        <w:rPr>
          <w:rFonts w:asciiTheme="minorHAnsi" w:hAnsiTheme="minorHAnsi" w:cstheme="minorHAnsi"/>
          <w:b/>
          <w:lang w:val="hr-HR"/>
        </w:rPr>
      </w:pPr>
      <w:r w:rsidRPr="007D1E78">
        <w:rPr>
          <w:rFonts w:asciiTheme="minorHAnsi" w:hAnsiTheme="minorHAnsi" w:cstheme="minorHAnsi"/>
          <w:b/>
          <w:lang w:val="hr-HR"/>
        </w:rPr>
        <w:t>GRAD KARLOVAC</w:t>
      </w:r>
    </w:p>
    <w:p w14:paraId="39F4B77C" w14:textId="77777777" w:rsidR="007E4C22" w:rsidRPr="007D1E78" w:rsidRDefault="00501F41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Povjerenstvo za ocjenjivanje pristigli</w:t>
      </w:r>
      <w:r w:rsidR="007E4C22" w:rsidRPr="007D1E78">
        <w:rPr>
          <w:rFonts w:asciiTheme="minorHAnsi" w:hAnsiTheme="minorHAnsi" w:cstheme="minorHAnsi"/>
          <w:lang w:val="hr-HR"/>
        </w:rPr>
        <w:t xml:space="preserve">h projekata udruga </w:t>
      </w:r>
    </w:p>
    <w:p w14:paraId="7C2FEDC7" w14:textId="77777777" w:rsidR="00501F41" w:rsidRPr="007D1E78" w:rsidRDefault="00501F41" w:rsidP="0009048A">
      <w:pPr>
        <w:rPr>
          <w:rFonts w:asciiTheme="minorHAnsi" w:hAnsiTheme="minorHAnsi" w:cstheme="minorHAnsi"/>
          <w:lang w:val="hr-HR"/>
        </w:rPr>
      </w:pPr>
    </w:p>
    <w:p w14:paraId="0CCA4992" w14:textId="0887EB37"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OBRAZAC ZA OCJENU KVALITET</w:t>
      </w:r>
      <w:r w:rsidR="00170FFC">
        <w:rPr>
          <w:rFonts w:asciiTheme="minorHAnsi" w:hAnsiTheme="minorHAnsi" w:cstheme="minorHAnsi"/>
          <w:lang w:val="hr-HR"/>
        </w:rPr>
        <w:t xml:space="preserve">E/VRIJEDNOSTI </w:t>
      </w:r>
      <w:r w:rsidRPr="007D1E78">
        <w:rPr>
          <w:rFonts w:asciiTheme="minorHAnsi" w:hAnsiTheme="minorHAnsi" w:cstheme="minorHAnsi"/>
          <w:lang w:val="hr-HR"/>
        </w:rPr>
        <w:t>PROJEKTA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26155" w:rsidRPr="007D1E78" w14:paraId="75A528FD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47752F52" w14:textId="77777777" w:rsidR="00626155" w:rsidRPr="007D1E78" w:rsidRDefault="00626155" w:rsidP="007D1E7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Područje prijave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F9305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626155" w:rsidRPr="007D1E78" w14:paraId="2EF1062F" w14:textId="77777777" w:rsidTr="007D1E78">
        <w:trPr>
          <w:trHeight w:val="340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5C2267B2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626155" w:rsidRPr="007D1E78" w14:paraId="2B7791FC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6F870FD7" w14:textId="77777777" w:rsidR="00626155" w:rsidRPr="007D1E78" w:rsidRDefault="00626155" w:rsidP="007D1E78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626155" w:rsidRPr="007D1E78" w14:paraId="123F71BB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25283329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626155" w:rsidRPr="007D1E78" w14:paraId="7F43E8AC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26FAD180" w14:textId="77777777" w:rsidR="00626155" w:rsidRPr="007D1E78" w:rsidRDefault="00626155" w:rsidP="00F9305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626155" w:rsidRPr="007D1E78" w14:paraId="60BE81BC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6B421222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6B00B820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83EBFB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 xml:space="preserve">Referentni broj prijave: </w:t>
            </w:r>
          </w:p>
        </w:tc>
      </w:tr>
      <w:tr w:rsidR="00626155" w:rsidRPr="007D1E78" w14:paraId="6439FB49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8975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3F763142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1F69F8B0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7D1E78" w:rsidRPr="007D1E78" w14:paraId="77342892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344C8918" w14:textId="77777777" w:rsidR="007D1E78" w:rsidRPr="007D1E78" w:rsidRDefault="007D1E78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705547D" w14:textId="77777777" w:rsidR="00703B4B" w:rsidRPr="007D1E78" w:rsidRDefault="00703B4B" w:rsidP="00703B4B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1287052C" w14:textId="77777777" w:rsidR="001E4AB0" w:rsidRPr="007D1E78" w:rsidRDefault="00E72A01" w:rsidP="00B249D7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(Evaluacijski kriteriji podijeljeni su u nekoliko područja procjene. Svakom području pro</w:t>
      </w:r>
      <w:r w:rsidR="00B70288">
        <w:rPr>
          <w:rFonts w:asciiTheme="minorHAnsi" w:hAnsiTheme="minorHAnsi" w:cstheme="minorHAnsi"/>
          <w:i/>
          <w:iCs/>
          <w:sz w:val="22"/>
          <w:szCs w:val="22"/>
          <w:lang w:val="hr-HR"/>
        </w:rPr>
        <w:t>cjene dodjeljuje se bod između 0</w:t>
      </w: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i 5, sukladno sljedećim kategorijama ocjenjivanja:</w:t>
      </w:r>
      <w:r w:rsidR="00B70288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0 =  ne ocjenjuje se, </w:t>
      </w: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1 = nedovoljno, 2 = dovoljno, 3 = dobro, 4 = vrlo dobro, 5 = odlično.)</w:t>
      </w:r>
    </w:p>
    <w:tbl>
      <w:tblPr>
        <w:tblW w:w="1037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7882"/>
        <w:gridCol w:w="1090"/>
        <w:gridCol w:w="1073"/>
      </w:tblGrid>
      <w:tr w:rsidR="00E522A4" w:rsidRPr="007D1E78" w14:paraId="1A66C383" w14:textId="77777777" w:rsidTr="007D1E78">
        <w:trPr>
          <w:trHeight w:val="340"/>
          <w:jc w:val="center"/>
        </w:trPr>
        <w:tc>
          <w:tcPr>
            <w:tcW w:w="325" w:type="dxa"/>
            <w:shd w:val="clear" w:color="auto" w:fill="1F4E79" w:themeFill="accent1" w:themeFillShade="80"/>
          </w:tcPr>
          <w:p w14:paraId="60DE2094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10045" w:type="dxa"/>
            <w:gridSpan w:val="3"/>
            <w:shd w:val="clear" w:color="auto" w:fill="1F4E79" w:themeFill="accent1" w:themeFillShade="80"/>
            <w:vAlign w:val="center"/>
          </w:tcPr>
          <w:p w14:paraId="4494C56D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E522A4" w:rsidRPr="007D1E78" w14:paraId="74DBE7A2" w14:textId="77777777" w:rsidTr="00EB5646">
        <w:trPr>
          <w:trHeight w:val="599"/>
          <w:jc w:val="center"/>
        </w:trPr>
        <w:tc>
          <w:tcPr>
            <w:tcW w:w="8207" w:type="dxa"/>
            <w:gridSpan w:val="2"/>
            <w:vAlign w:val="center"/>
          </w:tcPr>
          <w:p w14:paraId="7367350E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1.1. Ima li prijavitelj dovoljno iskustva za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upravljanjem projek</w:t>
            </w:r>
            <w:r w:rsidR="00DF2137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t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om</w:t>
            </w: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596B4A54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040F5641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5B6CB801" w14:textId="77777777" w:rsidR="00E522A4" w:rsidRPr="007D1E78" w:rsidRDefault="00E522A4" w:rsidP="008341D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950E39C" w14:textId="77777777" w:rsidTr="00EB5646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335239EC" w14:textId="77777777" w:rsidR="00E522A4" w:rsidRPr="007D1E78" w:rsidRDefault="00AA7D55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1.2. Ima li prijavitelj organizacijske i ljudske resurse za upravljanjem projektom?</w:t>
            </w:r>
          </w:p>
        </w:tc>
        <w:tc>
          <w:tcPr>
            <w:tcW w:w="1090" w:type="dxa"/>
            <w:vAlign w:val="center"/>
          </w:tcPr>
          <w:p w14:paraId="7484E72D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29A59E63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51BA0B50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056373BE" w14:textId="77777777" w:rsidTr="00EB5646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5F38D8EC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1.3. </w:t>
            </w:r>
            <w:r w:rsidR="00AA7D5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Ima li </w:t>
            </w:r>
            <w:r w:rsidR="00D45A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oditelj/ica i izvoditelji projekta potrebna znanja i iskustva za provođenje istog</w:t>
            </w:r>
            <w:r w:rsidR="009705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22E6BC3D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08D03639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6BCD5D1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218A3" w:rsidRPr="007D1E78" w14:paraId="71B1EBB4" w14:textId="77777777" w:rsidTr="00F218A3">
        <w:trPr>
          <w:trHeight w:val="420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14:paraId="535BF812" w14:textId="77777777" w:rsidR="00F218A3" w:rsidRPr="0024102C" w:rsidRDefault="00F218A3" w:rsidP="00F218A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1.4. Ima li prijavitelj partnera na projektu i ukoliko ima vrednujte stručno iskustvo i kapacitete partnera za provođenje planiranih aktivnosti projekta?</w:t>
            </w:r>
          </w:p>
        </w:tc>
        <w:tc>
          <w:tcPr>
            <w:tcW w:w="1090" w:type="dxa"/>
            <w:vAlign w:val="center"/>
          </w:tcPr>
          <w:p w14:paraId="0A489F49" w14:textId="77777777" w:rsidR="00F218A3" w:rsidRPr="003E5E5B" w:rsidRDefault="00F218A3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BC57DB"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2</w:t>
            </w:r>
          </w:p>
          <w:p w14:paraId="1F1377B5" w14:textId="77777777" w:rsidR="00F218A3" w:rsidRPr="003E5E5B" w:rsidRDefault="00F218A3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Merge w:val="restart"/>
            <w:vAlign w:val="center"/>
          </w:tcPr>
          <w:p w14:paraId="48E41978" w14:textId="77777777" w:rsidR="00F218A3" w:rsidRPr="003E5E5B" w:rsidRDefault="00F218A3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17480" w:rsidRPr="007D1E78" w14:paraId="1FC44362" w14:textId="77777777" w:rsidTr="000C555E">
        <w:trPr>
          <w:trHeight w:val="816"/>
          <w:jc w:val="center"/>
        </w:trPr>
        <w:tc>
          <w:tcPr>
            <w:tcW w:w="8207" w:type="dxa"/>
            <w:gridSpan w:val="2"/>
            <w:vMerge/>
            <w:vAlign w:val="center"/>
          </w:tcPr>
          <w:p w14:paraId="51AC53CC" w14:textId="77777777" w:rsidR="00517480" w:rsidRPr="003E5E5B" w:rsidRDefault="00517480" w:rsidP="00F218A3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14:paraId="5B17993E" w14:textId="77777777" w:rsidR="00517480" w:rsidRPr="003E5E5B" w:rsidRDefault="00517480" w:rsidP="00EB56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  <w:p w14:paraId="335EBB16" w14:textId="77777777" w:rsidR="00517480" w:rsidRPr="003E5E5B" w:rsidRDefault="00517480" w:rsidP="00EB56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</w:tc>
        <w:tc>
          <w:tcPr>
            <w:tcW w:w="1073" w:type="dxa"/>
            <w:vMerge/>
            <w:vAlign w:val="center"/>
          </w:tcPr>
          <w:p w14:paraId="543C137B" w14:textId="77777777" w:rsidR="00517480" w:rsidRPr="003E5E5B" w:rsidRDefault="00517480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5C7611B" w14:textId="77777777" w:rsidTr="007D1E78">
        <w:trPr>
          <w:trHeight w:val="340"/>
          <w:jc w:val="center"/>
        </w:trPr>
        <w:tc>
          <w:tcPr>
            <w:tcW w:w="8207" w:type="dxa"/>
            <w:gridSpan w:val="2"/>
            <w:tcBorders>
              <w:left w:val="nil"/>
              <w:bottom w:val="nil"/>
            </w:tcBorders>
            <w:vAlign w:val="center"/>
          </w:tcPr>
          <w:p w14:paraId="73EBB0CB" w14:textId="77777777" w:rsidR="00E522A4" w:rsidRPr="007D1E78" w:rsidRDefault="00E522A4" w:rsidP="002F2803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090" w:type="dxa"/>
          </w:tcPr>
          <w:p w14:paraId="33EA3F8D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C94DBF7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3CE52280" w14:textId="747C39E2" w:rsidR="00977BA6" w:rsidRPr="007D1E78" w:rsidRDefault="00977BA6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BC57DB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17</w:t>
      </w:r>
      <w:r w:rsidR="002F2803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3D694C3C" w14:textId="77777777" w:rsidR="001E4AB0" w:rsidRPr="007D1E78" w:rsidRDefault="001E4AB0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40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1122"/>
        <w:gridCol w:w="1090"/>
      </w:tblGrid>
      <w:tr w:rsidR="00E522A4" w:rsidRPr="007D1E78" w14:paraId="32D4B37C" w14:textId="77777777" w:rsidTr="007D1E78">
        <w:trPr>
          <w:trHeight w:val="340"/>
          <w:jc w:val="center"/>
        </w:trPr>
        <w:tc>
          <w:tcPr>
            <w:tcW w:w="9314" w:type="dxa"/>
            <w:gridSpan w:val="2"/>
            <w:shd w:val="clear" w:color="auto" w:fill="1F4E79" w:themeFill="accent1" w:themeFillShade="80"/>
            <w:vAlign w:val="center"/>
          </w:tcPr>
          <w:p w14:paraId="0B9E7B6F" w14:textId="77777777" w:rsidR="00E522A4" w:rsidRPr="007D1E78" w:rsidRDefault="00E522A4" w:rsidP="00F9305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2)</w:t>
            </w:r>
            <w:r w:rsidR="00F9305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KVALITETA PREDLOŽENOG PROJEKTA</w:t>
            </w: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</w:t>
            </w:r>
          </w:p>
        </w:tc>
        <w:tc>
          <w:tcPr>
            <w:tcW w:w="1090" w:type="dxa"/>
            <w:shd w:val="clear" w:color="auto" w:fill="1F4E79" w:themeFill="accent1" w:themeFillShade="80"/>
          </w:tcPr>
          <w:p w14:paraId="59F1F86F" w14:textId="77777777" w:rsidR="00E522A4" w:rsidRPr="007D1E78" w:rsidRDefault="00E522A4" w:rsidP="00FC3787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</w:p>
        </w:tc>
      </w:tr>
      <w:tr w:rsidR="00E522A4" w:rsidRPr="007D1E78" w14:paraId="045DD33B" w14:textId="77777777" w:rsidTr="00687B6B">
        <w:trPr>
          <w:trHeight w:val="422"/>
          <w:jc w:val="center"/>
        </w:trPr>
        <w:tc>
          <w:tcPr>
            <w:tcW w:w="8192" w:type="dxa"/>
            <w:vAlign w:val="center"/>
          </w:tcPr>
          <w:p w14:paraId="24F66AE0" w14:textId="77777777" w:rsidR="00E522A4" w:rsidRPr="007D1E78" w:rsidRDefault="00687B6B" w:rsidP="00B707A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2.1.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Jesu li ciljevi projekta jasno definirani i realno dostižni?</w:t>
            </w:r>
          </w:p>
        </w:tc>
        <w:tc>
          <w:tcPr>
            <w:tcW w:w="1122" w:type="dxa"/>
            <w:vAlign w:val="center"/>
          </w:tcPr>
          <w:p w14:paraId="1C6ECA26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614DE52D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23089A55" w14:textId="77777777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14:paraId="1E7D36C8" w14:textId="77777777" w:rsidR="00E522A4" w:rsidRPr="007D1E78" w:rsidRDefault="00687B6B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2.2. </w:t>
            </w:r>
            <w:r w:rsidR="00B740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esu li </w:t>
            </w:r>
            <w:proofErr w:type="spell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planirane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</w:t>
            </w:r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ivnosti</w:t>
            </w:r>
            <w:proofErr w:type="spellEnd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odgovarajuće</w:t>
            </w:r>
            <w:proofErr w:type="spellEnd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izvedive</w:t>
            </w:r>
            <w:proofErr w:type="spellEnd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povezane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</w:t>
            </w:r>
            <w:proofErr w:type="spellStart"/>
            <w:proofErr w:type="gram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ciljevima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122" w:type="dxa"/>
            <w:vAlign w:val="center"/>
          </w:tcPr>
          <w:p w14:paraId="44AB60E9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7DB1A4B4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F1D2EF1" w14:textId="77777777" w:rsidTr="007D1E78">
        <w:trPr>
          <w:trHeight w:val="556"/>
          <w:jc w:val="center"/>
        </w:trPr>
        <w:tc>
          <w:tcPr>
            <w:tcW w:w="8192" w:type="dxa"/>
            <w:vAlign w:val="center"/>
          </w:tcPr>
          <w:p w14:paraId="041ED010" w14:textId="5B8F14C1" w:rsidR="00E522A4" w:rsidRPr="007D1E78" w:rsidRDefault="007052B6" w:rsidP="008A2985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6D258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Jesu li rezultati jasno određeni i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kojoj</w:t>
            </w:r>
            <w:proofErr w:type="spellEnd"/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će</w:t>
            </w:r>
            <w:proofErr w:type="spellEnd"/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mjeri</w:t>
            </w:r>
            <w:proofErr w:type="spellEnd"/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dovesti do ostvarivanja rezultata?</w:t>
            </w:r>
          </w:p>
        </w:tc>
        <w:tc>
          <w:tcPr>
            <w:tcW w:w="1122" w:type="dxa"/>
            <w:vAlign w:val="center"/>
          </w:tcPr>
          <w:p w14:paraId="2D20A325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581F9829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211AF8FE" w14:textId="77777777" w:rsidTr="0060288C">
        <w:trPr>
          <w:trHeight w:val="379"/>
          <w:jc w:val="center"/>
        </w:trPr>
        <w:tc>
          <w:tcPr>
            <w:tcW w:w="8192" w:type="dxa"/>
            <w:vAlign w:val="center"/>
          </w:tcPr>
          <w:p w14:paraId="59AA9D07" w14:textId="377FFC0B" w:rsidR="00E522A4" w:rsidRPr="007D1E78" w:rsidRDefault="007052B6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1C343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U kojoj mjeri su rezultati projekta održivi? </w:t>
            </w:r>
          </w:p>
        </w:tc>
        <w:tc>
          <w:tcPr>
            <w:tcW w:w="1122" w:type="dxa"/>
            <w:vAlign w:val="center"/>
          </w:tcPr>
          <w:p w14:paraId="01570950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030CE788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B96D910" w14:textId="77777777" w:rsidTr="007D1E78">
        <w:trPr>
          <w:jc w:val="center"/>
        </w:trPr>
        <w:tc>
          <w:tcPr>
            <w:tcW w:w="8192" w:type="dxa"/>
            <w:tcBorders>
              <w:bottom w:val="single" w:sz="4" w:space="0" w:color="5B9BD5" w:themeColor="accent1"/>
            </w:tcBorders>
            <w:vAlign w:val="center"/>
          </w:tcPr>
          <w:p w14:paraId="22CEEA2C" w14:textId="27F123A7" w:rsidR="00E522A4" w:rsidRPr="007D1E78" w:rsidRDefault="007052B6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1C343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Uspostavlja li projekt model koji će druge organizacije moći primijeniti/pono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viti na području Grada Karlovca?</w:t>
            </w:r>
          </w:p>
        </w:tc>
        <w:tc>
          <w:tcPr>
            <w:tcW w:w="1122" w:type="dxa"/>
            <w:vAlign w:val="center"/>
          </w:tcPr>
          <w:p w14:paraId="76FA6685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7F3BFE47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F5D1FB1" w14:textId="77777777" w:rsidTr="007D1E78">
        <w:trPr>
          <w:trHeight w:val="340"/>
          <w:jc w:val="center"/>
        </w:trPr>
        <w:tc>
          <w:tcPr>
            <w:tcW w:w="8192" w:type="dxa"/>
            <w:tcBorders>
              <w:left w:val="nil"/>
              <w:bottom w:val="nil"/>
            </w:tcBorders>
            <w:vAlign w:val="center"/>
          </w:tcPr>
          <w:p w14:paraId="25120A9D" w14:textId="77777777" w:rsidR="00E522A4" w:rsidRPr="007D1E78" w:rsidRDefault="00E522A4" w:rsidP="008341D0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122" w:type="dxa"/>
            <w:vAlign w:val="center"/>
          </w:tcPr>
          <w:p w14:paraId="402DEDAB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90" w:type="dxa"/>
          </w:tcPr>
          <w:p w14:paraId="3D03A1A6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4295A098" w14:textId="77777777" w:rsidR="00D82E92" w:rsidRDefault="00D82E92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13EB227" w14:textId="3B319926" w:rsidR="00977BA6" w:rsidRDefault="00BC57DB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1C3436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25</w:t>
      </w:r>
      <w:r w:rsidR="00977BA6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0F38EAFD" w14:textId="159B92E0" w:rsidR="00517480" w:rsidRDefault="00517480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C5E603D" w14:textId="5CC58225" w:rsidR="00517480" w:rsidRDefault="00517480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201EA6C7" w14:textId="68F187FF" w:rsidR="006D258C" w:rsidRDefault="006D258C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4FB22AC" w14:textId="016DDC95" w:rsidR="001C3436" w:rsidRDefault="001C3436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6EB3E72A" w14:textId="3C680642" w:rsidR="001C3436" w:rsidRDefault="001C3436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DC4D389" w14:textId="77777777" w:rsidR="00DD6059" w:rsidRDefault="00DD6059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BB12178" w14:textId="77777777" w:rsidR="006D258C" w:rsidRDefault="006D258C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5A1612" w:rsidRPr="007D1E78" w14:paraId="6142675A" w14:textId="77777777" w:rsidTr="00C63C4E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05BA9067" w14:textId="546B88B2" w:rsidR="005A1612" w:rsidRPr="007D1E78" w:rsidRDefault="005A1612" w:rsidP="00C63C4E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3) </w:t>
            </w:r>
            <w:r w:rsidRPr="005A16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NEPOSREDNA DRUŠTVENA KORIST ZA LOKALNU ZAJEDNICU TE DOPRINOS RAZVOJU CIVILNOGA DRUŠTVA </w:t>
            </w:r>
          </w:p>
        </w:tc>
      </w:tr>
      <w:tr w:rsidR="005A1612" w:rsidRPr="007D1E78" w14:paraId="0E2CAFD5" w14:textId="77777777" w:rsidTr="00C63C4E">
        <w:trPr>
          <w:jc w:val="center"/>
        </w:trPr>
        <w:tc>
          <w:tcPr>
            <w:tcW w:w="8173" w:type="dxa"/>
          </w:tcPr>
          <w:p w14:paraId="4B83E0C7" w14:textId="04FEAD60" w:rsidR="005A1612" w:rsidRPr="007D1E78" w:rsidRDefault="005A1612" w:rsidP="00C63C4E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3.1. 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>Program/projekt je usmjeren na potrebe korisnika i korisnici su jasno definirani</w:t>
            </w:r>
          </w:p>
        </w:tc>
        <w:tc>
          <w:tcPr>
            <w:tcW w:w="1097" w:type="dxa"/>
            <w:vAlign w:val="center"/>
          </w:tcPr>
          <w:p w14:paraId="1D532084" w14:textId="77777777" w:rsidR="005A1612" w:rsidRPr="007D1E78" w:rsidRDefault="005A1612" w:rsidP="00C63C4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191322D9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2E810194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3623F6A" w14:textId="2A937D3F" w:rsidR="005A1612" w:rsidRPr="007D1E78" w:rsidRDefault="005A1612" w:rsidP="00C63C4E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3.2. 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097" w:type="dxa"/>
            <w:vAlign w:val="center"/>
          </w:tcPr>
          <w:p w14:paraId="4B27B8D2" w14:textId="77777777" w:rsidR="005A1612" w:rsidRPr="007D1E78" w:rsidRDefault="005A1612" w:rsidP="00C63C4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4DEA3F08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17868BC1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48308BD" w14:textId="1B72CBE1" w:rsidR="005A1612" w:rsidRPr="007D1E78" w:rsidRDefault="005A1612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 xml:space="preserve"> Uključenost volontera odnosno zapošljavanje nezaposlenih osoba  u program/projekt</w:t>
            </w:r>
          </w:p>
        </w:tc>
        <w:tc>
          <w:tcPr>
            <w:tcW w:w="1097" w:type="dxa"/>
            <w:vAlign w:val="center"/>
          </w:tcPr>
          <w:p w14:paraId="11F31B19" w14:textId="24A8DE60" w:rsidR="005A1612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366338CB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298929D3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95FCB98" w14:textId="75F96155" w:rsidR="005A1612" w:rsidRDefault="00517480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3.4. </w:t>
            </w:r>
            <w:r>
              <w:rPr>
                <w:rFonts w:asciiTheme="minorHAnsi" w:hAnsiTheme="minorHAnsi" w:cs="Calibri"/>
                <w:bCs/>
                <w:lang w:bidi="ta-IN"/>
              </w:rPr>
              <w:t>Osigurana promocija i vidljivost projekta/programa u javnosti s tendencijom širenja područja provedbe aktivnosti</w:t>
            </w:r>
          </w:p>
        </w:tc>
        <w:tc>
          <w:tcPr>
            <w:tcW w:w="1097" w:type="dxa"/>
            <w:vAlign w:val="center"/>
          </w:tcPr>
          <w:p w14:paraId="1B1279FC" w14:textId="3E3DC5CC" w:rsidR="005A1612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2EDE8460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6D258C" w:rsidRPr="007D1E78" w14:paraId="2FADD9C5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5892004B" w14:textId="2B367C5E" w:rsidR="006D258C" w:rsidRDefault="006D258C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3.5. U kojoj su mjeri aktivnosti projekta u skladu sa strateškim dokumentima Grada Karlovca?</w:t>
            </w:r>
          </w:p>
        </w:tc>
        <w:tc>
          <w:tcPr>
            <w:tcW w:w="1097" w:type="dxa"/>
            <w:vAlign w:val="center"/>
          </w:tcPr>
          <w:p w14:paraId="742216B5" w14:textId="7519A167" w:rsidR="006D258C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5ACE194F" w14:textId="77777777" w:rsidR="006D258C" w:rsidRPr="007D1E78" w:rsidRDefault="006D258C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60F61C73" w14:textId="77777777" w:rsidTr="00C63C4E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26266548" w14:textId="77777777" w:rsidR="005A1612" w:rsidRPr="007D1E78" w:rsidRDefault="005A1612" w:rsidP="00C63C4E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2A083ED1" w14:textId="77777777" w:rsidR="005A1612" w:rsidRPr="007D1E78" w:rsidRDefault="005A1612" w:rsidP="00C63C4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195EB297" w14:textId="77777777" w:rsidR="005A1612" w:rsidRPr="007D1E78" w:rsidRDefault="005A1612" w:rsidP="00C63C4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5CAE608F" w14:textId="14D7520D" w:rsidR="005A1612" w:rsidRDefault="005A1612" w:rsidP="005A1612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25</w:t>
      </w:r>
    </w:p>
    <w:p w14:paraId="5D4527DB" w14:textId="70F57FB8" w:rsidR="007D1E78" w:rsidRDefault="007D1E78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6957AD29" w14:textId="77777777" w:rsidR="005A1612" w:rsidRPr="007D1E78" w:rsidRDefault="005A1612" w:rsidP="006D258C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7D1E78" w:rsidRPr="007D1E78" w14:paraId="26456C02" w14:textId="77777777" w:rsidTr="007B1C01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4116E469" w14:textId="6B39E615" w:rsidR="007D1E78" w:rsidRPr="007D1E78" w:rsidRDefault="005A1612" w:rsidP="00E72A01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4</w:t>
            </w:r>
            <w:r w:rsidR="007D1E78"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) TROŠKOVI I ODRŽIVOST PROJEKTA</w:t>
            </w:r>
          </w:p>
        </w:tc>
      </w:tr>
      <w:tr w:rsidR="00E522A4" w:rsidRPr="007D1E78" w14:paraId="5D1AF065" w14:textId="77777777" w:rsidTr="007D1E78">
        <w:trPr>
          <w:jc w:val="center"/>
        </w:trPr>
        <w:tc>
          <w:tcPr>
            <w:tcW w:w="8173" w:type="dxa"/>
          </w:tcPr>
          <w:p w14:paraId="504D56BA" w14:textId="5DB7D08A" w:rsidR="00E522A4" w:rsidRPr="007D1E78" w:rsidRDefault="005A1612" w:rsidP="00FE200F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522A4"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.1.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troškovi projekta </w:t>
            </w:r>
            <w:r w:rsidR="00E522A4"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realni u odnosu na određene rezultate i predviđeno vrijeme trajanja? </w:t>
            </w:r>
          </w:p>
        </w:tc>
        <w:tc>
          <w:tcPr>
            <w:tcW w:w="1097" w:type="dxa"/>
            <w:vAlign w:val="center"/>
          </w:tcPr>
          <w:p w14:paraId="4204FAC8" w14:textId="77777777" w:rsidR="00E522A4" w:rsidRPr="007D1E78" w:rsidRDefault="0024102C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5415A2FF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7F874872" w14:textId="77777777" w:rsidTr="007D1E78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D8531C6" w14:textId="6D127D2F" w:rsidR="00E522A4" w:rsidRPr="007D1E78" w:rsidRDefault="005A1612" w:rsidP="00FE200F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troškovi projekta usklađeni s planiranim aktivnostima projekta? </w:t>
            </w:r>
          </w:p>
        </w:tc>
        <w:tc>
          <w:tcPr>
            <w:tcW w:w="1097" w:type="dxa"/>
            <w:vAlign w:val="center"/>
          </w:tcPr>
          <w:p w14:paraId="29D36607" w14:textId="77777777" w:rsidR="00E522A4" w:rsidRPr="007D1E78" w:rsidRDefault="0024102C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2DFDE001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58C0F143" w14:textId="77777777" w:rsidTr="00205D0C">
        <w:trPr>
          <w:trHeight w:val="248"/>
          <w:jc w:val="center"/>
        </w:trPr>
        <w:tc>
          <w:tcPr>
            <w:tcW w:w="8173" w:type="dxa"/>
            <w:vMerge w:val="restart"/>
            <w:vAlign w:val="center"/>
          </w:tcPr>
          <w:p w14:paraId="4EF9A835" w14:textId="368B24AF" w:rsidR="005A1612" w:rsidRDefault="005A1612" w:rsidP="00FE200F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4.3. Je li prijavitelj korisnik institucionalne potpore u 202</w:t>
            </w:r>
            <w:r w:rsidR="009131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godini?</w:t>
            </w:r>
          </w:p>
        </w:tc>
        <w:tc>
          <w:tcPr>
            <w:tcW w:w="1097" w:type="dxa"/>
            <w:vAlign w:val="center"/>
          </w:tcPr>
          <w:p w14:paraId="3D09B051" w14:textId="37BDE207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  <w:p w14:paraId="5AB6D2B8" w14:textId="39A2FE7C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</w:t>
            </w:r>
          </w:p>
        </w:tc>
        <w:tc>
          <w:tcPr>
            <w:tcW w:w="1121" w:type="dxa"/>
            <w:vMerge w:val="restart"/>
          </w:tcPr>
          <w:p w14:paraId="32BEB20A" w14:textId="77777777" w:rsidR="005A1612" w:rsidRPr="007D1E78" w:rsidRDefault="005A1612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4BF68988" w14:textId="77777777" w:rsidTr="007D1E78">
        <w:trPr>
          <w:trHeight w:val="247"/>
          <w:jc w:val="center"/>
        </w:trPr>
        <w:tc>
          <w:tcPr>
            <w:tcW w:w="8173" w:type="dxa"/>
            <w:vMerge/>
            <w:tcBorders>
              <w:bottom w:val="single" w:sz="4" w:space="0" w:color="5B9BD5" w:themeColor="accent1"/>
            </w:tcBorders>
            <w:vAlign w:val="center"/>
          </w:tcPr>
          <w:p w14:paraId="4B04B1D0" w14:textId="77777777" w:rsidR="005A1612" w:rsidRDefault="005A1612" w:rsidP="00FE200F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0E98FFAB" w14:textId="49A98559" w:rsidR="005A1612" w:rsidRDefault="006D258C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  <w:p w14:paraId="0E2660F1" w14:textId="0A94EEC7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</w:tc>
        <w:tc>
          <w:tcPr>
            <w:tcW w:w="1121" w:type="dxa"/>
            <w:vMerge/>
          </w:tcPr>
          <w:p w14:paraId="7161B1FF" w14:textId="77777777" w:rsidR="005A1612" w:rsidRPr="007D1E78" w:rsidRDefault="005A1612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F2A7F11" w14:textId="77777777" w:rsidTr="007D1E78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03F34590" w14:textId="77777777" w:rsidR="00E522A4" w:rsidRPr="007D1E78" w:rsidRDefault="00E522A4" w:rsidP="00703B4B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26C05A70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3C5A4C36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0EC00E02" w14:textId="0E26D07D" w:rsidR="005A1612" w:rsidRPr="006D258C" w:rsidRDefault="00977BA6" w:rsidP="006D258C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</w:t>
      </w:r>
      <w:r w:rsidR="0009048A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IMALAN BROJ BODOVA: 1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3</w:t>
      </w:r>
    </w:p>
    <w:p w14:paraId="5EF8EAE4" w14:textId="77777777" w:rsidR="005A1612" w:rsidRPr="005A1612" w:rsidRDefault="005A1612" w:rsidP="005A1612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16479C2" w14:textId="77777777" w:rsidR="0009048A" w:rsidRPr="007D1E78" w:rsidRDefault="00501F41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D1E78">
        <w:rPr>
          <w:rFonts w:asciiTheme="minorHAnsi" w:hAnsiTheme="minorHAnsi" w:cstheme="minorHAnsi"/>
          <w:b/>
          <w:sz w:val="20"/>
          <w:lang w:val="hr-HR"/>
        </w:rPr>
        <w:t xml:space="preserve">Opisna ocjena projekta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1F41" w:rsidRPr="007D1E78" w14:paraId="637EC00B" w14:textId="77777777" w:rsidTr="006D258C">
        <w:trPr>
          <w:trHeight w:val="2565"/>
          <w:jc w:val="center"/>
        </w:trPr>
        <w:tc>
          <w:tcPr>
            <w:tcW w:w="10284" w:type="dxa"/>
          </w:tcPr>
          <w:p w14:paraId="4DAC6AC9" w14:textId="77777777" w:rsidR="00517480" w:rsidRDefault="00517480" w:rsidP="00517480">
            <w:pPr>
              <w:jc w:val="both"/>
            </w:pPr>
            <w:proofErr w:type="spellStart"/>
            <w:r>
              <w:t>Najveće</w:t>
            </w:r>
            <w:proofErr w:type="spellEnd"/>
            <w:r>
              <w:t xml:space="preserve"> </w:t>
            </w:r>
            <w:proofErr w:type="spellStart"/>
            <w:r>
              <w:t>prednosti</w:t>
            </w:r>
            <w:proofErr w:type="spellEnd"/>
            <w:r>
              <w:t>:</w:t>
            </w:r>
          </w:p>
          <w:p w14:paraId="6A897C94" w14:textId="77777777" w:rsidR="00517480" w:rsidRDefault="00517480" w:rsidP="00517480">
            <w:pPr>
              <w:jc w:val="both"/>
            </w:pPr>
          </w:p>
          <w:p w14:paraId="377D389F" w14:textId="77777777" w:rsidR="00517480" w:rsidRDefault="00517480" w:rsidP="00517480">
            <w:pPr>
              <w:jc w:val="both"/>
            </w:pPr>
            <w:proofErr w:type="spellStart"/>
            <w:r>
              <w:t>Najveće</w:t>
            </w:r>
            <w:proofErr w:type="spellEnd"/>
            <w:r>
              <w:t xml:space="preserve"> mane:</w:t>
            </w:r>
          </w:p>
          <w:p w14:paraId="59F1F318" w14:textId="77777777" w:rsidR="00517480" w:rsidRDefault="00517480" w:rsidP="00517480">
            <w:pPr>
              <w:jc w:val="both"/>
            </w:pPr>
          </w:p>
          <w:p w14:paraId="3207B690" w14:textId="78F2E113" w:rsidR="00517480" w:rsidRDefault="00517480" w:rsidP="00517480">
            <w:pPr>
              <w:jc w:val="both"/>
            </w:pPr>
            <w:r>
              <w:t xml:space="preserve">Je li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tražiti</w:t>
            </w:r>
            <w:proofErr w:type="spellEnd"/>
            <w:r>
              <w:t xml:space="preserve"> </w:t>
            </w: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pojašnjenja</w:t>
            </w:r>
            <w:proofErr w:type="spellEnd"/>
            <w:r>
              <w:t>?</w:t>
            </w:r>
          </w:p>
          <w:p w14:paraId="18B18F4A" w14:textId="77777777" w:rsidR="00517480" w:rsidRDefault="00517480" w:rsidP="00517480">
            <w:pPr>
              <w:jc w:val="both"/>
            </w:pPr>
          </w:p>
          <w:p w14:paraId="00D76D0A" w14:textId="35D7570B" w:rsidR="00501F41" w:rsidRPr="006D258C" w:rsidRDefault="00517480" w:rsidP="00517480">
            <w:pPr>
              <w:jc w:val="both"/>
            </w:pPr>
            <w:r>
              <w:t xml:space="preserve">Je li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zatražiti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obrasca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(</w:t>
            </w:r>
            <w:proofErr w:type="spellStart"/>
            <w:r>
              <w:t>obrazložiti</w:t>
            </w:r>
            <w:proofErr w:type="spellEnd"/>
            <w:r>
              <w:t>)?</w:t>
            </w:r>
          </w:p>
        </w:tc>
      </w:tr>
    </w:tbl>
    <w:p w14:paraId="50EA73B7" w14:textId="77777777" w:rsidR="00501F41" w:rsidRPr="007D1E78" w:rsidRDefault="00501F4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1AB9591" w14:textId="7DD9CB1D" w:rsidR="001E4E92" w:rsidRDefault="00B707A0" w:rsidP="00517480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rojekti koji prilikom postupka ocjenjivanja ne ostvare minimalno </w:t>
      </w:r>
      <w:r w:rsidR="00D45AEE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BC57DB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bodova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neće moći biti financirani kroz ovaj 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Javni 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natječaj. </w:t>
      </w:r>
    </w:p>
    <w:p w14:paraId="275224B4" w14:textId="77777777" w:rsidR="006D258C" w:rsidRPr="007D1E78" w:rsidRDefault="006D258C" w:rsidP="00517480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1126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126"/>
        <w:gridCol w:w="1843"/>
        <w:gridCol w:w="1842"/>
        <w:gridCol w:w="1842"/>
        <w:gridCol w:w="1701"/>
      </w:tblGrid>
      <w:tr w:rsidR="006D258C" w:rsidRPr="007D1E78" w14:paraId="55452308" w14:textId="77777777" w:rsidTr="006D258C">
        <w:trPr>
          <w:trHeight w:val="957"/>
          <w:jc w:val="center"/>
        </w:trPr>
        <w:tc>
          <w:tcPr>
            <w:tcW w:w="1914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14:paraId="3E95CBC5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3B71438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718F5F0A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14:paraId="243DF367" w14:textId="77777777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77AF7821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21A06F4B" w14:textId="77777777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22DA59E7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7EB52C9F" w14:textId="267184CD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5A16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NEPOSREDNA DRUŠTVENA KORIST ZA LOKALNU ZAJEDNICU TE DOPRINOS RAZVOJU CIVILNOGA DRUŠTVA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2DB7BB9A" w14:textId="5131CDE8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7CA4BDC3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710D23B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3B5E0CF5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2223DF95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UKUPNO</w:t>
            </w:r>
          </w:p>
        </w:tc>
      </w:tr>
      <w:tr w:rsidR="006D258C" w:rsidRPr="007D1E78" w14:paraId="5D986160" w14:textId="77777777" w:rsidTr="006D258C">
        <w:trPr>
          <w:trHeight w:val="191"/>
          <w:jc w:val="center"/>
        </w:trPr>
        <w:tc>
          <w:tcPr>
            <w:tcW w:w="1914" w:type="dxa"/>
            <w:shd w:val="clear" w:color="auto" w:fill="1F4E79" w:themeFill="accent1" w:themeFillShade="80"/>
            <w:vAlign w:val="center"/>
          </w:tcPr>
          <w:p w14:paraId="585DC3D2" w14:textId="77777777" w:rsidR="006D258C" w:rsidRPr="007D1E78" w:rsidRDefault="006D258C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14:paraId="202E27EE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14:paraId="25BEAABB" w14:textId="42B45235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AC2946C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EA89689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</w:t>
            </w:r>
          </w:p>
          <w:p w14:paraId="44A3CE00" w14:textId="7EFE5F56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17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3" w:type="dxa"/>
          </w:tcPr>
          <w:p w14:paraId="5B22B3BC" w14:textId="46174E9B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072F7551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D56160D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</w:t>
            </w:r>
          </w:p>
          <w:p w14:paraId="4A98D9FF" w14:textId="5A3E47CC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  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25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6A758502" w14:textId="318F6FEA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6C53035" w14:textId="1A5BF1CB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457C46C" w14:textId="77777777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00274DEA" w14:textId="5EF0C4F1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25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64EFED57" w14:textId="1556C8F6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3D68485B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3711D69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______________</w:t>
            </w:r>
          </w:p>
          <w:p w14:paraId="05823A30" w14:textId="4D4C9373" w:rsidR="006D258C" w:rsidRPr="007D1E78" w:rsidRDefault="006D258C" w:rsidP="00501F41">
            <w:pPr>
              <w:pStyle w:val="Title"/>
              <w:tabs>
                <w:tab w:val="left" w:pos="420"/>
                <w:tab w:val="center" w:pos="916"/>
              </w:tabs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  <w:t>(max 1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3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701" w:type="dxa"/>
          </w:tcPr>
          <w:p w14:paraId="6FFEEC45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4AB845D6" w14:textId="4093FE19" w:rsidR="006D258C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21BB130C" w14:textId="64AC8D5E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</w:t>
            </w:r>
          </w:p>
          <w:p w14:paraId="20D67021" w14:textId="53E79EC9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8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0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</w:tr>
    </w:tbl>
    <w:p w14:paraId="3E66AF2A" w14:textId="77777777" w:rsidR="00703B4B" w:rsidRPr="007D1E78" w:rsidRDefault="00703B4B" w:rsidP="00A60DF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703B4B" w:rsidRPr="007D1E78" w:rsidSect="00196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8D2BA" w14:textId="77777777" w:rsidR="00C43AC6" w:rsidRDefault="00C43AC6" w:rsidP="00B23652">
      <w:r>
        <w:separator/>
      </w:r>
    </w:p>
  </w:endnote>
  <w:endnote w:type="continuationSeparator" w:id="0">
    <w:p w14:paraId="2401591F" w14:textId="77777777" w:rsidR="00C43AC6" w:rsidRDefault="00C43AC6" w:rsidP="00B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18B8" w14:textId="77777777" w:rsidR="00B23652" w:rsidRDefault="00B2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23E57" w14:textId="77777777" w:rsidR="00B23652" w:rsidRDefault="00B23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E435D" w14:textId="77777777" w:rsidR="00B23652" w:rsidRDefault="00B2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889E6" w14:textId="77777777" w:rsidR="00C43AC6" w:rsidRDefault="00C43AC6" w:rsidP="00B23652">
      <w:r>
        <w:separator/>
      </w:r>
    </w:p>
  </w:footnote>
  <w:footnote w:type="continuationSeparator" w:id="0">
    <w:p w14:paraId="7BBCF02D" w14:textId="77777777" w:rsidR="00C43AC6" w:rsidRDefault="00C43AC6" w:rsidP="00B2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7E68" w14:textId="0F5EDD01" w:rsidR="00B23652" w:rsidRDefault="00000000">
    <w:pPr>
      <w:pStyle w:val="Header"/>
    </w:pPr>
    <w:r>
      <w:rPr>
        <w:noProof/>
      </w:rPr>
      <w:pict w14:anchorId="36DB1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5" o:spid="_x0000_s1026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4BDE9" w14:textId="6B849DBB" w:rsidR="00B23652" w:rsidRDefault="00000000">
    <w:pPr>
      <w:pStyle w:val="Header"/>
    </w:pPr>
    <w:r>
      <w:rPr>
        <w:noProof/>
      </w:rPr>
      <w:pict w14:anchorId="76B3D1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6" o:spid="_x0000_s1027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BDC70" w14:textId="6FE92B46" w:rsidR="00B23652" w:rsidRDefault="00000000">
    <w:pPr>
      <w:pStyle w:val="Header"/>
    </w:pPr>
    <w:r>
      <w:rPr>
        <w:noProof/>
      </w:rPr>
      <w:pict w14:anchorId="0EC32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4" o:spid="_x0000_s1025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CC6"/>
    <w:multiLevelType w:val="multilevel"/>
    <w:tmpl w:val="FC1A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80536">
    <w:abstractNumId w:val="2"/>
  </w:num>
  <w:num w:numId="2" w16cid:durableId="198932105">
    <w:abstractNumId w:val="0"/>
  </w:num>
  <w:num w:numId="3" w16cid:durableId="786394501">
    <w:abstractNumId w:val="3"/>
  </w:num>
  <w:num w:numId="4" w16cid:durableId="53335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A6"/>
    <w:rsid w:val="00025626"/>
    <w:rsid w:val="00050135"/>
    <w:rsid w:val="0009048A"/>
    <w:rsid w:val="00103D0C"/>
    <w:rsid w:val="00170FFC"/>
    <w:rsid w:val="00196663"/>
    <w:rsid w:val="00197406"/>
    <w:rsid w:val="001C3436"/>
    <w:rsid w:val="001E4AB0"/>
    <w:rsid w:val="001E4E92"/>
    <w:rsid w:val="0024102C"/>
    <w:rsid w:val="00241782"/>
    <w:rsid w:val="00265683"/>
    <w:rsid w:val="00275555"/>
    <w:rsid w:val="002B4D2F"/>
    <w:rsid w:val="002F2803"/>
    <w:rsid w:val="00390745"/>
    <w:rsid w:val="003E5E5B"/>
    <w:rsid w:val="004D1DB2"/>
    <w:rsid w:val="004F20B5"/>
    <w:rsid w:val="004F5F78"/>
    <w:rsid w:val="00501F41"/>
    <w:rsid w:val="00517480"/>
    <w:rsid w:val="00562170"/>
    <w:rsid w:val="005A1612"/>
    <w:rsid w:val="0060288C"/>
    <w:rsid w:val="00626155"/>
    <w:rsid w:val="00687B6B"/>
    <w:rsid w:val="006D258C"/>
    <w:rsid w:val="006E666E"/>
    <w:rsid w:val="00703B4B"/>
    <w:rsid w:val="007052B6"/>
    <w:rsid w:val="00786259"/>
    <w:rsid w:val="007B7536"/>
    <w:rsid w:val="007D1DD6"/>
    <w:rsid w:val="007D1E78"/>
    <w:rsid w:val="007E4C22"/>
    <w:rsid w:val="008341D0"/>
    <w:rsid w:val="00857AA0"/>
    <w:rsid w:val="008A2985"/>
    <w:rsid w:val="008B3891"/>
    <w:rsid w:val="00913182"/>
    <w:rsid w:val="00922C80"/>
    <w:rsid w:val="009558C4"/>
    <w:rsid w:val="009652AF"/>
    <w:rsid w:val="00970568"/>
    <w:rsid w:val="00977BA6"/>
    <w:rsid w:val="00994EC4"/>
    <w:rsid w:val="009E6F66"/>
    <w:rsid w:val="00A60CDA"/>
    <w:rsid w:val="00A60DF3"/>
    <w:rsid w:val="00A8502D"/>
    <w:rsid w:val="00AA7D55"/>
    <w:rsid w:val="00AB217E"/>
    <w:rsid w:val="00AE221B"/>
    <w:rsid w:val="00B23652"/>
    <w:rsid w:val="00B249D7"/>
    <w:rsid w:val="00B471A5"/>
    <w:rsid w:val="00B70288"/>
    <w:rsid w:val="00B707A0"/>
    <w:rsid w:val="00B71651"/>
    <w:rsid w:val="00B740F1"/>
    <w:rsid w:val="00B77B4C"/>
    <w:rsid w:val="00B86BEE"/>
    <w:rsid w:val="00BC57DB"/>
    <w:rsid w:val="00C11622"/>
    <w:rsid w:val="00C43AC6"/>
    <w:rsid w:val="00C7740E"/>
    <w:rsid w:val="00CB5B71"/>
    <w:rsid w:val="00D45AEE"/>
    <w:rsid w:val="00D70A0C"/>
    <w:rsid w:val="00D82E92"/>
    <w:rsid w:val="00D93BCE"/>
    <w:rsid w:val="00DD6059"/>
    <w:rsid w:val="00DF2137"/>
    <w:rsid w:val="00E1547F"/>
    <w:rsid w:val="00E522A4"/>
    <w:rsid w:val="00E72A01"/>
    <w:rsid w:val="00EB5646"/>
    <w:rsid w:val="00F02455"/>
    <w:rsid w:val="00F053DF"/>
    <w:rsid w:val="00F218A3"/>
    <w:rsid w:val="00F93053"/>
    <w:rsid w:val="00FC3787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C064C"/>
  <w15:docId w15:val="{D75C4308-7BAE-432A-BBE5-36881E1C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Heading5Char">
    <w:name w:val="Heading 5 Char"/>
    <w:basedOn w:val="DefaultParagraphFont"/>
    <w:link w:val="Heading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Heading8Char">
    <w:name w:val="Heading 8 Char"/>
    <w:basedOn w:val="DefaultParagraphFont"/>
    <w:link w:val="Heading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77BA6"/>
    <w:pPr>
      <w:jc w:val="center"/>
    </w:pPr>
    <w:rPr>
      <w:b/>
      <w:sz w:val="20"/>
      <w:lang w:val="hr-HR"/>
    </w:rPr>
  </w:style>
  <w:style w:type="character" w:customStyle="1" w:styleId="TitleChar">
    <w:name w:val="Title Char"/>
    <w:basedOn w:val="DefaultParagraphFont"/>
    <w:link w:val="Title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B3891"/>
    <w:rPr>
      <w:b/>
      <w:bCs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626155"/>
    <w:pPr>
      <w:jc w:val="both"/>
    </w:pPr>
    <w:rPr>
      <w:rFonts w:ascii="Arial Narrow" w:hAnsi="Arial Narrow"/>
      <w:b/>
      <w:noProof/>
      <w:snapToGrid w:val="0"/>
      <w:sz w:val="22"/>
      <w:lang w:val="hr-HR"/>
    </w:rPr>
  </w:style>
  <w:style w:type="character" w:customStyle="1" w:styleId="Stil3Char">
    <w:name w:val="Stil3 Char"/>
    <w:link w:val="Stil3"/>
    <w:rsid w:val="00626155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5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E2FF-F9EA-4AAC-8B44-507EFE1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Saša Foschio</cp:lastModifiedBy>
  <cp:revision>2</cp:revision>
  <cp:lastPrinted>2018-02-22T10:46:00Z</cp:lastPrinted>
  <dcterms:created xsi:type="dcterms:W3CDTF">2024-05-22T08:30:00Z</dcterms:created>
  <dcterms:modified xsi:type="dcterms:W3CDTF">2024-05-22T08:30:00Z</dcterms:modified>
</cp:coreProperties>
</file>