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4197B2" w14:textId="0D9CAF32" w:rsidR="00502385" w:rsidRDefault="00465E40" w:rsidP="0050238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</w:t>
      </w:r>
      <w:r w:rsidR="00502385">
        <w:rPr>
          <w:rFonts w:ascii="Times New Roman" w:eastAsia="Times New Roman" w:hAnsi="Times New Roman" w:cs="Times New Roman"/>
          <w:lang w:eastAsia="hr-HR"/>
        </w:rPr>
        <w:t xml:space="preserve"> GRADNJU I ZAŠTITU OKOLIŠA</w:t>
      </w:r>
    </w:p>
    <w:p w14:paraId="6964D0B9" w14:textId="7F319D65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6F895233" w14:textId="35F54C66" w:rsidR="00465E40" w:rsidRPr="00021B32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21B32">
        <w:rPr>
          <w:rFonts w:ascii="Times New Roman" w:eastAsia="Times New Roman" w:hAnsi="Times New Roman" w:cs="Times New Roman"/>
          <w:lang w:eastAsia="hr-HR"/>
        </w:rPr>
        <w:t>KLASA: 112-01/24-01/</w:t>
      </w:r>
      <w:r w:rsidR="00021B32" w:rsidRPr="00021B32">
        <w:rPr>
          <w:rFonts w:ascii="Times New Roman" w:eastAsia="Times New Roman" w:hAnsi="Times New Roman" w:cs="Times New Roman"/>
          <w:lang w:eastAsia="hr-HR"/>
        </w:rPr>
        <w:t>39</w:t>
      </w:r>
    </w:p>
    <w:p w14:paraId="02235D93" w14:textId="453C4BE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4</w:t>
      </w:r>
    </w:p>
    <w:p w14:paraId="21C98B60" w14:textId="1E80A4BF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02385">
        <w:rPr>
          <w:rFonts w:ascii="Times New Roman" w:eastAsia="Times New Roman" w:hAnsi="Times New Roman" w:cs="Times New Roman"/>
          <w:lang w:eastAsia="hr-HR"/>
        </w:rPr>
        <w:t>22.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A3772E">
        <w:rPr>
          <w:rFonts w:ascii="Times New Roman" w:eastAsia="Times New Roman" w:hAnsi="Times New Roman" w:cs="Times New Roman"/>
          <w:lang w:eastAsia="hr-HR"/>
        </w:rPr>
        <w:t>s</w:t>
      </w:r>
      <w:r w:rsidR="00502385">
        <w:rPr>
          <w:rFonts w:ascii="Times New Roman" w:eastAsia="Times New Roman" w:hAnsi="Times New Roman" w:cs="Times New Roman"/>
          <w:lang w:eastAsia="hr-HR"/>
        </w:rPr>
        <w:t>rpnja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24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139FE28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r w:rsidR="001C25E5">
        <w:rPr>
          <w:rFonts w:ascii="Times New Roman" w:eastAsia="Times New Roman" w:hAnsi="Times New Roman" w:cs="Times New Roman"/>
          <w:lang w:eastAsia="hr-HR"/>
        </w:rPr>
        <w:t>gradnju i zaštitu okoliša</w:t>
      </w:r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</w:t>
      </w:r>
      <w:r w:rsidR="004C08E3">
        <w:rPr>
          <w:rFonts w:ascii="Times New Roman" w:eastAsia="Times New Roman" w:hAnsi="Times New Roman" w:cs="Times New Roman"/>
        </w:rPr>
        <w:t>za gradnju i zaštitu okoliša</w:t>
      </w:r>
      <w:r w:rsidR="00EA39E9">
        <w:rPr>
          <w:rFonts w:ascii="Times New Roman" w:eastAsia="Times New Roman" w:hAnsi="Times New Roman" w:cs="Times New Roman"/>
        </w:rPr>
        <w:t>,</w:t>
      </w:r>
      <w:r w:rsidR="00941715" w:rsidRPr="00C22B55">
        <w:rPr>
          <w:rFonts w:ascii="Times New Roman" w:eastAsia="Times New Roman" w:hAnsi="Times New Roman" w:cs="Times New Roman"/>
        </w:rPr>
        <w:t xml:space="preserve">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</w:t>
      </w:r>
      <w:r w:rsidR="00C66C78">
        <w:rPr>
          <w:rFonts w:ascii="Times New Roman" w:eastAsia="Times New Roman" w:hAnsi="Times New Roman" w:cs="Times New Roman"/>
        </w:rPr>
        <w:t xml:space="preserve">: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EA39E9">
        <w:rPr>
          <w:rFonts w:ascii="Times New Roman" w:eastAsia="Times New Roman" w:hAnsi="Times New Roman" w:cs="Times New Roman"/>
          <w:b/>
          <w:bCs/>
        </w:rPr>
        <w:t>gradnju.</w:t>
      </w:r>
    </w:p>
    <w:p w14:paraId="55717725" w14:textId="7BFBF344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EA39E9">
        <w:rPr>
          <w:rFonts w:ascii="Times New Roman" w:eastAsia="Times New Roman" w:hAnsi="Times New Roman" w:cs="Times New Roman"/>
        </w:rPr>
        <w:t>24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5D730C">
        <w:rPr>
          <w:rFonts w:ascii="Times New Roman" w:eastAsia="Times New Roman" w:hAnsi="Times New Roman" w:cs="Times New Roman"/>
        </w:rPr>
        <w:t>srpnja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>.</w:t>
      </w:r>
      <w:r w:rsidR="0070425C">
        <w:rPr>
          <w:rFonts w:ascii="Times New Roman" w:eastAsia="Times New Roman" w:hAnsi="Times New Roman" w:cs="Times New Roman"/>
        </w:rPr>
        <w:t xml:space="preserve"> </w:t>
      </w:r>
      <w:r w:rsidR="00C66B84" w:rsidRPr="00C22B55">
        <w:rPr>
          <w:rFonts w:ascii="Times New Roman" w:eastAsia="Times New Roman" w:hAnsi="Times New Roman" w:cs="Times New Roman"/>
        </w:rPr>
        <w:t xml:space="preserve">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27332" w:rsidRPr="00A73E8C" w14:paraId="2E3F40D9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E047E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proučava i rješava sve poslove i zadaće iz područja gradnje, energetske učinkovitosti i obnovljivih izvora energije sa aspekta gradnje te uređenja naselja i korištenja sredstava spomeničke rente</w:t>
            </w:r>
          </w:p>
        </w:tc>
      </w:tr>
      <w:tr w:rsidR="00827332" w:rsidRPr="00A73E8C" w14:paraId="75FDFAFE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8DF6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koordinira projekte iz područja gradnje zgrada i infrastrukturnih građevina, cesta i mostova u nadležnosti Grada, uključujući planiranje, izradu projektnog zadatka, praćenje izrade projekata, ishođenje potrebnih suglasnosti i odobrenja za gradnju, izvođenje radova te ishođenje odobrenja za uporabu</w:t>
            </w:r>
          </w:p>
        </w:tc>
      </w:tr>
      <w:tr w:rsidR="00827332" w:rsidRPr="00A73E8C" w14:paraId="3CB3D7E5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E04E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sudjeluje u postupcima javne nabave i provođenju ostalih nabava za odabira sudionika u gradnji -projektanta, revidenta, izvođača, nadzornog inženjera i dr.</w:t>
            </w:r>
          </w:p>
        </w:tc>
      </w:tr>
      <w:tr w:rsidR="00827332" w:rsidRPr="00A73E8C" w14:paraId="5070B5E2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3193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vodi financijsko planiranje i praćenje investicijskih projekta, uključivo kapitalne, razvojne i EU projekte</w:t>
            </w:r>
          </w:p>
        </w:tc>
      </w:tr>
      <w:tr w:rsidR="00827332" w:rsidRPr="00A73E8C" w14:paraId="55415266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8502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radi na planiranju i provođenju projekata</w:t>
            </w:r>
          </w:p>
        </w:tc>
      </w:tr>
      <w:tr w:rsidR="00827332" w:rsidRPr="00A73E8C" w14:paraId="7D4350F3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077E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 xml:space="preserve">prati zakone i druge propise iz nadležnosti Odsjeka te priprema akte iz svog djelokruga rada  </w:t>
            </w:r>
          </w:p>
        </w:tc>
      </w:tr>
      <w:tr w:rsidR="00827332" w:rsidRPr="00A73E8C" w14:paraId="0CE0FC0F" w14:textId="77777777" w:rsidTr="007D12C4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74DD" w14:textId="77777777" w:rsidR="00827332" w:rsidRPr="00827332" w:rsidRDefault="00827332" w:rsidP="007D12C4">
            <w:pPr>
              <w:rPr>
                <w:rFonts w:ascii="Times New Roman" w:hAnsi="Times New Roman" w:cs="Times New Roman"/>
              </w:rPr>
            </w:pPr>
            <w:r w:rsidRPr="00827332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0A276E21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0E19B7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 xml:space="preserve">Vježbenik ima pravo na 85% </w:t>
      </w:r>
      <w:r w:rsidR="008111F2" w:rsidRPr="0008481D">
        <w:rPr>
          <w:rFonts w:ascii="Times New Roman" w:hAnsi="Times New Roman" w:cs="Times New Roman"/>
        </w:rPr>
        <w:t xml:space="preserve">plaće </w:t>
      </w:r>
      <w:r w:rsidR="004641FD" w:rsidRPr="0008481D">
        <w:rPr>
          <w:rFonts w:ascii="Times New Roman" w:hAnsi="Times New Roman" w:cs="Times New Roman"/>
        </w:rPr>
        <w:t>navedenog</w:t>
      </w:r>
      <w:r w:rsidR="004641FD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B7E1B5" w14:textId="77777777" w:rsidR="00841C76" w:rsidRDefault="00841C76" w:rsidP="00841C7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4DBF5F" w14:textId="77777777" w:rsidR="001F37AD" w:rsidRPr="00C22B55" w:rsidRDefault="001F37AD" w:rsidP="00841C7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lastRenderedPageBreak/>
        <w:t>Posebni dio:</w:t>
      </w:r>
    </w:p>
    <w:p w14:paraId="5571773C" w14:textId="0BF4D7B1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256474">
        <w:rPr>
          <w:rFonts w:ascii="Times New Roman" w:hAnsi="Times New Roman" w:cs="Times New Roman"/>
        </w:rPr>
        <w:t>gradnje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167A71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67A71">
        <w:rPr>
          <w:rFonts w:ascii="Times New Roman" w:hAnsi="Times New Roman" w:cs="Times New Roman"/>
          <w:u w:val="single"/>
        </w:rPr>
        <w:t>Posebni dio:</w:t>
      </w:r>
    </w:p>
    <w:p w14:paraId="2CE43502" w14:textId="51C77CFA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67A71">
        <w:rPr>
          <w:rFonts w:ascii="Times New Roman" w:hAnsi="Times New Roman" w:cs="Times New Roman"/>
        </w:rPr>
        <w:t>2.</w:t>
      </w:r>
      <w:r w:rsidR="0012639E" w:rsidRPr="00167A71">
        <w:rPr>
          <w:rFonts w:ascii="Times New Roman" w:hAnsi="Times New Roman" w:cs="Times New Roman"/>
        </w:rPr>
        <w:t>1</w:t>
      </w:r>
      <w:r w:rsidRPr="00167A71">
        <w:rPr>
          <w:rFonts w:ascii="Times New Roman" w:hAnsi="Times New Roman" w:cs="Times New Roman"/>
        </w:rPr>
        <w:t>. Zakon o gradnji (NN  153/13, 20/17, 39/19</w:t>
      </w:r>
      <w:r w:rsidR="00D35AA5" w:rsidRPr="00167A71">
        <w:rPr>
          <w:rFonts w:ascii="Times New Roman" w:hAnsi="Times New Roman" w:cs="Times New Roman"/>
        </w:rPr>
        <w:t>,</w:t>
      </w:r>
      <w:r w:rsidRPr="00167A71">
        <w:rPr>
          <w:rFonts w:ascii="Times New Roman" w:hAnsi="Times New Roman" w:cs="Times New Roman"/>
        </w:rPr>
        <w:t>125/19)</w:t>
      </w: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AAD9E1F" w14:textId="1B1A2604" w:rsidR="00F35FBD" w:rsidRDefault="00F35FBD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</w:t>
      </w:r>
      <w:r w:rsidR="00AE4704">
        <w:rPr>
          <w:rFonts w:ascii="Times New Roman" w:hAnsi="Times New Roman" w:cs="Times New Roman"/>
          <w:noProof/>
        </w:rPr>
        <w:t>ICA</w:t>
      </w:r>
    </w:p>
    <w:p w14:paraId="7DF75627" w14:textId="77777777" w:rsidR="00825575" w:rsidRPr="00CB3693" w:rsidRDefault="00825575" w:rsidP="00825575">
      <w:pPr>
        <w:widowControl w:val="0"/>
        <w:spacing w:after="0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    dr.sc. Ana Hranilović Trubić, dipl.ing.građ.</w:t>
      </w:r>
    </w:p>
    <w:p w14:paraId="2D1AF35F" w14:textId="77777777" w:rsidR="00825575" w:rsidRPr="00AE4704" w:rsidRDefault="00825575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D20F9" w14:textId="77777777" w:rsidR="0040755A" w:rsidRDefault="0040755A" w:rsidP="00883CD4">
      <w:pPr>
        <w:spacing w:after="0" w:line="240" w:lineRule="auto"/>
      </w:pPr>
      <w:r>
        <w:separator/>
      </w:r>
    </w:p>
  </w:endnote>
  <w:endnote w:type="continuationSeparator" w:id="0">
    <w:p w14:paraId="0AB94EC0" w14:textId="77777777" w:rsidR="0040755A" w:rsidRDefault="0040755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75525" w14:textId="77777777" w:rsidR="004E0933" w:rsidRDefault="004E0933" w:rsidP="004E09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>
      <w:rPr>
        <w:rFonts w:ascii="Times New Roman" w:hAnsi="Times New Roman" w:cs="Times New Roman"/>
        <w:sz w:val="18"/>
        <w:szCs w:val="18"/>
      </w:rPr>
      <w:t>, Banjavčićeva 9, 47000 Karlovac,</w:t>
    </w:r>
  </w:p>
  <w:p w14:paraId="2AEA4A4A" w14:textId="77777777" w:rsidR="004E0933" w:rsidRDefault="004E0933" w:rsidP="004E09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OIB: 25654647153, tel. +385 47 628 118, fax: +385 47 628 225 , www.karlovac.hr</w:t>
    </w:r>
  </w:p>
  <w:p w14:paraId="5571777D" w14:textId="402C4D86" w:rsidR="007D47DB" w:rsidRPr="008D78AB" w:rsidRDefault="007D47DB" w:rsidP="00F443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26AC7" w14:textId="77777777" w:rsidR="0040755A" w:rsidRDefault="0040755A" w:rsidP="00883CD4">
      <w:pPr>
        <w:spacing w:after="0" w:line="240" w:lineRule="auto"/>
      </w:pPr>
      <w:r>
        <w:separator/>
      </w:r>
    </w:p>
  </w:footnote>
  <w:footnote w:type="continuationSeparator" w:id="0">
    <w:p w14:paraId="3D402AE3" w14:textId="77777777" w:rsidR="0040755A" w:rsidRDefault="0040755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C3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1B3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481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14F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9B7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2639E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67A71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25E5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37AD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6474"/>
    <w:rsid w:val="0026120A"/>
    <w:rsid w:val="0026129A"/>
    <w:rsid w:val="002614A0"/>
    <w:rsid w:val="002627D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BAD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6929"/>
    <w:rsid w:val="002D7B60"/>
    <w:rsid w:val="002E1B4A"/>
    <w:rsid w:val="002E1EF5"/>
    <w:rsid w:val="002E4252"/>
    <w:rsid w:val="002E5B1F"/>
    <w:rsid w:val="002E7D62"/>
    <w:rsid w:val="002F17FD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2A82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0755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41FD"/>
    <w:rsid w:val="00465E40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8E3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0933"/>
    <w:rsid w:val="004E196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385"/>
    <w:rsid w:val="00502C04"/>
    <w:rsid w:val="0050345D"/>
    <w:rsid w:val="00506C60"/>
    <w:rsid w:val="00507F3E"/>
    <w:rsid w:val="005116B5"/>
    <w:rsid w:val="0051368F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30C"/>
    <w:rsid w:val="005D7C2F"/>
    <w:rsid w:val="005E1605"/>
    <w:rsid w:val="005E234F"/>
    <w:rsid w:val="005E3438"/>
    <w:rsid w:val="005E3F91"/>
    <w:rsid w:val="005E56B3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27A9C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1448"/>
    <w:rsid w:val="006720B4"/>
    <w:rsid w:val="00673033"/>
    <w:rsid w:val="00673569"/>
    <w:rsid w:val="0067376F"/>
    <w:rsid w:val="0067509B"/>
    <w:rsid w:val="00675358"/>
    <w:rsid w:val="00675E4F"/>
    <w:rsid w:val="006761D6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0425C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25575"/>
    <w:rsid w:val="00827332"/>
    <w:rsid w:val="00830570"/>
    <w:rsid w:val="00831CC4"/>
    <w:rsid w:val="00832619"/>
    <w:rsid w:val="00832A56"/>
    <w:rsid w:val="00834918"/>
    <w:rsid w:val="00837CBF"/>
    <w:rsid w:val="008418CD"/>
    <w:rsid w:val="00841C76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288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69F7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1971"/>
    <w:rsid w:val="00A32B9E"/>
    <w:rsid w:val="00A35E31"/>
    <w:rsid w:val="00A3772E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704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3412"/>
    <w:rsid w:val="00BD4991"/>
    <w:rsid w:val="00BE2164"/>
    <w:rsid w:val="00BE5331"/>
    <w:rsid w:val="00BE5904"/>
    <w:rsid w:val="00BE64FB"/>
    <w:rsid w:val="00BE780D"/>
    <w:rsid w:val="00BF3C85"/>
    <w:rsid w:val="00BF49B0"/>
    <w:rsid w:val="00BF4BCB"/>
    <w:rsid w:val="00BF6A50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6C78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5AA5"/>
    <w:rsid w:val="00D36A27"/>
    <w:rsid w:val="00D37C3C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3F5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9E9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5B0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9</TotalTime>
  <Pages>3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2024-02-16T08:14:00Z</cp:lastPrinted>
  <dcterms:created xsi:type="dcterms:W3CDTF">2024-07-22T09:54:00Z</dcterms:created>
  <dcterms:modified xsi:type="dcterms:W3CDTF">2024-07-22T10:26:00Z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