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B7741A" w:rsidRPr="00347FAE" w14:paraId="036FEA46" w14:textId="77777777" w:rsidTr="00C95E97">
        <w:tc>
          <w:tcPr>
            <w:tcW w:w="3082" w:type="dxa"/>
            <w:gridSpan w:val="2"/>
            <w:vAlign w:val="center"/>
          </w:tcPr>
          <w:p w14:paraId="4A90A35F" w14:textId="77777777" w:rsidR="00B7741A" w:rsidRPr="00347FAE" w:rsidRDefault="00B7741A" w:rsidP="005C68A4">
            <w:pPr>
              <w:rPr>
                <w:rFonts w:ascii="Times New Roman" w:eastAsia="Calibri" w:hAnsi="Times New Roman" w:cs="Times New Roman"/>
              </w:rPr>
            </w:pPr>
            <w:r w:rsidRPr="00347FAE">
              <w:rPr>
                <w:rFonts w:ascii="Times New Roman" w:eastAsia="Calibri" w:hAnsi="Times New Roman" w:cs="Times New Roman"/>
                <w:noProof/>
                <w:lang w:eastAsia="hr-HR"/>
              </w:rPr>
              <w:drawing>
                <wp:inline distT="0" distB="0" distL="0" distR="0" wp14:anchorId="5BD8BDE8" wp14:editId="24FA6206">
                  <wp:extent cx="249381" cy="329864"/>
                  <wp:effectExtent l="0" t="0" r="0" b="0"/>
                  <wp:docPr id="4" name="Picture 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9D846AF" w14:textId="77777777" w:rsidR="00B7741A" w:rsidRPr="00347FAE" w:rsidRDefault="00B7741A" w:rsidP="005C68A4">
            <w:pPr>
              <w:rPr>
                <w:rFonts w:ascii="Times New Roman" w:eastAsia="Calibri" w:hAnsi="Times New Roman" w:cs="Times New Roman"/>
              </w:rPr>
            </w:pPr>
          </w:p>
        </w:tc>
        <w:tc>
          <w:tcPr>
            <w:tcW w:w="2546" w:type="dxa"/>
            <w:vMerge w:val="restart"/>
            <w:vAlign w:val="center"/>
          </w:tcPr>
          <w:p w14:paraId="691C72E0" w14:textId="77777777" w:rsidR="00B7741A" w:rsidRPr="00347FAE" w:rsidRDefault="00B7741A" w:rsidP="005C68A4">
            <w:pPr>
              <w:rPr>
                <w:rFonts w:ascii="Times New Roman" w:eastAsia="Calibri" w:hAnsi="Times New Roman" w:cs="Times New Roman"/>
              </w:rPr>
            </w:pPr>
            <w:r w:rsidRPr="00347FAE">
              <w:rPr>
                <w:rFonts w:ascii="Times New Roman" w:eastAsia="Calibri" w:hAnsi="Times New Roman" w:cs="Times New Roman"/>
                <w:noProof/>
                <w:lang w:eastAsia="hr-HR"/>
              </w:rPr>
              <w:drawing>
                <wp:inline distT="0" distB="0" distL="0" distR="0" wp14:anchorId="348F3382" wp14:editId="74B7C5F5">
                  <wp:extent cx="1452144" cy="445325"/>
                  <wp:effectExtent l="0" t="0" r="0" b="0"/>
                  <wp:docPr id="5" name="Picture 5"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lika na kojoj se prikazuje tekst&#10;&#10;Opis je automatski generiran"/>
                          <pic:cNvPicPr/>
                        </pic:nvPicPr>
                        <pic:blipFill>
                          <a:blip r:embed="rId7">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B7741A" w:rsidRPr="00347FAE" w14:paraId="63A70169" w14:textId="77777777" w:rsidTr="00C95E97">
        <w:tc>
          <w:tcPr>
            <w:tcW w:w="3082" w:type="dxa"/>
            <w:gridSpan w:val="2"/>
            <w:vAlign w:val="center"/>
          </w:tcPr>
          <w:p w14:paraId="777B2C4F" w14:textId="77777777" w:rsidR="00B7741A" w:rsidRPr="00347FAE" w:rsidRDefault="00B7741A" w:rsidP="005C68A4">
            <w:pPr>
              <w:autoSpaceDE w:val="0"/>
              <w:autoSpaceDN w:val="0"/>
              <w:adjustRightInd w:val="0"/>
              <w:rPr>
                <w:rFonts w:ascii="Times New Roman" w:eastAsia="Calibri" w:hAnsi="Times New Roman" w:cs="Times New Roman"/>
              </w:rPr>
            </w:pPr>
            <w:r w:rsidRPr="00347FAE">
              <w:rPr>
                <w:rFonts w:ascii="Times New Roman" w:eastAsia="Calibri" w:hAnsi="Times New Roman" w:cs="Times New Roman"/>
              </w:rPr>
              <w:ptab w:relativeTo="margin" w:alignment="left" w:leader="none"/>
            </w:r>
            <w:r w:rsidRPr="00347FAE">
              <w:rPr>
                <w:rFonts w:ascii="Times New Roman" w:eastAsia="Calibri" w:hAnsi="Times New Roman" w:cs="Times New Roman"/>
              </w:rPr>
              <w:ptab w:relativeTo="margin" w:alignment="left" w:leader="none"/>
            </w:r>
            <w:r w:rsidRPr="00347FAE">
              <w:rPr>
                <w:rFonts w:ascii="Times New Roman" w:eastAsia="Calibri" w:hAnsi="Times New Roman" w:cs="Times New Roman"/>
              </w:rPr>
              <w:t>REPUBLIKA HRVATSKA</w:t>
            </w:r>
          </w:p>
          <w:p w14:paraId="4B5FCB55" w14:textId="77777777" w:rsidR="00B7741A" w:rsidRPr="00347FAE" w:rsidRDefault="00B7741A" w:rsidP="005C68A4">
            <w:pPr>
              <w:autoSpaceDE w:val="0"/>
              <w:autoSpaceDN w:val="0"/>
              <w:adjustRightInd w:val="0"/>
              <w:rPr>
                <w:rFonts w:ascii="Times New Roman" w:eastAsia="Calibri" w:hAnsi="Times New Roman" w:cs="Times New Roman"/>
              </w:rPr>
            </w:pPr>
            <w:r w:rsidRPr="00347FAE">
              <w:rPr>
                <w:rFonts w:ascii="Times New Roman" w:eastAsia="Calibri" w:hAnsi="Times New Roman" w:cs="Times New Roman"/>
              </w:rPr>
              <w:t>KARLOVAČKA ŽUPANIJA</w:t>
            </w:r>
          </w:p>
        </w:tc>
        <w:tc>
          <w:tcPr>
            <w:tcW w:w="3434" w:type="dxa"/>
            <w:vAlign w:val="center"/>
          </w:tcPr>
          <w:p w14:paraId="350866CD" w14:textId="77777777" w:rsidR="00B7741A" w:rsidRPr="00347FAE" w:rsidRDefault="00B7741A" w:rsidP="005C68A4">
            <w:pPr>
              <w:rPr>
                <w:rFonts w:ascii="Times New Roman" w:eastAsia="Calibri" w:hAnsi="Times New Roman" w:cs="Times New Roman"/>
              </w:rPr>
            </w:pPr>
          </w:p>
        </w:tc>
        <w:tc>
          <w:tcPr>
            <w:tcW w:w="2546" w:type="dxa"/>
            <w:vMerge/>
            <w:vAlign w:val="center"/>
          </w:tcPr>
          <w:p w14:paraId="1E5CA808" w14:textId="77777777" w:rsidR="00B7741A" w:rsidRPr="00347FAE" w:rsidRDefault="00B7741A" w:rsidP="005C68A4">
            <w:pPr>
              <w:rPr>
                <w:rFonts w:ascii="Times New Roman" w:eastAsia="Calibri" w:hAnsi="Times New Roman" w:cs="Times New Roman"/>
              </w:rPr>
            </w:pPr>
          </w:p>
        </w:tc>
      </w:tr>
      <w:tr w:rsidR="00B7741A" w:rsidRPr="00347FAE" w14:paraId="74090B77" w14:textId="77777777" w:rsidTr="00C95E97">
        <w:tc>
          <w:tcPr>
            <w:tcW w:w="636" w:type="dxa"/>
            <w:vAlign w:val="center"/>
          </w:tcPr>
          <w:p w14:paraId="18EE166D" w14:textId="77777777" w:rsidR="00B7741A" w:rsidRPr="00347FAE" w:rsidRDefault="00B7741A" w:rsidP="005C68A4">
            <w:pPr>
              <w:rPr>
                <w:rFonts w:ascii="Times New Roman" w:eastAsia="Calibri" w:hAnsi="Times New Roman" w:cs="Times New Roman"/>
              </w:rPr>
            </w:pPr>
            <w:r w:rsidRPr="00347FAE">
              <w:rPr>
                <w:rFonts w:ascii="Times New Roman" w:eastAsia="Calibri" w:hAnsi="Times New Roman" w:cs="Times New Roman"/>
                <w:noProof/>
                <w:lang w:eastAsia="hr-HR"/>
              </w:rPr>
              <w:drawing>
                <wp:inline distT="0" distB="0" distL="0" distR="0" wp14:anchorId="49325000" wp14:editId="1DCF1598">
                  <wp:extent cx="267194" cy="302820"/>
                  <wp:effectExtent l="0" t="0" r="0" b="2540"/>
                  <wp:docPr id="3" name="Picture 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00DF220D" w14:textId="77777777" w:rsidR="00B7741A" w:rsidRPr="00347FAE" w:rsidRDefault="00B7741A" w:rsidP="005C68A4">
            <w:pPr>
              <w:rPr>
                <w:rFonts w:ascii="Times New Roman" w:eastAsia="Calibri" w:hAnsi="Times New Roman" w:cs="Times New Roman"/>
              </w:rPr>
            </w:pPr>
            <w:r w:rsidRPr="00347FAE">
              <w:rPr>
                <w:rFonts w:ascii="Times New Roman" w:eastAsia="Calibri" w:hAnsi="Times New Roman" w:cs="Times New Roman"/>
              </w:rPr>
              <w:t>GRAD KARLOVAC</w:t>
            </w:r>
          </w:p>
        </w:tc>
        <w:tc>
          <w:tcPr>
            <w:tcW w:w="3434" w:type="dxa"/>
            <w:vAlign w:val="center"/>
          </w:tcPr>
          <w:p w14:paraId="0B2A0705" w14:textId="77777777" w:rsidR="00B7741A" w:rsidRPr="00347FAE" w:rsidRDefault="00B7741A" w:rsidP="005C68A4">
            <w:pPr>
              <w:rPr>
                <w:rFonts w:ascii="Times New Roman" w:eastAsia="Calibri" w:hAnsi="Times New Roman" w:cs="Times New Roman"/>
              </w:rPr>
            </w:pPr>
          </w:p>
        </w:tc>
        <w:tc>
          <w:tcPr>
            <w:tcW w:w="2546" w:type="dxa"/>
            <w:vMerge/>
            <w:vAlign w:val="center"/>
          </w:tcPr>
          <w:p w14:paraId="665C0A6E" w14:textId="77777777" w:rsidR="00B7741A" w:rsidRPr="00347FAE" w:rsidRDefault="00B7741A" w:rsidP="005C68A4">
            <w:pPr>
              <w:rPr>
                <w:rFonts w:ascii="Times New Roman" w:eastAsia="Calibri" w:hAnsi="Times New Roman" w:cs="Times New Roman"/>
              </w:rPr>
            </w:pPr>
          </w:p>
        </w:tc>
      </w:tr>
    </w:tbl>
    <w:p w14:paraId="1A09D329" w14:textId="77777777" w:rsidR="00B7741A" w:rsidRPr="00347FAE" w:rsidRDefault="00B7741A" w:rsidP="005C68A4">
      <w:pPr>
        <w:spacing w:after="0" w:line="240" w:lineRule="auto"/>
        <w:rPr>
          <w:rFonts w:ascii="Times New Roman" w:eastAsia="Calibri" w:hAnsi="Times New Roman" w:cs="Times New Roman"/>
        </w:rPr>
      </w:pPr>
      <w:r w:rsidRPr="00347FAE">
        <w:rPr>
          <w:rFonts w:ascii="Times New Roman" w:eastAsia="Calibri" w:hAnsi="Times New Roman" w:cs="Times New Roman"/>
        </w:rPr>
        <w:t>GRADSKO VIJEĆE</w:t>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r>
    </w:p>
    <w:p w14:paraId="05F69A59" w14:textId="77777777" w:rsidR="00B7741A" w:rsidRPr="00347FAE" w:rsidRDefault="00B7741A" w:rsidP="005C68A4">
      <w:pPr>
        <w:spacing w:after="0" w:line="240" w:lineRule="auto"/>
        <w:rPr>
          <w:rFonts w:ascii="Times New Roman" w:eastAsia="Calibri" w:hAnsi="Times New Roman" w:cs="Times New Roman"/>
        </w:rPr>
      </w:pPr>
      <w:r w:rsidRPr="00347FAE">
        <w:rPr>
          <w:rFonts w:ascii="Times New Roman" w:eastAsia="Calibri" w:hAnsi="Times New Roman" w:cs="Times New Roman"/>
        </w:rPr>
        <w:t>GRADA KARLOVCA</w:t>
      </w:r>
      <w:r w:rsidRPr="00347FAE">
        <w:rPr>
          <w:rFonts w:ascii="Times New Roman" w:eastAsia="Calibri" w:hAnsi="Times New Roman" w:cs="Times New Roman"/>
        </w:rPr>
        <w:tab/>
      </w:r>
      <w:r w:rsidRPr="00347FAE">
        <w:rPr>
          <w:rFonts w:ascii="Times New Roman" w:eastAsia="Calibri" w:hAnsi="Times New Roman" w:cs="Times New Roman"/>
        </w:rPr>
        <w:tab/>
      </w:r>
      <w:r w:rsidRPr="00347FAE">
        <w:rPr>
          <w:rFonts w:ascii="Times New Roman" w:eastAsia="Calibri" w:hAnsi="Times New Roman" w:cs="Times New Roman"/>
        </w:rPr>
        <w:tab/>
        <w:t xml:space="preserve">        </w:t>
      </w:r>
      <w:r w:rsidRPr="00347FAE">
        <w:rPr>
          <w:rFonts w:ascii="Times New Roman" w:eastAsia="Calibri" w:hAnsi="Times New Roman" w:cs="Times New Roman"/>
        </w:rPr>
        <w:tab/>
      </w:r>
      <w:r w:rsidRPr="00347FAE">
        <w:rPr>
          <w:rFonts w:ascii="Times New Roman" w:eastAsia="Calibri" w:hAnsi="Times New Roman" w:cs="Times New Roman"/>
        </w:rPr>
        <w:tab/>
        <w:t xml:space="preserve"> </w:t>
      </w:r>
    </w:p>
    <w:p w14:paraId="608C02A0" w14:textId="77777777" w:rsidR="00B7741A" w:rsidRPr="00347FAE" w:rsidRDefault="00B7741A" w:rsidP="005C68A4">
      <w:pPr>
        <w:spacing w:after="0" w:line="240" w:lineRule="auto"/>
        <w:rPr>
          <w:rFonts w:ascii="Times New Roman" w:eastAsia="Calibri" w:hAnsi="Times New Roman" w:cs="Times New Roman"/>
        </w:rPr>
      </w:pPr>
    </w:p>
    <w:p w14:paraId="764D9A19" w14:textId="77777777" w:rsidR="00B7741A" w:rsidRPr="00347FAE" w:rsidRDefault="00B7741A" w:rsidP="005C68A4">
      <w:pPr>
        <w:spacing w:after="0" w:line="240" w:lineRule="auto"/>
        <w:ind w:left="6372" w:firstLine="708"/>
        <w:jc w:val="center"/>
        <w:rPr>
          <w:rFonts w:ascii="Times New Roman" w:eastAsia="Calibri" w:hAnsi="Times New Roman" w:cs="Times New Roman"/>
        </w:rPr>
      </w:pPr>
      <w:r w:rsidRPr="00347FAE">
        <w:rPr>
          <w:rFonts w:ascii="Times New Roman" w:eastAsia="Calibri" w:hAnsi="Times New Roman" w:cs="Times New Roman"/>
        </w:rPr>
        <w:t>PRIJEDLOG</w:t>
      </w:r>
      <w:r w:rsidRPr="00347FAE">
        <w:rPr>
          <w:rFonts w:ascii="Times New Roman" w:eastAsia="Calibri" w:hAnsi="Times New Roman" w:cs="Times New Roman"/>
        </w:rPr>
        <w:tab/>
      </w:r>
    </w:p>
    <w:p w14:paraId="1A1DB974" w14:textId="77777777" w:rsidR="00B7741A" w:rsidRPr="00347FAE" w:rsidRDefault="00B7741A" w:rsidP="005C68A4">
      <w:pPr>
        <w:spacing w:after="0" w:line="240" w:lineRule="auto"/>
        <w:jc w:val="center"/>
        <w:rPr>
          <w:rFonts w:ascii="Times New Roman" w:eastAsia="Calibri" w:hAnsi="Times New Roman" w:cs="Times New Roman"/>
        </w:rPr>
      </w:pPr>
    </w:p>
    <w:p w14:paraId="01606119" w14:textId="3395BCB3" w:rsidR="00B7741A" w:rsidRPr="00347FAE" w:rsidRDefault="00B7741A" w:rsidP="005C68A4">
      <w:pPr>
        <w:spacing w:after="0" w:line="240" w:lineRule="auto"/>
        <w:jc w:val="center"/>
        <w:rPr>
          <w:rFonts w:ascii="Times New Roman" w:eastAsia="Calibri" w:hAnsi="Times New Roman" w:cs="Times New Roman"/>
        </w:rPr>
      </w:pPr>
      <w:r w:rsidRPr="00347FAE">
        <w:rPr>
          <w:rFonts w:ascii="Times New Roman" w:eastAsia="Calibri" w:hAnsi="Times New Roman" w:cs="Times New Roman"/>
        </w:rPr>
        <w:t>Z  A  P  I  S  N  I  K</w:t>
      </w:r>
    </w:p>
    <w:p w14:paraId="6979BA45" w14:textId="77777777" w:rsidR="00B7741A" w:rsidRPr="00347FAE" w:rsidRDefault="00B7741A" w:rsidP="005C68A4">
      <w:pPr>
        <w:spacing w:after="0" w:line="240" w:lineRule="auto"/>
        <w:rPr>
          <w:rFonts w:ascii="Times New Roman" w:eastAsia="Calibri" w:hAnsi="Times New Roman" w:cs="Times New Roman"/>
        </w:rPr>
      </w:pPr>
    </w:p>
    <w:p w14:paraId="7DEBE020" w14:textId="492DFB43" w:rsidR="00B7741A" w:rsidRPr="009F2CB9" w:rsidRDefault="00B7741A" w:rsidP="005C68A4">
      <w:pPr>
        <w:spacing w:after="0" w:line="240" w:lineRule="auto"/>
        <w:rPr>
          <w:rFonts w:ascii="Times New Roman" w:eastAsia="Calibri" w:hAnsi="Times New Roman" w:cs="Times New Roman"/>
        </w:rPr>
      </w:pPr>
      <w:r w:rsidRPr="009F2CB9">
        <w:rPr>
          <w:rFonts w:ascii="Times New Roman" w:eastAsia="Times New Roman" w:hAnsi="Times New Roman" w:cs="Times New Roman"/>
          <w:bCs/>
        </w:rPr>
        <w:t xml:space="preserve">sa  </w:t>
      </w:r>
      <w:r w:rsidR="002F326F">
        <w:rPr>
          <w:rFonts w:ascii="Times New Roman" w:eastAsia="Times New Roman" w:hAnsi="Times New Roman" w:cs="Times New Roman"/>
          <w:bCs/>
        </w:rPr>
        <w:t>4</w:t>
      </w:r>
      <w:r w:rsidR="00B703DC">
        <w:rPr>
          <w:rFonts w:ascii="Times New Roman" w:eastAsia="Times New Roman" w:hAnsi="Times New Roman" w:cs="Times New Roman"/>
          <w:bCs/>
        </w:rPr>
        <w:t>1</w:t>
      </w:r>
      <w:r w:rsidRPr="009F2CB9">
        <w:rPr>
          <w:rFonts w:ascii="Times New Roman" w:eastAsia="Times New Roman" w:hAnsi="Times New Roman" w:cs="Times New Roman"/>
          <w:bCs/>
        </w:rPr>
        <w:t xml:space="preserve">.  sjednice Gradskog vijeća grada Karlovca održane dana </w:t>
      </w:r>
      <w:r w:rsidR="002F326F">
        <w:rPr>
          <w:rFonts w:ascii="Times New Roman" w:eastAsia="Times New Roman" w:hAnsi="Times New Roman" w:cs="Times New Roman"/>
          <w:bCs/>
        </w:rPr>
        <w:t>2</w:t>
      </w:r>
      <w:r w:rsidR="00B703DC">
        <w:rPr>
          <w:rFonts w:ascii="Times New Roman" w:eastAsia="Times New Roman" w:hAnsi="Times New Roman" w:cs="Times New Roman"/>
          <w:bCs/>
        </w:rPr>
        <w:t>9</w:t>
      </w:r>
      <w:r w:rsidR="00743E5A">
        <w:rPr>
          <w:rFonts w:ascii="Times New Roman" w:eastAsia="Times New Roman" w:hAnsi="Times New Roman" w:cs="Times New Roman"/>
          <w:bCs/>
        </w:rPr>
        <w:t xml:space="preserve">. </w:t>
      </w:r>
      <w:r w:rsidR="00B703DC">
        <w:rPr>
          <w:rFonts w:ascii="Times New Roman" w:eastAsia="Times New Roman" w:hAnsi="Times New Roman" w:cs="Times New Roman"/>
          <w:bCs/>
        </w:rPr>
        <w:t>listopada</w:t>
      </w:r>
      <w:r w:rsidR="004A2423" w:rsidRPr="009F2CB9">
        <w:rPr>
          <w:rFonts w:ascii="Times New Roman" w:eastAsia="Times New Roman" w:hAnsi="Times New Roman" w:cs="Times New Roman"/>
          <w:bCs/>
        </w:rPr>
        <w:t xml:space="preserve"> 2024.</w:t>
      </w:r>
      <w:r w:rsidRPr="009F2CB9">
        <w:rPr>
          <w:rFonts w:ascii="Times New Roman" w:eastAsia="Times New Roman" w:hAnsi="Times New Roman" w:cs="Times New Roman"/>
          <w:bCs/>
        </w:rPr>
        <w:t xml:space="preserve"> godine, s početkom u </w:t>
      </w:r>
      <w:r w:rsidR="00BA3E51">
        <w:rPr>
          <w:rFonts w:ascii="Times New Roman" w:eastAsia="Times New Roman" w:hAnsi="Times New Roman" w:cs="Times New Roman"/>
          <w:bCs/>
        </w:rPr>
        <w:t>16</w:t>
      </w:r>
      <w:r w:rsidRPr="009F2CB9">
        <w:rPr>
          <w:rFonts w:ascii="Times New Roman" w:eastAsia="Times New Roman" w:hAnsi="Times New Roman" w:cs="Times New Roman"/>
          <w:bCs/>
        </w:rPr>
        <w:t xml:space="preserve">,00 sati u Velikoj vijećnici Gradskog vijeća grada Karlovca, Banjavčićeva 9. </w:t>
      </w:r>
    </w:p>
    <w:p w14:paraId="5D0228FB" w14:textId="77777777" w:rsidR="00B7741A" w:rsidRPr="00616FD2" w:rsidRDefault="00B7741A" w:rsidP="005C68A4">
      <w:pPr>
        <w:spacing w:after="0" w:line="240" w:lineRule="auto"/>
        <w:jc w:val="both"/>
        <w:rPr>
          <w:rFonts w:ascii="Times New Roman" w:eastAsia="Calibri" w:hAnsi="Times New Roman" w:cs="Times New Roman"/>
          <w:iCs/>
        </w:rPr>
      </w:pPr>
    </w:p>
    <w:p w14:paraId="36EAFAAD" w14:textId="266DF234" w:rsidR="00B7741A" w:rsidRPr="00616FD2" w:rsidRDefault="00B7741A" w:rsidP="005C68A4">
      <w:pPr>
        <w:spacing w:after="0" w:line="240" w:lineRule="auto"/>
        <w:jc w:val="both"/>
        <w:rPr>
          <w:rFonts w:ascii="Times New Roman" w:eastAsia="Calibri" w:hAnsi="Times New Roman" w:cs="Times New Roman"/>
          <w:iCs/>
        </w:rPr>
      </w:pPr>
      <w:r w:rsidRPr="00616FD2">
        <w:rPr>
          <w:rFonts w:ascii="Times New Roman" w:eastAsia="Calibri" w:hAnsi="Times New Roman" w:cs="Times New Roman"/>
          <w:iCs/>
        </w:rPr>
        <w:t xml:space="preserve">NAZOČNI VIJEĆNICI: </w:t>
      </w:r>
      <w:r w:rsidR="00A02BBC" w:rsidRPr="00616FD2">
        <w:rPr>
          <w:rFonts w:ascii="Times New Roman" w:eastAsia="Calibri" w:hAnsi="Times New Roman" w:cs="Times New Roman"/>
          <w:iCs/>
        </w:rPr>
        <w:t xml:space="preserve">Marin Svetić, </w:t>
      </w:r>
      <w:r w:rsidR="00616FD2" w:rsidRPr="00616FD2">
        <w:rPr>
          <w:rFonts w:ascii="Times New Roman" w:eastAsia="Calibri" w:hAnsi="Times New Roman" w:cs="Times New Roman"/>
          <w:iCs/>
        </w:rPr>
        <w:t xml:space="preserve">Alenko Ribić, Ehlimana Planinac, </w:t>
      </w:r>
      <w:r w:rsidRPr="00616FD2">
        <w:rPr>
          <w:rFonts w:ascii="Times New Roman" w:eastAsia="Calibri" w:hAnsi="Times New Roman" w:cs="Times New Roman"/>
          <w:iCs/>
        </w:rPr>
        <w:t xml:space="preserve">Dobriša Adamec, Dimitrije Birač, Danko Butala, </w:t>
      </w:r>
      <w:r w:rsidR="000A07BD" w:rsidRPr="00616FD2">
        <w:rPr>
          <w:rFonts w:ascii="Times New Roman" w:eastAsia="Calibri" w:hAnsi="Times New Roman" w:cs="Times New Roman"/>
          <w:iCs/>
        </w:rPr>
        <w:t>Karlo Kučan,</w:t>
      </w:r>
      <w:r w:rsidRPr="00616FD2">
        <w:rPr>
          <w:rFonts w:ascii="Times New Roman" w:eastAsia="Calibri" w:hAnsi="Times New Roman" w:cs="Times New Roman"/>
          <w:iCs/>
        </w:rPr>
        <w:t xml:space="preserve"> Tihomir Čohan, Mario Gorši</w:t>
      </w:r>
      <w:r w:rsidR="00C03065" w:rsidRPr="00616FD2">
        <w:rPr>
          <w:rFonts w:ascii="Times New Roman" w:eastAsia="Calibri" w:hAnsi="Times New Roman" w:cs="Times New Roman"/>
          <w:iCs/>
        </w:rPr>
        <w:t>ć</w:t>
      </w:r>
      <w:r w:rsidRPr="00616FD2">
        <w:rPr>
          <w:rFonts w:ascii="Times New Roman" w:eastAsia="Calibri" w:hAnsi="Times New Roman" w:cs="Times New Roman"/>
          <w:iCs/>
        </w:rPr>
        <w:t>, Marina Jarnjević,</w:t>
      </w:r>
      <w:r w:rsidR="00CC2B95" w:rsidRPr="00616FD2">
        <w:rPr>
          <w:rFonts w:ascii="Times New Roman" w:eastAsia="Calibri" w:hAnsi="Times New Roman" w:cs="Times New Roman"/>
          <w:iCs/>
        </w:rPr>
        <w:t xml:space="preserve"> </w:t>
      </w:r>
      <w:r w:rsidR="00364EBE" w:rsidRPr="00616FD2">
        <w:rPr>
          <w:rFonts w:ascii="Times New Roman" w:eastAsia="Calibri" w:hAnsi="Times New Roman" w:cs="Times New Roman"/>
          <w:iCs/>
        </w:rPr>
        <w:t xml:space="preserve">Dragica Malović, </w:t>
      </w:r>
      <w:r w:rsidR="00757713" w:rsidRPr="00616FD2">
        <w:rPr>
          <w:rFonts w:ascii="Times New Roman" w:eastAsia="Calibri" w:hAnsi="Times New Roman" w:cs="Times New Roman"/>
          <w:iCs/>
        </w:rPr>
        <w:t>Vlasta Lendler - Adamec</w:t>
      </w:r>
      <w:r w:rsidRPr="00616FD2">
        <w:rPr>
          <w:rFonts w:ascii="Times New Roman" w:eastAsia="Calibri" w:hAnsi="Times New Roman" w:cs="Times New Roman"/>
          <w:iCs/>
        </w:rPr>
        <w:t xml:space="preserve">, Tihomir Mamić, </w:t>
      </w:r>
      <w:r w:rsidR="00B267B0" w:rsidRPr="00616FD2">
        <w:rPr>
          <w:rFonts w:ascii="Times New Roman" w:eastAsia="Calibri" w:hAnsi="Times New Roman" w:cs="Times New Roman"/>
          <w:iCs/>
        </w:rPr>
        <w:t xml:space="preserve">Mirjana Mladenović, </w:t>
      </w:r>
      <w:r w:rsidRPr="00616FD2">
        <w:rPr>
          <w:rFonts w:ascii="Times New Roman" w:eastAsia="Calibri" w:hAnsi="Times New Roman" w:cs="Times New Roman"/>
          <w:iCs/>
        </w:rPr>
        <w:t>Josip Obranović, Albert Ofner, Ivica Furač</w:t>
      </w:r>
      <w:r w:rsidR="00F91FFC" w:rsidRPr="00616FD2">
        <w:rPr>
          <w:rFonts w:ascii="Times New Roman" w:eastAsia="Calibri" w:hAnsi="Times New Roman" w:cs="Times New Roman"/>
          <w:iCs/>
        </w:rPr>
        <w:t xml:space="preserve">, </w:t>
      </w:r>
      <w:r w:rsidRPr="00616FD2">
        <w:rPr>
          <w:rFonts w:ascii="Times New Roman" w:eastAsia="Calibri" w:hAnsi="Times New Roman" w:cs="Times New Roman"/>
          <w:iCs/>
        </w:rPr>
        <w:t>Frane Kaleb</w:t>
      </w:r>
      <w:r w:rsidR="00C03065" w:rsidRPr="00616FD2">
        <w:rPr>
          <w:rFonts w:ascii="Times New Roman" w:eastAsia="Calibri" w:hAnsi="Times New Roman" w:cs="Times New Roman"/>
          <w:iCs/>
        </w:rPr>
        <w:t>,</w:t>
      </w:r>
      <w:r w:rsidR="00616FD2" w:rsidRPr="00616FD2">
        <w:rPr>
          <w:rFonts w:ascii="Times New Roman" w:eastAsia="Calibri" w:hAnsi="Times New Roman" w:cs="Times New Roman"/>
          <w:iCs/>
        </w:rPr>
        <w:t xml:space="preserve"> Dražen Cukina, Predrag Pavlačić (pristupa sjednici u 17:17 sati).</w:t>
      </w:r>
    </w:p>
    <w:p w14:paraId="32E4CBA1" w14:textId="77777777" w:rsidR="008B0C3F" w:rsidRPr="00616FD2" w:rsidRDefault="008B0C3F" w:rsidP="005C68A4">
      <w:pPr>
        <w:spacing w:after="0" w:line="240" w:lineRule="auto"/>
        <w:jc w:val="both"/>
        <w:rPr>
          <w:rFonts w:ascii="Times New Roman" w:eastAsia="Calibri" w:hAnsi="Times New Roman" w:cs="Times New Roman"/>
          <w:iCs/>
        </w:rPr>
      </w:pPr>
    </w:p>
    <w:p w14:paraId="477D3054" w14:textId="12D6F174" w:rsidR="008B0C3F" w:rsidRPr="00616FD2" w:rsidRDefault="008B0C3F" w:rsidP="005C68A4">
      <w:pPr>
        <w:spacing w:after="0" w:line="240" w:lineRule="auto"/>
        <w:jc w:val="both"/>
        <w:rPr>
          <w:rFonts w:ascii="Times New Roman" w:eastAsia="Calibri" w:hAnsi="Times New Roman" w:cs="Times New Roman"/>
          <w:iCs/>
        </w:rPr>
      </w:pPr>
      <w:r w:rsidRPr="00616FD2">
        <w:rPr>
          <w:rFonts w:ascii="Times New Roman" w:eastAsia="Calibri" w:hAnsi="Times New Roman" w:cs="Times New Roman"/>
          <w:iCs/>
        </w:rPr>
        <w:t xml:space="preserve">ODSUTNI VIJEĆNICI: </w:t>
      </w:r>
      <w:r w:rsidR="006E1E04" w:rsidRPr="00616FD2">
        <w:rPr>
          <w:rFonts w:ascii="Times New Roman" w:eastAsia="Calibri" w:hAnsi="Times New Roman" w:cs="Times New Roman"/>
          <w:iCs/>
        </w:rPr>
        <w:t>Tomislav Novak</w:t>
      </w:r>
      <w:r w:rsidR="00616FD2" w:rsidRPr="00616FD2">
        <w:rPr>
          <w:rFonts w:ascii="Times New Roman" w:eastAsia="Calibri" w:hAnsi="Times New Roman" w:cs="Times New Roman"/>
          <w:iCs/>
        </w:rPr>
        <w:t>.</w:t>
      </w:r>
    </w:p>
    <w:p w14:paraId="6F9FA25A" w14:textId="77777777" w:rsidR="00B7741A" w:rsidRPr="005F1E37" w:rsidRDefault="00B7741A" w:rsidP="005C68A4">
      <w:pPr>
        <w:spacing w:after="0" w:line="240" w:lineRule="auto"/>
        <w:jc w:val="both"/>
        <w:rPr>
          <w:rFonts w:ascii="Times New Roman" w:eastAsia="Calibri" w:hAnsi="Times New Roman" w:cs="Times New Roman"/>
          <w:color w:val="FF0000"/>
        </w:rPr>
      </w:pPr>
    </w:p>
    <w:p w14:paraId="26E93B20" w14:textId="7B288F59" w:rsidR="007C5BC5" w:rsidRPr="005F1E37" w:rsidRDefault="00B7741A" w:rsidP="005C68A4">
      <w:pPr>
        <w:pStyle w:val="Default"/>
        <w:jc w:val="both"/>
        <w:rPr>
          <w:rFonts w:eastAsia="Calibri"/>
          <w:color w:val="FF0000"/>
          <w:sz w:val="22"/>
          <w:szCs w:val="22"/>
        </w:rPr>
      </w:pPr>
      <w:r w:rsidRPr="000F50FB">
        <w:rPr>
          <w:rFonts w:eastAsia="Calibri"/>
          <w:color w:val="auto"/>
          <w:sz w:val="22"/>
          <w:szCs w:val="22"/>
        </w:rPr>
        <w:t xml:space="preserve">OSTALI NAZOČNI: </w:t>
      </w:r>
      <w:r w:rsidR="00AB0C1E" w:rsidRPr="000F50FB">
        <w:rPr>
          <w:rFonts w:eastAsia="Calibri"/>
          <w:color w:val="auto"/>
          <w:sz w:val="22"/>
          <w:szCs w:val="22"/>
        </w:rPr>
        <w:t>Damir Mandić</w:t>
      </w:r>
      <w:r w:rsidR="00ED4E0A" w:rsidRPr="000F50FB">
        <w:rPr>
          <w:rFonts w:eastAsia="Calibri"/>
          <w:color w:val="auto"/>
          <w:sz w:val="22"/>
          <w:szCs w:val="22"/>
        </w:rPr>
        <w:t xml:space="preserve">, dipl.teol., gradonačelnik, </w:t>
      </w:r>
      <w:r w:rsidRPr="000F50FB">
        <w:rPr>
          <w:rFonts w:eastAsia="Calibri"/>
          <w:color w:val="auto"/>
          <w:sz w:val="22"/>
          <w:szCs w:val="22"/>
        </w:rPr>
        <w:t xml:space="preserve">Ivana Fočić, mag.rel.int., zamjenica gradonačelnika, </w:t>
      </w:r>
      <w:r w:rsidR="000F50FB" w:rsidRPr="000F50FB">
        <w:rPr>
          <w:rFonts w:eastAsia="Calibri"/>
          <w:color w:val="auto"/>
          <w:sz w:val="22"/>
          <w:szCs w:val="22"/>
        </w:rPr>
        <w:t>Vlatko Kovačić, mag.iur., viši savjetnik za pravne poslove i poslove gradonačelnika</w:t>
      </w:r>
      <w:r w:rsidR="008C4F73" w:rsidRPr="000F50FB">
        <w:rPr>
          <w:rFonts w:eastAsia="Calibri"/>
          <w:color w:val="auto"/>
          <w:sz w:val="22"/>
          <w:szCs w:val="22"/>
        </w:rPr>
        <w:t>,</w:t>
      </w:r>
      <w:r w:rsidRPr="000F50FB">
        <w:rPr>
          <w:rFonts w:eastAsia="Calibri"/>
          <w:color w:val="auto"/>
          <w:sz w:val="22"/>
          <w:szCs w:val="22"/>
        </w:rPr>
        <w:t xml:space="preserve"> Dijana Kujinek, mag.nov, pročelnic</w:t>
      </w:r>
      <w:r w:rsidR="007805CF" w:rsidRPr="000F50FB">
        <w:rPr>
          <w:rFonts w:eastAsia="Calibri"/>
          <w:color w:val="auto"/>
          <w:sz w:val="22"/>
          <w:szCs w:val="22"/>
        </w:rPr>
        <w:t>a</w:t>
      </w:r>
      <w:r w:rsidRPr="000F50FB">
        <w:rPr>
          <w:rFonts w:eastAsia="Calibri"/>
          <w:color w:val="auto"/>
          <w:sz w:val="22"/>
          <w:szCs w:val="22"/>
        </w:rPr>
        <w:t xml:space="preserve"> Upravnog odjela za poslove gradonačelnika, </w:t>
      </w:r>
      <w:r w:rsidR="008B0C3F" w:rsidRPr="009445A0">
        <w:rPr>
          <w:rFonts w:eastAsia="Calibri"/>
          <w:color w:val="auto"/>
          <w:sz w:val="22"/>
          <w:szCs w:val="22"/>
        </w:rPr>
        <w:t>Ka</w:t>
      </w:r>
      <w:r w:rsidR="006D1BEF" w:rsidRPr="009445A0">
        <w:rPr>
          <w:rFonts w:eastAsia="Calibri"/>
          <w:color w:val="auto"/>
          <w:sz w:val="22"/>
          <w:szCs w:val="22"/>
        </w:rPr>
        <w:t xml:space="preserve">rolina Burić, dipl.oec., </w:t>
      </w:r>
      <w:r w:rsidRPr="009445A0">
        <w:rPr>
          <w:rFonts w:eastAsia="Calibri"/>
          <w:color w:val="auto"/>
          <w:sz w:val="22"/>
          <w:szCs w:val="22"/>
        </w:rPr>
        <w:t>pročelnic</w:t>
      </w:r>
      <w:r w:rsidR="007805CF" w:rsidRPr="009445A0">
        <w:rPr>
          <w:rFonts w:eastAsia="Calibri"/>
          <w:color w:val="auto"/>
          <w:sz w:val="22"/>
          <w:szCs w:val="22"/>
        </w:rPr>
        <w:t>a</w:t>
      </w:r>
      <w:r w:rsidRPr="009445A0">
        <w:rPr>
          <w:rFonts w:eastAsia="Calibri"/>
          <w:color w:val="auto"/>
          <w:sz w:val="22"/>
          <w:szCs w:val="22"/>
        </w:rPr>
        <w:t xml:space="preserve"> Upravnog odjela za proračun i financije,</w:t>
      </w:r>
      <w:r w:rsidR="00B20D02" w:rsidRPr="009445A0">
        <w:rPr>
          <w:rFonts w:eastAsia="Calibri"/>
          <w:color w:val="auto"/>
          <w:sz w:val="22"/>
          <w:szCs w:val="22"/>
        </w:rPr>
        <w:t xml:space="preserve"> </w:t>
      </w:r>
      <w:r w:rsidRPr="009445A0">
        <w:rPr>
          <w:rFonts w:eastAsia="Calibri"/>
          <w:color w:val="auto"/>
          <w:sz w:val="22"/>
          <w:szCs w:val="22"/>
        </w:rPr>
        <w:t>Dario Greb, dip.ing.prom., službenik ovlašten za privremeno obavljanje poslova pročelnika Upravnog odjela za komunalno gospodarstvo</w:t>
      </w:r>
      <w:r w:rsidRPr="009445A0">
        <w:rPr>
          <w:rFonts w:eastAsia="Calibri"/>
          <w:iCs/>
          <w:color w:val="auto"/>
          <w:sz w:val="22"/>
          <w:szCs w:val="22"/>
        </w:rPr>
        <w:t xml:space="preserve">, promet i mjesnu samoupravu, </w:t>
      </w:r>
      <w:r w:rsidRPr="009445A0">
        <w:rPr>
          <w:rFonts w:eastAsia="Calibri"/>
          <w:color w:val="auto"/>
          <w:sz w:val="22"/>
          <w:szCs w:val="22"/>
        </w:rPr>
        <w:t>Draženka Sila Ljubenko, prof. pedagog</w:t>
      </w:r>
      <w:r w:rsidR="00F44D4A" w:rsidRPr="009445A0">
        <w:rPr>
          <w:rFonts w:eastAsia="Calibri"/>
          <w:color w:val="auto"/>
          <w:sz w:val="22"/>
          <w:szCs w:val="22"/>
        </w:rPr>
        <w:t>.</w:t>
      </w:r>
      <w:r w:rsidRPr="009445A0">
        <w:rPr>
          <w:rFonts w:eastAsia="Calibri"/>
          <w:color w:val="auto"/>
          <w:sz w:val="22"/>
          <w:szCs w:val="22"/>
        </w:rPr>
        <w:t>, pročelnica Upravnog odjela za društvene djelatnosti, Daniela Peris, struč.spec.oec., službenica ovlaštena za privremeno obavljanje poslova pročelnice Upravnog odjela za gospodarstvo, razvoj grada i EU</w:t>
      </w:r>
      <w:r w:rsidR="00F44D4A" w:rsidRPr="009445A0">
        <w:rPr>
          <w:rFonts w:eastAsia="Calibri"/>
          <w:color w:val="auto"/>
          <w:sz w:val="22"/>
          <w:szCs w:val="22"/>
        </w:rPr>
        <w:t xml:space="preserve"> fondove</w:t>
      </w:r>
      <w:r w:rsidRPr="009445A0">
        <w:rPr>
          <w:rFonts w:eastAsia="Calibri"/>
          <w:color w:val="auto"/>
          <w:sz w:val="22"/>
          <w:szCs w:val="22"/>
        </w:rPr>
        <w:t xml:space="preserve">, Jasminka Maslek, dipl.oec., pročelnica Službe za unutarnju reviziju, dr.sc. Ana Hranilović Trubić, dipl.ing.građ., pročelnica Upravnog odjela za gradnju i zaštitu okoliša, Anita Trbuščić dipl.oec., pročelnica Službe za ITU mehanizam, Marina </w:t>
      </w:r>
      <w:r w:rsidR="00E52A67" w:rsidRPr="009445A0">
        <w:rPr>
          <w:rFonts w:eastAsia="Calibri"/>
          <w:color w:val="auto"/>
          <w:sz w:val="22"/>
          <w:szCs w:val="22"/>
        </w:rPr>
        <w:t>Pavić Črne</w:t>
      </w:r>
      <w:r w:rsidRPr="009445A0">
        <w:rPr>
          <w:rFonts w:eastAsia="Calibri"/>
          <w:color w:val="auto"/>
          <w:sz w:val="22"/>
          <w:szCs w:val="22"/>
        </w:rPr>
        <w:t xml:space="preserve">, </w:t>
      </w:r>
      <w:r w:rsidR="00E52A67" w:rsidRPr="009445A0">
        <w:rPr>
          <w:rFonts w:eastAsia="Calibri"/>
          <w:color w:val="auto"/>
          <w:sz w:val="22"/>
          <w:szCs w:val="22"/>
        </w:rPr>
        <w:t>mag</w:t>
      </w:r>
      <w:r w:rsidRPr="009445A0">
        <w:rPr>
          <w:rFonts w:eastAsia="Calibri"/>
          <w:color w:val="auto"/>
          <w:sz w:val="22"/>
          <w:szCs w:val="22"/>
        </w:rPr>
        <w:t>.iur., pročelnic</w:t>
      </w:r>
      <w:r w:rsidR="00E52A67" w:rsidRPr="009445A0">
        <w:rPr>
          <w:rFonts w:eastAsia="Calibri"/>
          <w:color w:val="auto"/>
          <w:sz w:val="22"/>
          <w:szCs w:val="22"/>
        </w:rPr>
        <w:t>a</w:t>
      </w:r>
      <w:r w:rsidRPr="009445A0">
        <w:rPr>
          <w:rFonts w:eastAsia="Calibri"/>
          <w:color w:val="auto"/>
          <w:sz w:val="22"/>
          <w:szCs w:val="22"/>
        </w:rPr>
        <w:t xml:space="preserve"> Upravnog odjela za imovinsko pravne poslove i upravljanje imovinom,</w:t>
      </w:r>
      <w:r w:rsidR="000A07BD" w:rsidRPr="009445A0">
        <w:rPr>
          <w:rFonts w:eastAsia="Calibri"/>
          <w:color w:val="auto"/>
          <w:sz w:val="22"/>
          <w:szCs w:val="22"/>
        </w:rPr>
        <w:t xml:space="preserve"> </w:t>
      </w:r>
      <w:r w:rsidR="00224F97" w:rsidRPr="009445A0">
        <w:rPr>
          <w:rFonts w:eastAsia="Calibri"/>
          <w:color w:val="auto"/>
          <w:sz w:val="22"/>
          <w:szCs w:val="22"/>
        </w:rPr>
        <w:t xml:space="preserve">Ivan Uđbinac, </w:t>
      </w:r>
      <w:r w:rsidR="00A66F4F" w:rsidRPr="009445A0">
        <w:rPr>
          <w:rFonts w:eastAsia="Calibri"/>
          <w:color w:val="auto"/>
          <w:sz w:val="22"/>
          <w:szCs w:val="22"/>
        </w:rPr>
        <w:t>mag</w:t>
      </w:r>
      <w:r w:rsidR="008741A6" w:rsidRPr="009445A0">
        <w:rPr>
          <w:rFonts w:eastAsia="Calibri"/>
          <w:color w:val="auto"/>
          <w:sz w:val="22"/>
          <w:szCs w:val="22"/>
        </w:rPr>
        <w:t xml:space="preserve">.oec., </w:t>
      </w:r>
      <w:r w:rsidR="00224F97" w:rsidRPr="009445A0">
        <w:rPr>
          <w:rFonts w:eastAsia="Calibri"/>
          <w:color w:val="auto"/>
          <w:sz w:val="22"/>
          <w:szCs w:val="22"/>
        </w:rPr>
        <w:t xml:space="preserve">upravitelj </w:t>
      </w:r>
      <w:r w:rsidR="00A66F4F" w:rsidRPr="009445A0">
        <w:rPr>
          <w:rFonts w:eastAsia="Calibri"/>
          <w:color w:val="auto"/>
          <w:sz w:val="22"/>
          <w:szCs w:val="22"/>
        </w:rPr>
        <w:t>S</w:t>
      </w:r>
      <w:r w:rsidR="00224F97" w:rsidRPr="009445A0">
        <w:rPr>
          <w:rFonts w:eastAsia="Calibri"/>
          <w:color w:val="auto"/>
          <w:sz w:val="22"/>
          <w:szCs w:val="22"/>
        </w:rPr>
        <w:t>lužbe – Vlastiti pogon grada za obavljanje komunalne djelatnosti</w:t>
      </w:r>
      <w:r w:rsidR="000A07BD" w:rsidRPr="009445A0">
        <w:rPr>
          <w:rFonts w:eastAsia="Calibri"/>
          <w:color w:val="auto"/>
          <w:sz w:val="22"/>
          <w:szCs w:val="22"/>
        </w:rPr>
        <w:t>,</w:t>
      </w:r>
      <w:r w:rsidR="000758AF" w:rsidRPr="009445A0">
        <w:rPr>
          <w:rFonts w:eastAsia="Calibri"/>
          <w:color w:val="auto"/>
          <w:sz w:val="22"/>
          <w:szCs w:val="22"/>
        </w:rPr>
        <w:t xml:space="preserve"> Irena Gr</w:t>
      </w:r>
      <w:r w:rsidR="00136A83" w:rsidRPr="009445A0">
        <w:rPr>
          <w:rFonts w:eastAsia="Calibri"/>
          <w:color w:val="auto"/>
          <w:sz w:val="22"/>
          <w:szCs w:val="22"/>
        </w:rPr>
        <w:t xml:space="preserve">čić, mag.oec., pročelnica Službe za javnu nabavu, </w:t>
      </w:r>
      <w:r w:rsidR="007105BD" w:rsidRPr="009445A0">
        <w:rPr>
          <w:rFonts w:eastAsia="Calibri"/>
          <w:color w:val="auto"/>
          <w:sz w:val="22"/>
          <w:szCs w:val="22"/>
        </w:rPr>
        <w:t xml:space="preserve">Vesna Ribar, dipl.ing.građ., </w:t>
      </w:r>
      <w:r w:rsidR="009A5705" w:rsidRPr="009445A0">
        <w:rPr>
          <w:rFonts w:eastAsia="Calibri"/>
          <w:color w:val="auto"/>
          <w:sz w:val="22"/>
          <w:szCs w:val="22"/>
        </w:rPr>
        <w:t>pročelnica Upravnog odjela za prostorno uređenje i poslove provedbe dokumenata prostornog uređenja,</w:t>
      </w:r>
      <w:r w:rsidR="00A66F4F" w:rsidRPr="005F1E37">
        <w:rPr>
          <w:rFonts w:eastAsia="Calibri"/>
          <w:color w:val="FF0000"/>
          <w:sz w:val="22"/>
          <w:szCs w:val="22"/>
        </w:rPr>
        <w:t xml:space="preserve"> </w:t>
      </w:r>
      <w:r w:rsidRPr="00755DB9">
        <w:rPr>
          <w:rFonts w:eastAsia="Calibri"/>
          <w:color w:val="auto"/>
          <w:sz w:val="22"/>
          <w:szCs w:val="22"/>
        </w:rPr>
        <w:t xml:space="preserve">Tomislav Vukelić, Zdravko Eremić, </w:t>
      </w:r>
      <w:r w:rsidR="0068619B" w:rsidRPr="00755DB9">
        <w:rPr>
          <w:rFonts w:eastAsia="Calibri"/>
          <w:color w:val="auto"/>
          <w:sz w:val="22"/>
          <w:szCs w:val="22"/>
        </w:rPr>
        <w:t xml:space="preserve">Matija Furač, </w:t>
      </w:r>
      <w:r w:rsidR="00514813" w:rsidRPr="00755DB9">
        <w:rPr>
          <w:rFonts w:eastAsia="Calibri"/>
          <w:color w:val="auto"/>
          <w:sz w:val="22"/>
          <w:szCs w:val="22"/>
        </w:rPr>
        <w:t xml:space="preserve"> Romana Franjković, </w:t>
      </w:r>
      <w:r w:rsidR="000A07BD" w:rsidRPr="00755DB9">
        <w:rPr>
          <w:rFonts w:eastAsia="Calibri"/>
          <w:color w:val="auto"/>
          <w:sz w:val="22"/>
          <w:szCs w:val="22"/>
        </w:rPr>
        <w:t>Vanda Basta</w:t>
      </w:r>
      <w:r w:rsidRPr="00755DB9">
        <w:rPr>
          <w:rFonts w:eastAsia="Calibri"/>
          <w:color w:val="auto"/>
          <w:sz w:val="22"/>
          <w:szCs w:val="22"/>
        </w:rPr>
        <w:t>, Vlatko Ivka, Kristina Čunović, Igor Čulig,</w:t>
      </w:r>
      <w:r w:rsidR="000A07BD" w:rsidRPr="00755DB9">
        <w:rPr>
          <w:rFonts w:eastAsia="Calibri"/>
          <w:color w:val="auto"/>
          <w:sz w:val="22"/>
          <w:szCs w:val="22"/>
        </w:rPr>
        <w:t xml:space="preserve"> </w:t>
      </w:r>
      <w:r w:rsidR="00694888" w:rsidRPr="00755DB9">
        <w:rPr>
          <w:rFonts w:eastAsia="Calibri"/>
          <w:color w:val="auto"/>
          <w:sz w:val="22"/>
          <w:szCs w:val="22"/>
        </w:rPr>
        <w:t xml:space="preserve">Milivoj Juras, </w:t>
      </w:r>
      <w:r w:rsidR="0024160E" w:rsidRPr="00755DB9">
        <w:rPr>
          <w:rFonts w:eastAsia="Calibri"/>
          <w:color w:val="auto"/>
          <w:sz w:val="22"/>
          <w:szCs w:val="22"/>
        </w:rPr>
        <w:t xml:space="preserve">Danka Pavletić, Anita Štefanac, </w:t>
      </w:r>
      <w:r w:rsidR="004A0DD2" w:rsidRPr="00755DB9">
        <w:rPr>
          <w:rFonts w:eastAsia="Calibri"/>
          <w:color w:val="auto"/>
          <w:sz w:val="22"/>
          <w:szCs w:val="22"/>
        </w:rPr>
        <w:t>Margarita Maruškić Kulaš,</w:t>
      </w:r>
      <w:r w:rsidR="006C2EB1" w:rsidRPr="00755DB9">
        <w:rPr>
          <w:rFonts w:eastAsia="Calibri"/>
          <w:color w:val="auto"/>
          <w:sz w:val="22"/>
          <w:szCs w:val="22"/>
        </w:rPr>
        <w:t xml:space="preserve"> Dario Smojver,</w:t>
      </w:r>
      <w:r w:rsidR="004A0DD2" w:rsidRPr="00755DB9">
        <w:rPr>
          <w:rFonts w:eastAsia="Calibri"/>
          <w:color w:val="auto"/>
          <w:sz w:val="22"/>
          <w:szCs w:val="22"/>
        </w:rPr>
        <w:t xml:space="preserve"> </w:t>
      </w:r>
      <w:r w:rsidRPr="00755DB9">
        <w:rPr>
          <w:rFonts w:eastAsia="Calibri"/>
          <w:color w:val="auto"/>
          <w:sz w:val="22"/>
          <w:szCs w:val="22"/>
        </w:rPr>
        <w:t xml:space="preserve">Marina Burić, </w:t>
      </w:r>
      <w:r w:rsidR="00341B38" w:rsidRPr="00755DB9">
        <w:rPr>
          <w:rFonts w:eastAsia="Calibri"/>
          <w:color w:val="auto"/>
          <w:sz w:val="22"/>
          <w:szCs w:val="22"/>
        </w:rPr>
        <w:t xml:space="preserve">Željko Šančić, </w:t>
      </w:r>
      <w:r w:rsidR="004A0DD2" w:rsidRPr="00755DB9">
        <w:rPr>
          <w:rFonts w:eastAsia="Calibri"/>
          <w:color w:val="auto"/>
          <w:sz w:val="22"/>
          <w:szCs w:val="22"/>
        </w:rPr>
        <w:t xml:space="preserve">Ivan Gojmerac, </w:t>
      </w:r>
      <w:r w:rsidR="00A646C9" w:rsidRPr="00755DB9">
        <w:rPr>
          <w:rFonts w:eastAsia="Calibri"/>
          <w:color w:val="auto"/>
          <w:sz w:val="22"/>
          <w:szCs w:val="22"/>
        </w:rPr>
        <w:t>Renata Kučan</w:t>
      </w:r>
      <w:r w:rsidR="0028245A" w:rsidRPr="00755DB9">
        <w:rPr>
          <w:rFonts w:eastAsia="Calibri"/>
          <w:color w:val="auto"/>
          <w:sz w:val="22"/>
          <w:szCs w:val="22"/>
        </w:rPr>
        <w:t xml:space="preserve">, </w:t>
      </w:r>
      <w:r w:rsidR="00115C15" w:rsidRPr="00755DB9">
        <w:rPr>
          <w:rFonts w:eastAsia="Calibri"/>
          <w:color w:val="auto"/>
          <w:sz w:val="22"/>
          <w:szCs w:val="22"/>
        </w:rPr>
        <w:t xml:space="preserve">Miroslav Rade, </w:t>
      </w:r>
      <w:r w:rsidR="00755DB9" w:rsidRPr="00755DB9">
        <w:rPr>
          <w:rFonts w:eastAsia="Calibri"/>
          <w:color w:val="auto"/>
          <w:sz w:val="22"/>
          <w:szCs w:val="22"/>
        </w:rPr>
        <w:t>Rade Vlajnić.</w:t>
      </w:r>
    </w:p>
    <w:p w14:paraId="71E48550" w14:textId="77777777" w:rsidR="009F2CB9" w:rsidRPr="00757713" w:rsidRDefault="009F2CB9" w:rsidP="005C68A4">
      <w:pPr>
        <w:spacing w:after="0" w:line="240" w:lineRule="auto"/>
        <w:jc w:val="both"/>
        <w:rPr>
          <w:rFonts w:ascii="Times New Roman" w:eastAsia="Calibri" w:hAnsi="Times New Roman" w:cs="Times New Roman"/>
          <w:color w:val="FF0000"/>
        </w:rPr>
      </w:pPr>
    </w:p>
    <w:p w14:paraId="761C0110" w14:textId="0318E05C" w:rsidR="00B7741A" w:rsidRPr="009312D5" w:rsidRDefault="00B7741A" w:rsidP="005C68A4">
      <w:pPr>
        <w:spacing w:after="0" w:line="240" w:lineRule="auto"/>
        <w:jc w:val="both"/>
        <w:rPr>
          <w:rFonts w:ascii="Times New Roman" w:eastAsia="Calibri" w:hAnsi="Times New Roman" w:cs="Times New Roman"/>
        </w:rPr>
      </w:pPr>
      <w:r w:rsidRPr="009312D5">
        <w:rPr>
          <w:rFonts w:ascii="Times New Roman" w:eastAsia="Calibri" w:hAnsi="Times New Roman" w:cs="Times New Roman"/>
        </w:rPr>
        <w:t>ZAPISNIČARKA: Mirna Mileusnić</w:t>
      </w:r>
      <w:r w:rsidR="00F72AE0">
        <w:rPr>
          <w:rFonts w:ascii="Times New Roman" w:eastAsia="Calibri" w:hAnsi="Times New Roman" w:cs="Times New Roman"/>
        </w:rPr>
        <w:t>.</w:t>
      </w:r>
    </w:p>
    <w:p w14:paraId="2B61B6E1" w14:textId="77777777" w:rsidR="00B7741A" w:rsidRDefault="00B7741A" w:rsidP="005C68A4">
      <w:pPr>
        <w:spacing w:after="0" w:line="240" w:lineRule="auto"/>
        <w:jc w:val="both"/>
        <w:rPr>
          <w:rFonts w:ascii="Times New Roman" w:eastAsia="Calibri" w:hAnsi="Times New Roman" w:cs="Times New Roman"/>
        </w:rPr>
      </w:pPr>
    </w:p>
    <w:p w14:paraId="5EB19726" w14:textId="5B280944" w:rsidR="00B7741A" w:rsidRDefault="00B7741A" w:rsidP="005C68A4">
      <w:pPr>
        <w:spacing w:after="0" w:line="240" w:lineRule="auto"/>
        <w:ind w:firstLine="709"/>
        <w:jc w:val="both"/>
        <w:rPr>
          <w:rFonts w:ascii="Times New Roman" w:eastAsia="Times New Roman" w:hAnsi="Times New Roman" w:cs="Times New Roman"/>
          <w:noProof/>
          <w:lang w:eastAsia="hr-HR"/>
        </w:rPr>
      </w:pPr>
      <w:r w:rsidRPr="001C54B6">
        <w:rPr>
          <w:rFonts w:ascii="Times New Roman" w:eastAsia="Times New Roman" w:hAnsi="Times New Roman" w:cs="Times New Roman"/>
          <w:lang w:eastAsia="hr-HR"/>
        </w:rPr>
        <w:t xml:space="preserve">Sjednicu otvara </w:t>
      </w:r>
      <w:r w:rsidRPr="00481985">
        <w:rPr>
          <w:rFonts w:ascii="Times New Roman" w:eastAsia="Times New Roman" w:hAnsi="Times New Roman" w:cs="Times New Roman"/>
          <w:lang w:eastAsia="hr-HR"/>
        </w:rPr>
        <w:t xml:space="preserve">gospodin Marin Svetić, predsjednik Gradskog vijeća grada Karlovca, pozdravlja sve nazočne u vijećnici, te </w:t>
      </w:r>
      <w:r w:rsidRPr="00481985">
        <w:rPr>
          <w:rFonts w:ascii="Times New Roman" w:eastAsia="Times New Roman" w:hAnsi="Times New Roman" w:cs="Times New Roman"/>
          <w:noProof/>
          <w:lang w:eastAsia="hr-HR"/>
        </w:rPr>
        <w:t xml:space="preserve">konstatira da je vijećnici nazočno </w:t>
      </w:r>
      <w:r w:rsidR="002F326F">
        <w:rPr>
          <w:rFonts w:ascii="Times New Roman" w:eastAsia="Times New Roman" w:hAnsi="Times New Roman" w:cs="Times New Roman"/>
          <w:noProof/>
          <w:lang w:eastAsia="hr-HR"/>
        </w:rPr>
        <w:t>1</w:t>
      </w:r>
      <w:r w:rsidR="005F1E37">
        <w:rPr>
          <w:rFonts w:ascii="Times New Roman" w:eastAsia="Times New Roman" w:hAnsi="Times New Roman" w:cs="Times New Roman"/>
          <w:noProof/>
          <w:lang w:eastAsia="hr-HR"/>
        </w:rPr>
        <w:t>9</w:t>
      </w:r>
      <w:r w:rsidR="002F326F">
        <w:rPr>
          <w:rFonts w:ascii="Times New Roman" w:eastAsia="Times New Roman" w:hAnsi="Times New Roman" w:cs="Times New Roman"/>
          <w:noProof/>
          <w:lang w:eastAsia="hr-HR"/>
        </w:rPr>
        <w:t xml:space="preserve"> </w:t>
      </w:r>
      <w:r w:rsidRPr="00481985">
        <w:rPr>
          <w:rFonts w:ascii="Times New Roman" w:eastAsia="Times New Roman" w:hAnsi="Times New Roman" w:cs="Times New Roman"/>
          <w:noProof/>
          <w:lang w:eastAsia="hr-HR"/>
        </w:rPr>
        <w:t>vijećni</w:t>
      </w:r>
      <w:r w:rsidR="00743E5A" w:rsidRPr="00481985">
        <w:rPr>
          <w:rFonts w:ascii="Times New Roman" w:eastAsia="Times New Roman" w:hAnsi="Times New Roman" w:cs="Times New Roman"/>
          <w:noProof/>
          <w:lang w:eastAsia="hr-HR"/>
        </w:rPr>
        <w:t>k</w:t>
      </w:r>
      <w:r w:rsidR="001C54B6" w:rsidRPr="00481985">
        <w:rPr>
          <w:rFonts w:ascii="Times New Roman" w:eastAsia="Times New Roman" w:hAnsi="Times New Roman" w:cs="Times New Roman"/>
          <w:noProof/>
          <w:lang w:eastAsia="hr-HR"/>
        </w:rPr>
        <w:t>a</w:t>
      </w:r>
      <w:r w:rsidRPr="00481985">
        <w:rPr>
          <w:rFonts w:ascii="Times New Roman" w:eastAsia="Times New Roman" w:hAnsi="Times New Roman" w:cs="Times New Roman"/>
          <w:noProof/>
          <w:lang w:eastAsia="hr-HR"/>
        </w:rPr>
        <w:t xml:space="preserve"> od ukupno 21 vijećnik, što znači da se mogu donositi pravovaljane odluke i zaključc</w:t>
      </w:r>
      <w:r w:rsidR="000D436C" w:rsidRPr="00481985">
        <w:rPr>
          <w:rFonts w:ascii="Times New Roman" w:eastAsia="Times New Roman" w:hAnsi="Times New Roman" w:cs="Times New Roman"/>
          <w:noProof/>
          <w:lang w:eastAsia="hr-HR"/>
        </w:rPr>
        <w:t>i.</w:t>
      </w:r>
    </w:p>
    <w:p w14:paraId="7D73F6F2" w14:textId="0D9487FB" w:rsidR="000A07BD" w:rsidRDefault="000A07BD" w:rsidP="00C21744">
      <w:pPr>
        <w:spacing w:after="0" w:line="240" w:lineRule="auto"/>
        <w:jc w:val="both"/>
        <w:rPr>
          <w:rFonts w:ascii="Times New Roman" w:eastAsia="Calibri" w:hAnsi="Times New Roman" w:cs="Times New Roman"/>
          <w:color w:val="FF0000"/>
        </w:rPr>
      </w:pPr>
    </w:p>
    <w:p w14:paraId="0081BDF5" w14:textId="18A7822A" w:rsidR="00481985" w:rsidRPr="0035498B" w:rsidRDefault="002F326F" w:rsidP="009252F3">
      <w:pPr>
        <w:spacing w:after="0" w:line="240" w:lineRule="auto"/>
        <w:ind w:firstLine="708"/>
        <w:jc w:val="both"/>
        <w:rPr>
          <w:rFonts w:ascii="Times New Roman" w:eastAsia="Calibri" w:hAnsi="Times New Roman" w:cs="Times New Roman"/>
        </w:rPr>
      </w:pPr>
      <w:r w:rsidRPr="0035498B">
        <w:rPr>
          <w:rFonts w:ascii="Times New Roman" w:eastAsia="Calibri" w:hAnsi="Times New Roman" w:cs="Times New Roman"/>
        </w:rPr>
        <w:t xml:space="preserve">Prije prelaska na dnevni red </w:t>
      </w:r>
      <w:r w:rsidR="009252F3" w:rsidRPr="0035498B">
        <w:rPr>
          <w:rFonts w:ascii="Times New Roman" w:eastAsia="Calibri" w:hAnsi="Times New Roman" w:cs="Times New Roman"/>
        </w:rPr>
        <w:t xml:space="preserve">predsjednik je izvijestio nazočne da </w:t>
      </w:r>
      <w:r w:rsidR="006D34B8" w:rsidRPr="0035498B">
        <w:rPr>
          <w:rFonts w:ascii="Times New Roman" w:eastAsia="Calibri" w:hAnsi="Times New Roman" w:cs="Times New Roman"/>
        </w:rPr>
        <w:t xml:space="preserve">je zatražena dopuna dnevnog reda </w:t>
      </w:r>
      <w:r w:rsidR="000D3633" w:rsidRPr="0035498B">
        <w:rPr>
          <w:rFonts w:ascii="Times New Roman" w:eastAsia="Calibri" w:hAnsi="Times New Roman" w:cs="Times New Roman"/>
        </w:rPr>
        <w:t>s točkom</w:t>
      </w:r>
      <w:r w:rsidR="005F1E37">
        <w:rPr>
          <w:rFonts w:ascii="Times New Roman" w:eastAsia="Calibri" w:hAnsi="Times New Roman" w:cs="Times New Roman"/>
        </w:rPr>
        <w:t xml:space="preserve"> </w:t>
      </w:r>
      <w:r w:rsidR="005F1E37" w:rsidRPr="00097B67">
        <w:rPr>
          <w:rFonts w:ascii="Times New Roman" w:eastAsia="Times New Roman" w:hAnsi="Times New Roman"/>
        </w:rPr>
        <w:t xml:space="preserve">Odluka </w:t>
      </w:r>
      <w:r w:rsidR="005F1E37" w:rsidRPr="00097B67">
        <w:rPr>
          <w:rFonts w:ascii="Times New Roman" w:hAnsi="Times New Roman" w:cs="Times New Roman"/>
        </w:rPr>
        <w:t>o ispravku Odluke o donošenju IV. Izmjena i dopuna</w:t>
      </w:r>
      <w:r w:rsidR="005F1E37">
        <w:rPr>
          <w:rFonts w:ascii="Times New Roman" w:hAnsi="Times New Roman" w:cs="Times New Roman"/>
        </w:rPr>
        <w:t xml:space="preserve"> </w:t>
      </w:r>
      <w:r w:rsidR="005F1E37" w:rsidRPr="00097B67">
        <w:rPr>
          <w:rFonts w:ascii="Times New Roman" w:hAnsi="Times New Roman" w:cs="Times New Roman"/>
        </w:rPr>
        <w:t>Generalnog urbanističkog Plana Grada Karlovca</w:t>
      </w:r>
      <w:r w:rsidR="000D3633" w:rsidRPr="0035498B">
        <w:rPr>
          <w:rFonts w:ascii="Times New Roman" w:eastAsia="Calibri" w:hAnsi="Times New Roman" w:cs="Times New Roman"/>
        </w:rPr>
        <w:t>.</w:t>
      </w:r>
    </w:p>
    <w:p w14:paraId="7E0CD5C9" w14:textId="77777777" w:rsidR="002726CE" w:rsidRPr="0035498B" w:rsidRDefault="002726CE" w:rsidP="009252F3">
      <w:pPr>
        <w:spacing w:after="0" w:line="240" w:lineRule="auto"/>
        <w:ind w:firstLine="708"/>
        <w:jc w:val="both"/>
        <w:rPr>
          <w:rFonts w:ascii="Times New Roman" w:eastAsia="Calibri" w:hAnsi="Times New Roman" w:cs="Times New Roman"/>
        </w:rPr>
      </w:pPr>
    </w:p>
    <w:p w14:paraId="32CB69B9" w14:textId="72F30F32" w:rsidR="00152D86" w:rsidRDefault="002726CE" w:rsidP="009252F3">
      <w:pPr>
        <w:spacing w:after="0" w:line="240" w:lineRule="auto"/>
        <w:ind w:firstLine="708"/>
        <w:jc w:val="both"/>
        <w:rPr>
          <w:rFonts w:ascii="Times New Roman" w:hAnsi="Times New Roman" w:cs="Times New Roman"/>
        </w:rPr>
      </w:pPr>
      <w:r w:rsidRPr="0035498B">
        <w:rPr>
          <w:rFonts w:ascii="Times New Roman" w:eastAsia="Calibri" w:hAnsi="Times New Roman" w:cs="Times New Roman"/>
        </w:rPr>
        <w:t>P</w:t>
      </w:r>
      <w:r w:rsidR="0035498B" w:rsidRPr="0035498B">
        <w:rPr>
          <w:rFonts w:ascii="Times New Roman" w:eastAsia="Calibri" w:hAnsi="Times New Roman" w:cs="Times New Roman"/>
        </w:rPr>
        <w:t>redsjednik p</w:t>
      </w:r>
      <w:r w:rsidRPr="0035498B">
        <w:rPr>
          <w:rFonts w:ascii="Times New Roman" w:eastAsia="Calibri" w:hAnsi="Times New Roman" w:cs="Times New Roman"/>
        </w:rPr>
        <w:t xml:space="preserve">redlaže da se dnevni red dopuni </w:t>
      </w:r>
      <w:r w:rsidR="005F1E37">
        <w:rPr>
          <w:rFonts w:ascii="Times New Roman" w:eastAsia="Calibri" w:hAnsi="Times New Roman" w:cs="Times New Roman"/>
        </w:rPr>
        <w:t>sa 7</w:t>
      </w:r>
      <w:r w:rsidR="00152D86" w:rsidRPr="0035498B">
        <w:rPr>
          <w:rFonts w:ascii="Times New Roman" w:eastAsia="Calibri" w:hAnsi="Times New Roman" w:cs="Times New Roman"/>
        </w:rPr>
        <w:t>. točkom</w:t>
      </w:r>
      <w:r w:rsidR="006475CC" w:rsidRPr="0035498B">
        <w:rPr>
          <w:rFonts w:ascii="Times New Roman" w:eastAsia="Calibri" w:hAnsi="Times New Roman" w:cs="Times New Roman"/>
        </w:rPr>
        <w:t xml:space="preserve"> </w:t>
      </w:r>
      <w:r w:rsidR="005F1E37" w:rsidRPr="00097B67">
        <w:rPr>
          <w:rFonts w:ascii="Times New Roman" w:eastAsia="Times New Roman" w:hAnsi="Times New Roman"/>
        </w:rPr>
        <w:t xml:space="preserve">Odluka </w:t>
      </w:r>
      <w:r w:rsidR="005F1E37" w:rsidRPr="00097B67">
        <w:rPr>
          <w:rFonts w:ascii="Times New Roman" w:hAnsi="Times New Roman" w:cs="Times New Roman"/>
        </w:rPr>
        <w:t>o ispravku Odluke o donošenju IV. Izmjena i dopuna</w:t>
      </w:r>
      <w:r w:rsidR="005F1E37">
        <w:rPr>
          <w:rFonts w:ascii="Times New Roman" w:hAnsi="Times New Roman" w:cs="Times New Roman"/>
        </w:rPr>
        <w:t xml:space="preserve"> </w:t>
      </w:r>
      <w:r w:rsidR="005F1E37" w:rsidRPr="00097B67">
        <w:rPr>
          <w:rFonts w:ascii="Times New Roman" w:hAnsi="Times New Roman" w:cs="Times New Roman"/>
        </w:rPr>
        <w:t>Generalnog urbanističkog Plana Grada Karlovca</w:t>
      </w:r>
      <w:r w:rsidR="005F1E37">
        <w:rPr>
          <w:rFonts w:ascii="Times New Roman" w:hAnsi="Times New Roman" w:cs="Times New Roman"/>
        </w:rPr>
        <w:t>.</w:t>
      </w:r>
    </w:p>
    <w:p w14:paraId="5DBAB108" w14:textId="041F1A17" w:rsidR="005F1E37" w:rsidRPr="0035498B" w:rsidRDefault="005F1E37" w:rsidP="009252F3">
      <w:pPr>
        <w:spacing w:after="0" w:line="240" w:lineRule="auto"/>
        <w:ind w:firstLine="708"/>
        <w:jc w:val="both"/>
        <w:rPr>
          <w:rFonts w:ascii="Times New Roman" w:eastAsia="Calibri" w:hAnsi="Times New Roman" w:cs="Times New Roman"/>
        </w:rPr>
      </w:pPr>
    </w:p>
    <w:p w14:paraId="3A1E79F1" w14:textId="70D1B945" w:rsidR="002726CE" w:rsidRPr="0035498B" w:rsidRDefault="00152D86" w:rsidP="009252F3">
      <w:pPr>
        <w:spacing w:after="0" w:line="240" w:lineRule="auto"/>
        <w:ind w:firstLine="708"/>
        <w:jc w:val="both"/>
        <w:rPr>
          <w:rFonts w:ascii="Times New Roman" w:eastAsia="Calibri" w:hAnsi="Times New Roman" w:cs="Times New Roman"/>
        </w:rPr>
      </w:pPr>
      <w:r w:rsidRPr="0035498B">
        <w:rPr>
          <w:rFonts w:ascii="Times New Roman" w:eastAsia="Calibri" w:hAnsi="Times New Roman" w:cs="Times New Roman"/>
        </w:rPr>
        <w:lastRenderedPageBreak/>
        <w:t>Prijedlog daje na glasovanje te je prijedlog usvojen jednoglasno sa 1</w:t>
      </w:r>
      <w:r w:rsidR="005F1E37">
        <w:rPr>
          <w:rFonts w:ascii="Times New Roman" w:eastAsia="Calibri" w:hAnsi="Times New Roman" w:cs="Times New Roman"/>
        </w:rPr>
        <w:t>9</w:t>
      </w:r>
      <w:r w:rsidRPr="0035498B">
        <w:rPr>
          <w:rFonts w:ascii="Times New Roman" w:eastAsia="Calibri" w:hAnsi="Times New Roman" w:cs="Times New Roman"/>
        </w:rPr>
        <w:t xml:space="preserve"> glasova ZA.</w:t>
      </w:r>
      <w:r w:rsidR="006475CC" w:rsidRPr="0035498B">
        <w:rPr>
          <w:rFonts w:ascii="Times New Roman" w:eastAsia="Calibri" w:hAnsi="Times New Roman" w:cs="Times New Roman"/>
        </w:rPr>
        <w:t xml:space="preserve"> </w:t>
      </w:r>
    </w:p>
    <w:p w14:paraId="22793369" w14:textId="77777777" w:rsidR="002F326F" w:rsidRPr="0035498B" w:rsidRDefault="002F326F" w:rsidP="00C21744">
      <w:pPr>
        <w:spacing w:after="0" w:line="240" w:lineRule="auto"/>
        <w:jc w:val="both"/>
        <w:rPr>
          <w:rFonts w:ascii="Times New Roman" w:eastAsia="Calibri" w:hAnsi="Times New Roman" w:cs="Times New Roman"/>
        </w:rPr>
      </w:pPr>
    </w:p>
    <w:p w14:paraId="53B8D3B8" w14:textId="5251E04B" w:rsidR="00B7741A" w:rsidRPr="0035498B" w:rsidRDefault="00B7741A" w:rsidP="005C68A4">
      <w:pPr>
        <w:spacing w:after="0" w:line="240" w:lineRule="auto"/>
        <w:ind w:firstLine="709"/>
        <w:jc w:val="both"/>
        <w:rPr>
          <w:rFonts w:ascii="Times New Roman" w:hAnsi="Times New Roman" w:cs="Times New Roman"/>
        </w:rPr>
      </w:pPr>
      <w:r w:rsidRPr="0035498B">
        <w:rPr>
          <w:rFonts w:ascii="Times New Roman" w:hAnsi="Times New Roman" w:cs="Times New Roman"/>
        </w:rPr>
        <w:t>Predsjednik Gradskog vijeća grada Karlovca predložio je slijedeći:</w:t>
      </w:r>
    </w:p>
    <w:p w14:paraId="0104A094" w14:textId="77777777" w:rsidR="00481985" w:rsidRDefault="00481985" w:rsidP="005C68A4">
      <w:pPr>
        <w:spacing w:after="0" w:line="240" w:lineRule="auto"/>
        <w:jc w:val="center"/>
        <w:rPr>
          <w:rFonts w:ascii="Times New Roman" w:hAnsi="Times New Roman" w:cs="Times New Roman"/>
        </w:rPr>
      </w:pPr>
    </w:p>
    <w:p w14:paraId="3D2AFD99" w14:textId="1ED29738" w:rsidR="00B7741A" w:rsidRPr="001C54B6" w:rsidRDefault="00B7741A" w:rsidP="005C68A4">
      <w:pPr>
        <w:spacing w:after="0" w:line="240" w:lineRule="auto"/>
        <w:jc w:val="center"/>
        <w:rPr>
          <w:rFonts w:ascii="Times New Roman" w:hAnsi="Times New Roman" w:cs="Times New Roman"/>
        </w:rPr>
      </w:pPr>
      <w:r w:rsidRPr="001C54B6">
        <w:rPr>
          <w:rFonts w:ascii="Times New Roman" w:hAnsi="Times New Roman" w:cs="Times New Roman"/>
        </w:rPr>
        <w:t>D N E V N I   R E D</w:t>
      </w:r>
    </w:p>
    <w:p w14:paraId="3E1517D0" w14:textId="77777777" w:rsidR="009756FB" w:rsidRPr="00757713" w:rsidRDefault="009756FB" w:rsidP="009756FB">
      <w:pPr>
        <w:spacing w:after="0" w:line="240" w:lineRule="auto"/>
        <w:rPr>
          <w:rFonts w:ascii="Times New Roman" w:hAnsi="Times New Roman" w:cs="Times New Roman"/>
          <w:color w:val="FF0000"/>
        </w:rPr>
      </w:pPr>
    </w:p>
    <w:p w14:paraId="13D33823" w14:textId="77777777" w:rsidR="005F1E37" w:rsidRDefault="005F1E37" w:rsidP="003455F9">
      <w:pPr>
        <w:pStyle w:val="ListParagraph"/>
        <w:numPr>
          <w:ilvl w:val="0"/>
          <w:numId w:val="21"/>
        </w:numPr>
        <w:autoSpaceDE w:val="0"/>
        <w:autoSpaceDN w:val="0"/>
        <w:adjustRightInd w:val="0"/>
        <w:spacing w:after="0" w:line="240" w:lineRule="auto"/>
        <w:jc w:val="both"/>
        <w:rPr>
          <w:rFonts w:ascii="Times New Roman" w:hAnsi="Times New Roman" w:cs="Times New Roman"/>
        </w:rPr>
      </w:pPr>
      <w:r w:rsidRPr="00FC1E64">
        <w:rPr>
          <w:rFonts w:ascii="Times New Roman" w:hAnsi="Times New Roman" w:cs="Times New Roman"/>
        </w:rPr>
        <w:t xml:space="preserve">Usvajanje skraćenog zapisnika sa </w:t>
      </w:r>
      <w:r>
        <w:rPr>
          <w:rFonts w:ascii="Times New Roman" w:hAnsi="Times New Roman" w:cs="Times New Roman"/>
        </w:rPr>
        <w:t>40</w:t>
      </w:r>
      <w:r w:rsidRPr="00FC1E64">
        <w:rPr>
          <w:rFonts w:ascii="Times New Roman" w:hAnsi="Times New Roman" w:cs="Times New Roman"/>
        </w:rPr>
        <w:t>. sjednice Gradskog vijeća Grada Karlovca,</w:t>
      </w:r>
    </w:p>
    <w:p w14:paraId="291D447F" w14:textId="77777777" w:rsidR="005F1E37" w:rsidRPr="00C566EB" w:rsidRDefault="005F1E37" w:rsidP="003455F9">
      <w:pPr>
        <w:pStyle w:val="ListParagraph"/>
        <w:numPr>
          <w:ilvl w:val="0"/>
          <w:numId w:val="21"/>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Zaključak o prihvaćanju </w:t>
      </w:r>
      <w:r w:rsidRPr="00707ABB">
        <w:rPr>
          <w:rFonts w:ascii="Times New Roman" w:hAnsi="Times New Roman" w:cs="Times New Roman"/>
        </w:rPr>
        <w:t xml:space="preserve">Polugodišnjeg izvješća o radu Gradonačelnika Grada Karlovca za razdoblje od 1. </w:t>
      </w:r>
      <w:r>
        <w:rPr>
          <w:rFonts w:ascii="Times New Roman" w:hAnsi="Times New Roman" w:cs="Times New Roman"/>
        </w:rPr>
        <w:t xml:space="preserve">siječnja </w:t>
      </w:r>
      <w:r w:rsidRPr="00707ABB">
        <w:rPr>
          <w:rFonts w:ascii="Times New Roman" w:hAnsi="Times New Roman" w:cs="Times New Roman"/>
        </w:rPr>
        <w:t>do 3</w:t>
      </w:r>
      <w:r>
        <w:rPr>
          <w:rFonts w:ascii="Times New Roman" w:hAnsi="Times New Roman" w:cs="Times New Roman"/>
        </w:rPr>
        <w:t>0</w:t>
      </w:r>
      <w:r w:rsidRPr="00707ABB">
        <w:rPr>
          <w:rFonts w:ascii="Times New Roman" w:hAnsi="Times New Roman" w:cs="Times New Roman"/>
        </w:rPr>
        <w:t xml:space="preserve">. </w:t>
      </w:r>
      <w:r>
        <w:rPr>
          <w:rFonts w:ascii="Times New Roman" w:hAnsi="Times New Roman" w:cs="Times New Roman"/>
        </w:rPr>
        <w:t>lipnja</w:t>
      </w:r>
      <w:r w:rsidRPr="00707ABB">
        <w:rPr>
          <w:rFonts w:ascii="Times New Roman" w:hAnsi="Times New Roman" w:cs="Times New Roman"/>
        </w:rPr>
        <w:t xml:space="preserve"> 20</w:t>
      </w:r>
      <w:r>
        <w:rPr>
          <w:rFonts w:ascii="Times New Roman" w:hAnsi="Times New Roman" w:cs="Times New Roman"/>
        </w:rPr>
        <w:t>24</w:t>
      </w:r>
      <w:r w:rsidRPr="00707ABB">
        <w:rPr>
          <w:rFonts w:ascii="Times New Roman" w:hAnsi="Times New Roman" w:cs="Times New Roman"/>
        </w:rPr>
        <w:t>. godine,</w:t>
      </w:r>
    </w:p>
    <w:p w14:paraId="62D9954D" w14:textId="77777777" w:rsidR="005F1E37" w:rsidRDefault="005F1E37" w:rsidP="003455F9">
      <w:pPr>
        <w:pStyle w:val="ListParagraph"/>
        <w:numPr>
          <w:ilvl w:val="0"/>
          <w:numId w:val="21"/>
        </w:numPr>
        <w:autoSpaceDE w:val="0"/>
        <w:autoSpaceDN w:val="0"/>
        <w:adjustRightInd w:val="0"/>
        <w:spacing w:after="0" w:line="240" w:lineRule="auto"/>
        <w:jc w:val="both"/>
        <w:rPr>
          <w:rFonts w:ascii="Times New Roman" w:eastAsia="Times New Roman" w:hAnsi="Times New Roman"/>
        </w:rPr>
      </w:pPr>
      <w:r w:rsidRPr="00FC1E64">
        <w:rPr>
          <w:rFonts w:ascii="Times New Roman" w:hAnsi="Times New Roman" w:cs="Times New Roman"/>
        </w:rPr>
        <w:t xml:space="preserve">Odluka o </w:t>
      </w:r>
      <w:r w:rsidRPr="00FC1E64">
        <w:rPr>
          <w:rFonts w:ascii="Times New Roman" w:hAnsi="Times New Roman" w:cs="Times New Roman"/>
          <w:bCs/>
        </w:rPr>
        <w:t>prijenosu vlasništva opreme temeljem članka 8. stavka 1. Ugovora o dodjeli dodatnih sredstava za projekt „Solarizacija ustanova grada Karlovca-SolariKA“, ref. br. 65 te pokretnina i pripadajuće dokumentacije,</w:t>
      </w:r>
      <w:r w:rsidRPr="00A07DAF">
        <w:rPr>
          <w:rFonts w:ascii="Times New Roman" w:eastAsia="Times New Roman" w:hAnsi="Times New Roman"/>
        </w:rPr>
        <w:t xml:space="preserve"> </w:t>
      </w:r>
    </w:p>
    <w:p w14:paraId="50418AA8" w14:textId="77777777" w:rsidR="005F1E37" w:rsidRPr="005871F1" w:rsidRDefault="005F1E37" w:rsidP="003455F9">
      <w:pPr>
        <w:pStyle w:val="ListParagraph"/>
        <w:numPr>
          <w:ilvl w:val="0"/>
          <w:numId w:val="21"/>
        </w:numPr>
        <w:autoSpaceDE w:val="0"/>
        <w:autoSpaceDN w:val="0"/>
        <w:adjustRightInd w:val="0"/>
        <w:spacing w:after="0" w:line="240" w:lineRule="auto"/>
        <w:jc w:val="both"/>
        <w:rPr>
          <w:rFonts w:ascii="Times New Roman" w:eastAsia="Times New Roman" w:hAnsi="Times New Roman"/>
        </w:rPr>
      </w:pPr>
      <w:r w:rsidRPr="00A07DAF">
        <w:rPr>
          <w:rFonts w:ascii="Times New Roman" w:eastAsia="Times New Roman" w:hAnsi="Times New Roman"/>
        </w:rPr>
        <w:t>Odluka o prijenosu prava vlasništva nekretnine k.č. br. 9/1, 9/7 k.o. Rečica te pokretnina i pripadajuće dokumentacije na ustanovu Dječji vrtić Karlovac</w:t>
      </w:r>
      <w:r>
        <w:rPr>
          <w:rFonts w:ascii="Times New Roman" w:eastAsia="Times New Roman" w:hAnsi="Times New Roman"/>
        </w:rPr>
        <w:t>,</w:t>
      </w:r>
    </w:p>
    <w:p w14:paraId="7D712725" w14:textId="77777777" w:rsidR="005F1E37" w:rsidRPr="00FC1E64" w:rsidRDefault="005F1E37" w:rsidP="003455F9">
      <w:pPr>
        <w:pStyle w:val="ListParagraph"/>
        <w:numPr>
          <w:ilvl w:val="0"/>
          <w:numId w:val="21"/>
        </w:numPr>
        <w:autoSpaceDE w:val="0"/>
        <w:autoSpaceDN w:val="0"/>
        <w:adjustRightInd w:val="0"/>
        <w:spacing w:after="0" w:line="240" w:lineRule="auto"/>
        <w:jc w:val="both"/>
        <w:rPr>
          <w:rFonts w:ascii="Times New Roman" w:hAnsi="Times New Roman" w:cs="Times New Roman"/>
        </w:rPr>
      </w:pPr>
      <w:r w:rsidRPr="00745BCE">
        <w:rPr>
          <w:rFonts w:ascii="Times New Roman" w:hAnsi="Times New Roman" w:cs="Times New Roman"/>
        </w:rPr>
        <w:t>Odluka o izmjeni i dopuni Odluke o osnivanju i imenovanju članova Gradskog povjerenstva za procjenu šteta od prirodnih nepogoda</w:t>
      </w:r>
      <w:r>
        <w:rPr>
          <w:rFonts w:ascii="Times New Roman" w:hAnsi="Times New Roman" w:cs="Times New Roman"/>
        </w:rPr>
        <w:t>,</w:t>
      </w:r>
    </w:p>
    <w:p w14:paraId="78F7A7A8" w14:textId="77777777" w:rsidR="005F1E37" w:rsidRDefault="005F1E37" w:rsidP="003455F9">
      <w:pPr>
        <w:pStyle w:val="ListParagraph"/>
        <w:numPr>
          <w:ilvl w:val="0"/>
          <w:numId w:val="21"/>
        </w:numPr>
        <w:autoSpaceDE w:val="0"/>
        <w:autoSpaceDN w:val="0"/>
        <w:adjustRightInd w:val="0"/>
        <w:spacing w:after="0" w:line="240" w:lineRule="auto"/>
        <w:jc w:val="both"/>
        <w:rPr>
          <w:rFonts w:ascii="Times New Roman" w:eastAsia="Times New Roman" w:hAnsi="Times New Roman"/>
        </w:rPr>
      </w:pPr>
      <w:r w:rsidRPr="005871F1">
        <w:rPr>
          <w:rFonts w:ascii="Times New Roman" w:eastAsia="Times New Roman" w:hAnsi="Times New Roman"/>
        </w:rPr>
        <w:t>O</w:t>
      </w:r>
      <w:r>
        <w:rPr>
          <w:rFonts w:ascii="Times New Roman" w:eastAsia="Times New Roman" w:hAnsi="Times New Roman"/>
        </w:rPr>
        <w:t>dluk</w:t>
      </w:r>
      <w:r w:rsidRPr="005871F1">
        <w:rPr>
          <w:rFonts w:ascii="Times New Roman" w:eastAsia="Times New Roman" w:hAnsi="Times New Roman"/>
        </w:rPr>
        <w:t>a o izvršenju Godišnjeg plana upravljanja imovinom Grada Karlovca za 2023. godinu</w:t>
      </w:r>
      <w:r>
        <w:rPr>
          <w:rFonts w:ascii="Times New Roman" w:eastAsia="Times New Roman" w:hAnsi="Times New Roman"/>
        </w:rPr>
        <w:t>,</w:t>
      </w:r>
    </w:p>
    <w:p w14:paraId="4FE7C38D" w14:textId="77777777" w:rsidR="005F1E37" w:rsidRPr="00097B67" w:rsidRDefault="005F1E37" w:rsidP="003455F9">
      <w:pPr>
        <w:pStyle w:val="ListParagraph"/>
        <w:numPr>
          <w:ilvl w:val="0"/>
          <w:numId w:val="21"/>
        </w:numPr>
        <w:autoSpaceDE w:val="0"/>
        <w:autoSpaceDN w:val="0"/>
        <w:adjustRightInd w:val="0"/>
        <w:spacing w:after="0" w:line="240" w:lineRule="auto"/>
        <w:jc w:val="both"/>
        <w:rPr>
          <w:rFonts w:ascii="Times New Roman" w:eastAsia="Times New Roman" w:hAnsi="Times New Roman"/>
        </w:rPr>
      </w:pPr>
      <w:r w:rsidRPr="00097B67">
        <w:rPr>
          <w:rFonts w:ascii="Times New Roman" w:eastAsia="Times New Roman" w:hAnsi="Times New Roman"/>
        </w:rPr>
        <w:t xml:space="preserve">Odluka </w:t>
      </w:r>
      <w:r w:rsidRPr="00097B67">
        <w:rPr>
          <w:rFonts w:ascii="Times New Roman" w:hAnsi="Times New Roman" w:cs="Times New Roman"/>
        </w:rPr>
        <w:t>o ispravku Odluke o donošenju IV. Izmjena i dopuna</w:t>
      </w:r>
      <w:r>
        <w:rPr>
          <w:rFonts w:ascii="Times New Roman" w:hAnsi="Times New Roman" w:cs="Times New Roman"/>
        </w:rPr>
        <w:t xml:space="preserve"> </w:t>
      </w:r>
      <w:r w:rsidRPr="00097B67">
        <w:rPr>
          <w:rFonts w:ascii="Times New Roman" w:hAnsi="Times New Roman" w:cs="Times New Roman"/>
        </w:rPr>
        <w:t>Generalnog urbanističkog Plana Grada Karlovca</w:t>
      </w:r>
      <w:r>
        <w:rPr>
          <w:rFonts w:ascii="Times New Roman" w:hAnsi="Times New Roman" w:cs="Times New Roman"/>
        </w:rPr>
        <w:t>.</w:t>
      </w:r>
    </w:p>
    <w:p w14:paraId="2AE869E4" w14:textId="77777777" w:rsidR="00185564" w:rsidRPr="00FD57CA" w:rsidRDefault="00185564" w:rsidP="003455F9">
      <w:pPr>
        <w:spacing w:after="0" w:line="240" w:lineRule="auto"/>
        <w:ind w:firstLine="709"/>
        <w:jc w:val="both"/>
        <w:rPr>
          <w:rFonts w:ascii="Times New Roman" w:hAnsi="Times New Roman" w:cs="Times New Roman"/>
        </w:rPr>
      </w:pPr>
    </w:p>
    <w:p w14:paraId="2E7B287B" w14:textId="7A3052E1" w:rsidR="00B7741A" w:rsidRDefault="00B7741A" w:rsidP="003455F9">
      <w:pPr>
        <w:spacing w:after="0" w:line="240" w:lineRule="auto"/>
        <w:ind w:firstLine="709"/>
        <w:jc w:val="both"/>
        <w:rPr>
          <w:rFonts w:ascii="Times New Roman" w:hAnsi="Times New Roman" w:cs="Times New Roman"/>
        </w:rPr>
      </w:pPr>
      <w:r w:rsidRPr="00FD57CA">
        <w:rPr>
          <w:rFonts w:ascii="Times New Roman" w:hAnsi="Times New Roman" w:cs="Times New Roman"/>
        </w:rPr>
        <w:t>Predsjednik Gradskog vijeća stavlja na raspravu prijedlog dnevnog reda.</w:t>
      </w:r>
    </w:p>
    <w:p w14:paraId="24A9896A" w14:textId="77777777" w:rsidR="00615F06" w:rsidRDefault="00615F06" w:rsidP="003455F9">
      <w:pPr>
        <w:spacing w:after="0" w:line="240" w:lineRule="auto"/>
        <w:ind w:firstLine="709"/>
        <w:jc w:val="both"/>
        <w:rPr>
          <w:rFonts w:ascii="Times New Roman" w:hAnsi="Times New Roman" w:cs="Times New Roman"/>
        </w:rPr>
      </w:pPr>
    </w:p>
    <w:p w14:paraId="108BBACB" w14:textId="006E9C6C" w:rsidR="005F1E37" w:rsidRDefault="005F1E37" w:rsidP="003455F9">
      <w:pPr>
        <w:spacing w:after="0" w:line="240" w:lineRule="auto"/>
        <w:ind w:firstLine="708"/>
        <w:jc w:val="both"/>
        <w:rPr>
          <w:rFonts w:ascii="Times New Roman" w:hAnsi="Times New Roman" w:cs="Times New Roman"/>
          <w:iCs/>
        </w:rPr>
      </w:pPr>
      <w:r w:rsidRPr="00B55868">
        <w:rPr>
          <w:rFonts w:ascii="Times New Roman" w:hAnsi="Times New Roman" w:cs="Times New Roman"/>
          <w:iCs/>
        </w:rPr>
        <w:t xml:space="preserve">Budući da nije bilo rasprave, članovi Gradskog vijeća su sa </w:t>
      </w:r>
      <w:r>
        <w:rPr>
          <w:rFonts w:ascii="Times New Roman" w:hAnsi="Times New Roman" w:cs="Times New Roman"/>
          <w:iCs/>
        </w:rPr>
        <w:t>19</w:t>
      </w:r>
      <w:r w:rsidRPr="00B55868">
        <w:rPr>
          <w:rFonts w:ascii="Times New Roman" w:hAnsi="Times New Roman" w:cs="Times New Roman"/>
          <w:iCs/>
        </w:rPr>
        <w:t xml:space="preserve"> glaso</w:t>
      </w:r>
      <w:r>
        <w:rPr>
          <w:rFonts w:ascii="Times New Roman" w:hAnsi="Times New Roman" w:cs="Times New Roman"/>
          <w:iCs/>
        </w:rPr>
        <w:t>va</w:t>
      </w:r>
      <w:r w:rsidRPr="00B55868">
        <w:rPr>
          <w:rFonts w:ascii="Times New Roman" w:hAnsi="Times New Roman" w:cs="Times New Roman"/>
          <w:iCs/>
        </w:rPr>
        <w:t xml:space="preserve"> ZA glasali za predloženi dnevni red. Predsjednik utvrđuje da je dnevni red usvojen sa </w:t>
      </w:r>
      <w:r>
        <w:rPr>
          <w:rFonts w:ascii="Times New Roman" w:hAnsi="Times New Roman" w:cs="Times New Roman"/>
          <w:iCs/>
        </w:rPr>
        <w:t>19</w:t>
      </w:r>
      <w:r w:rsidRPr="00B55868">
        <w:rPr>
          <w:rFonts w:ascii="Times New Roman" w:hAnsi="Times New Roman" w:cs="Times New Roman"/>
          <w:iCs/>
        </w:rPr>
        <w:t xml:space="preserve"> glaso</w:t>
      </w:r>
      <w:r>
        <w:rPr>
          <w:rFonts w:ascii="Times New Roman" w:hAnsi="Times New Roman" w:cs="Times New Roman"/>
          <w:iCs/>
        </w:rPr>
        <w:t>va</w:t>
      </w:r>
      <w:r w:rsidRPr="00B55868">
        <w:rPr>
          <w:rFonts w:ascii="Times New Roman" w:hAnsi="Times New Roman" w:cs="Times New Roman"/>
          <w:iCs/>
        </w:rPr>
        <w:t xml:space="preserve"> ZA.</w:t>
      </w:r>
    </w:p>
    <w:p w14:paraId="30234528" w14:textId="77777777" w:rsidR="00531248" w:rsidRDefault="00531248" w:rsidP="003455F9">
      <w:pPr>
        <w:spacing w:after="0" w:line="240" w:lineRule="auto"/>
        <w:ind w:firstLine="708"/>
        <w:jc w:val="both"/>
        <w:rPr>
          <w:rFonts w:ascii="Times New Roman" w:hAnsi="Times New Roman" w:cs="Times New Roman"/>
          <w:iCs/>
        </w:rPr>
      </w:pPr>
    </w:p>
    <w:p w14:paraId="622FCD3D"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5EE188E8"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Prije prelaska na aktualni sat, a obzirom na situaciju koja je sve prisutna, ja kao predsjednik Gradskog vijeća osjećam odgovornost i potrebu reći par riječi, obratit se svima nama ovdje, političkim akterima, odnosno svima nazočnima, kako i javnosti, obzirom na situaciju koju imamo i koja je aktualna tema trenutno zamućene vode uslijed velike koncentracije radova, građevinskih radova koja je prisutna u gradu Karlovcu. Ja ću na početku reći, znači da, pozvat sve nas koji obnašamo određene dužnosti, odnosno i pojedince i nas kao pojedince, kao osobe, koji smo ovdje prisutni, odnosno obnašamo im određene dužnosti i osjećamo odgovornost prema žiteljima ovog grada, podsjetiti ću da obzirom na situaciju gdje se radi i kada se radi o našim žiteljima, odnosno o zdravlju žitelja i o svemu onom šta pridonosi tome, ja moram apelirati s ove svoje pozicije, apelirati na, da jednostavno nema mjesta plasiranju koje kakvih informacija koje nisu istinite, odnosno, odnosno, širenju, na taj način, nemira među našim sugrađanima. Znači, odgovornost tražim od svakoga od nas i molim za razumijevanje situacije koja je. Kako svih aktera. </w:t>
      </w:r>
    </w:p>
    <w:p w14:paraId="0D4E0DC4"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0672D7BF"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EHLIMANA PLANINAC, potpredsjednica Gradskog vijeća: </w:t>
      </w:r>
    </w:p>
    <w:p w14:paraId="7ECB6F0F"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Poštovani predsjedniče, po kojoj odredbi Statuta ovo sad ide. </w:t>
      </w:r>
    </w:p>
    <w:p w14:paraId="5D7086E3"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40F396CB"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5BECCBE7"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Samo malo, samo malo, imam pravo reći i obratiti se kao predsjednik Gradskog vijeća, obzirom na temu koja je aktualna, a tiče se svih žitelja ovoga grada. </w:t>
      </w:r>
    </w:p>
    <w:p w14:paraId="265734D0"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A91C582"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EHLIMANA PLANINAC, potpredsjednica Gradskog vijeća: </w:t>
      </w:r>
    </w:p>
    <w:p w14:paraId="45530409"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Po kojem članku? </w:t>
      </w:r>
    </w:p>
    <w:p w14:paraId="1CCEB832"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417D115C"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760FBCED" w14:textId="3A29AB26"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Svih žitelja ovoga grada. Dozvolite da završim. Ja vama kad dajem riječ, ne pravim vam probleme, molim vas da se, imam pravo se obratiti kao predsjednik vijeća. Obzirom na situaciju koja je, čekao sam, obzirom na hrpe poziva naših žitelja i stanovnika koji me zovu na dnevnoj bazi, obzirom na dostavljena izvješća Državnog inspektorata, sanitarnog inspektorata, odnosno Hrvatskog zavoda za </w:t>
      </w:r>
      <w:r w:rsidRPr="00F8005D">
        <w:rPr>
          <w:rFonts w:ascii="Times New Roman" w:hAnsi="Times New Roman" w:cs="Times New Roman"/>
          <w:sz w:val="22"/>
          <w:szCs w:val="22"/>
        </w:rPr>
        <w:lastRenderedPageBreak/>
        <w:t xml:space="preserve">javno zdravstvo, da je zdravstvena ispravnost vode u Karlovcu neupitna, odnosno da je voda ispravna i pitka, ja s ovog, ja sa ovog ovdje mjesta, pozivam za razumijevanje i za odgovornost, a svatko onaj tko širi neistine i nakon ovih nalaza Hrvatskog zavoda za javno zdravstvo, odnosno Državnog inspektorata neka prestane s tim, nema mjesta širenju panici među ljudima i nema uopće potrebe. I još jednom apeliram na razumijevanje i na kooperativnost svih aktera. Ja ću medijima ovom prilikom zahvaliti na prenošenju zaista informacija onakvim kakve one jesu, bez ikakvog uvijanja, bez igdje ičega. Znači, još jednom hvala medijima na tome. I na kraju još jednom ponavljam, molim vas, obzirom da imamo svi odgovornost, svi ovdje nazočni, odgovornost prema žiteljima ovog grada, da svatko onaj tko osjeća odgovornost prema, kako svojima, tako i svima nama, da mjestu širenja panike, odnosno dezinformacijama nema. Ja ovo sam imao osjećaj i potrebu kao predsjednik Gradskog vijeća javno reći, tako da svi oni pozivi koji u zadnjim danima dolaze meni osobno, sa svih mogućih razina, da jednostavno imamo vjeru u nalaze Državnog inspektorata koji su prisutni i Hrvatskog zavoda za javno zdravstvo, da je voda u gradu Karlovcu zdravstveno ispravna. Ako ima netko primjedbi, ako netko sumnja u te nalaze, odnosno u ono šta je objavio, odnosno, rezultate nalaza Zavoda za javno zdravstvo, odnosno Državnog inspektorata, neka se obrati upravo tamo. Nakon ovakvih nalaza koje su došli, ja ponovno molim, budimo odgovorni i svjesni onoga što svatko od nas komunicira. Naravno, svaka izrečena riječ netko mora iza toga stajati i za to odgovarati. Hvala lijepo. </w:t>
      </w:r>
    </w:p>
    <w:p w14:paraId="54CFCD60"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05BC57B7" w14:textId="77777777" w:rsidR="00531248" w:rsidRPr="00B55868" w:rsidRDefault="00531248" w:rsidP="00531248">
      <w:pPr>
        <w:spacing w:after="0" w:line="240" w:lineRule="auto"/>
        <w:ind w:firstLine="709"/>
        <w:jc w:val="both"/>
        <w:rPr>
          <w:rFonts w:ascii="Times New Roman" w:hAnsi="Times New Roman" w:cs="Times New Roman"/>
        </w:rPr>
      </w:pPr>
      <w:r w:rsidRPr="00B55868">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65E6FEBD" w14:textId="77777777" w:rsidR="00531248" w:rsidRDefault="00531248" w:rsidP="00531248">
      <w:pPr>
        <w:spacing w:after="0" w:line="240" w:lineRule="auto"/>
        <w:jc w:val="center"/>
        <w:rPr>
          <w:rFonts w:ascii="Times New Roman" w:hAnsi="Times New Roman" w:cs="Times New Roman"/>
          <w:b/>
          <w:bCs/>
          <w:iCs/>
        </w:rPr>
      </w:pPr>
    </w:p>
    <w:p w14:paraId="69C7909E" w14:textId="77777777" w:rsidR="00531248" w:rsidRDefault="00531248" w:rsidP="00531248">
      <w:pPr>
        <w:spacing w:after="0" w:line="240" w:lineRule="auto"/>
        <w:jc w:val="center"/>
        <w:rPr>
          <w:rFonts w:ascii="Times New Roman" w:hAnsi="Times New Roman" w:cs="Times New Roman"/>
          <w:b/>
          <w:bCs/>
          <w:iCs/>
          <w:color w:val="FF0000"/>
        </w:rPr>
      </w:pPr>
      <w:r w:rsidRPr="00B55868">
        <w:rPr>
          <w:rFonts w:ascii="Times New Roman" w:hAnsi="Times New Roman" w:cs="Times New Roman"/>
          <w:b/>
          <w:bCs/>
          <w:iCs/>
        </w:rPr>
        <w:t>AKTUALNI SAT</w:t>
      </w:r>
      <w:r w:rsidRPr="00966BC3">
        <w:rPr>
          <w:rFonts w:ascii="Times New Roman" w:hAnsi="Times New Roman" w:cs="Times New Roman"/>
          <w:b/>
          <w:bCs/>
          <w:iCs/>
          <w:color w:val="FF0000"/>
        </w:rPr>
        <w:t xml:space="preserve"> </w:t>
      </w:r>
    </w:p>
    <w:p w14:paraId="4306D0B0" w14:textId="77777777" w:rsidR="00531248" w:rsidRDefault="00531248" w:rsidP="00531248">
      <w:pPr>
        <w:pStyle w:val="BodyText"/>
        <w:jc w:val="both"/>
        <w:rPr>
          <w:rFonts w:ascii="Times New Roman" w:hAnsi="Times New Roman" w:cs="Times New Roman"/>
          <w:sz w:val="22"/>
          <w:szCs w:val="22"/>
        </w:rPr>
      </w:pPr>
    </w:p>
    <w:p w14:paraId="7780D098"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KARLO KUČAN: </w:t>
      </w:r>
    </w:p>
    <w:p w14:paraId="23CF3D33"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Vijećnice i vijećnici, poštovani gledatelji i slušatelji, poštovani predsjedniče, hvala vam na prilici da govorim. Prvo pitanje htio bi postaviti gradonačelniku i vezano je za ono čemu svjedočimo u posljednje vrijeme, a to su koordinirani i zlonamjerni, zlonamjerni pokušaji širenja dezinformacija i laži kako je naša karlovačka voda neispravna za piće i štetna za zdravlje. Ne želim uopće ponavljati kojim je atributima i lažnim insinuacijama ona opisivana. Te dezinformacije šire, prije svega, određene političke stranke i pojedinci koji su vezani za te stranke, kao i aktivisti koji se udružuju, ne s ciljem podrške građanima, već pojedinim političkim strankama za glas više. S druge strane, imamo službene nalaze nadležnih institucija Republike Hrvatske koji pokazuju sasvim suprotno, odnosno da je voda, dapače, ispravna i da su svi parametri u dozvoljenim granicama sukladno propisima Republike Hrvatske. Kako se ovdje očito radi o temeljnom sigurnosnom pitanju za ljudsko zdravlje, čak i o pravu, pitam vas gradonačelniče, što se događa sa vodoopskrbnim sustavom u gradu Karlovcu? Jer ja kao mlada osoba, a siguran sam da i svi stanovnici grada Karlovca očekujemo da se svi akteri, a posebno političari, ponašaju u ovakvim situacijama sa dozom zrelosti, sa dozom savjesti i sa, naravno, dozom odgovornosti, jer naprosto ne mogu vjerovati da netko ovu situaciju koristi za politikanstvo i sakupljanje jeftinih političkih poena, manipulirajući, manipulirajući i prešućujući bitne informacije te da su spremni ići toliko daleko da se zastrašuju naši sugrađani, umirovljenici, djeca neutemeljenim optužbama i selektivnim prikazivanjem stvarnosti. Koliko ja znam, politika je odgovorno umijeće upravljanja javnim dobrom i zajednicom, a gdje je tu odgovornost političkog djelovanja? Gdje je tu odgovornost onih koji su sutra, kako kažu, spremni preuzeti vlast u ovom gradu? Hvala. Drugo pitanje bi postavio direktoru Zelenila gospodinu Vukeliću vezano je aktualno za blagdansko razdoblje Svih svetih, odnosno o procesima uređenja grobalja i kako ta djelovanja napreduju te treće pitanje pročelnici Burić. Sukladno povećanju i hvale vrijednim potezima Vlade, povećavanju plaća u javnom sektoru, možemo se nadati i vjerovati da će tako uslijediti i na našoj gradskoj razini, pa vas molim da objasnite i navedete što Grad poduzima u koordinaciji minimalnih plaća, plaća u ustanovama i Gradskoj upravi. Hvala vam puno. </w:t>
      </w:r>
    </w:p>
    <w:p w14:paraId="606B893E"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187D06D0"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0F7B13A3"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pozivam gradonačelnika, izvolite, uvaženi gradonačelniče. </w:t>
      </w:r>
    </w:p>
    <w:p w14:paraId="7FACFEEC"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ABC921B"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DAMIR MANDIĆ, gradonačelnik: </w:t>
      </w:r>
    </w:p>
    <w:p w14:paraId="1F3DDEB7"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Evo, ja vas isto sve srdačno pozdravljam. S obzirom na izlaganje predsjednika vijeća, Ja bi samo istaknuo jednu stvar. Predsjedniče vijeća, Gradska uprava je svo ovo vrijeme komunicirala isključivo </w:t>
      </w:r>
      <w:r w:rsidRPr="00F8005D">
        <w:rPr>
          <w:rFonts w:ascii="Times New Roman" w:hAnsi="Times New Roman" w:cs="Times New Roman"/>
          <w:sz w:val="22"/>
          <w:szCs w:val="22"/>
        </w:rPr>
        <w:lastRenderedPageBreak/>
        <w:t xml:space="preserve">točne, provjerene i znanstveno utemeljene informacije. Pa bi volio da ostane u eteru, da smo svi na bilo koji način u istom košu. Dobro, mislim pitanje ovako kako je koncipirano, ono je i političko i mislim da ovdje definitivno i o tome treba progovoriti. Ovo je, na koncu, politička pozornica, ali isto tako ja ću iskoristiti prigodu i ono što cijelo vrijeme i govorim i o tim nekim javnim nastupima, ja mislim da ovdje stvarno treba razdvojiti temu zamućenja vode i vratiti je u kolosijek ili u onaj prostor gdje ona stvarno i pripada, a to je da odgovore, ne samo kako dolazi do zamućenja, nego i što je to što se događa kada imamo zamućenu vodu, odnosno što nam je činiti, u stvari treba pratiti i slušati ljude koji znaju, ljude koje često puta pozivamo i zovemo strukom, a negdje ispada da pojedinci to baš tako i ne misle. Vodoopskrbni sustav grada Karlovca ima 750  kilometara, to smo već ovih dana čuli. Činjenica je, činjenica je da u sklopu aglomeracije se mijenja, mijenja se 50  kilometara vodoopskrbne mreže i da s obzirom na činjenicu da dok radite novi vodoopskrbni sustav, morate ljudima osigurati vodu, pa to ide uglavnom preko tih mimovoda i da sada ne idem u detalje, da kod tih spajanja, prespajanja, pogotovo na hidrantskoj mreži dolazi do hidrauličkih udara i najveći razlog, već sada se vidi, da je upravo zbog toga. Na pojedinim lokacijama, ovdje moram spomenuti Dubovac, sama činjenica radova djelomično utječe. Tu postoje neki drugi izazovi. Ono što sam već više puta rekao, ponovit ću i sad, kad se krenulo u radove, očito je trebalo na neki način malo direktnije ući u problematiku, pogotovo što će se dogoditi kada svi ti radovi budu istovremeno u tijeku. Činjenica je da zamućenja čim su se počela pojavljivati, da su ona uredno, ispravno, točno i istinito komunicirana prema javnosti. Opet ću ponoviti ono što je u javnosti već puno puta se čulo, još prije svibnja, a onda i u srpnju je stručno Povjerenstvo za ljudsku vodu, za vodu za ljudsku potrošnju dalo svoje mišljenje Vodovodu i kanalizaciji i tada su već krenula i detaljnija testiranja i sve po njima se postupalo. Ono što moram reći, ViK je, odnosno stručno Povjerenstvo je dalo onako dosta, ja bih rekao malo i široka mišljenja, a jedno od njih je bilo da se u određenim situacijama, odnosno da se ta voda može prokuhati i tako dalje, mi smo odmah išli za informacijom da zamućenu vodu ne treba piti, nego jednostavno odraditi onaj dio bistrenja te vode. Najveći problem, i to moram reći ovdje, to sam isto tako više puta govorio, jedna činjenica da se zamućenja ne događaju, ono u jednom cijelom potezu, nego imamo 2 susjeda, kod jednoga se dogodi kod drugoga ne. Moram reći da ni struka koja se s tim bavi nema baš nekakav jednoznačan odgovor na to pitanje. Vama za informaciju, evo, danas do 3 sata smo imali dvije prijave za zamućenje. Jedna je opravdana, jedna je neopravdana. Ono što je meni bitno i sa pozicije gradonačelnika, ja i sa ove govornice pozivam sve građane, bez obzira što se događalo u ovom nekakvom političkom prostoru, da ne odustanu od povjerenja u institucije. Držim da, pogotovo u onom dijelu gdje se dogode pojedina zamućenja, da stvarno treba kontaktirati ViK i provjeriti što se u stvari dogodilo i to je neka moja osnovna poruka. Mislim da i ovi nalazi koji su spomenuti sami po sebi imaju svoje utemeljenje, imaju svoje opravdanje. Na koncu, lako ih je sve, lako ih je sve provjeriti. E sad, ovaj politički dio, a gledajte, ja ću sebi zamjeriti što prije godinu i nešto nisam puno više inzistirao na jednom političkom, ne jednoj političkoj borbi, a to sam danas spomenuo i na pressici, radi se o Brodarcima. Tada je valjda netko shvatio da pristojnost u politici ili nekakav kućni odgoj mu je prednost, onda je napravio što je napravio. Ja nisam išao raditi neke političke akcije, puno oštrije. Ajde, možda sam tu mogao i detaljnije odreagirati, vjerojatno bi se sada puno više provjeravale informacije koje se iznose van. Tu prije svega mislim na Saborskog zastupnika Troskota, a onda sad u konačnici ... i na našu kolegicu bivšu, Saborsku zastupnicu Polović. Ovdje se događa jedna situacija jako opasna, a svi koji ste, dok ste bili vjerojatno djeca, vjerujem da su vam roditelji čitali onu bajku Dječak i vuk, pa je dječak iz dosade, koji je čuvao ovce, iz dosade uzbunjivao selo i vikao evo vuka, evo vuka, evo vuka, evo vuka, onda su seljeni jednom reagirali, drugi put reagirali, kad su vidjeli da se on u biti dosađuje, kad je vuk došao, seljani su ostali doma. Ovo što se nama sad događa nije dobro da seljani ostanu doma, jer šta se nama sad događa? Nama se sad događa situacija da tamo gdje nema problema, tamo gdje nema problema, da se to doslovno diže na razinu laži. Građanima je poruka da zato s naše strane, mi koji smo odgovorni, odnosno odgovaramo za izgovorenu riječ, mi smo, ovoga, tu jasni, mi ne vičemo, evo vuka, mi stvarno pozivamo na suradnju, na rješavanje problema. Ovaj konkretan slučaj mangana neću komentirati, danas sam komentirao na pressici. Mislim da sam jasno iznio svoja pitanja, svoja očekivanja. Netko će morati objasniti zašto se dogodilo to što se dogodilo. Netko mora objasniti. Ja osobno, ako mene pitate, u ovom slučaju ispriku ne prihvaćam, ne prihvaćam. Zašto? Ne zato što je netko tamo nešto rekao ili nije provjerio, ili mu je netko nešto prešutio, i tako dalje, ja odgovorno tvrdim da svi mi, a pogotovo, evo, ja ću početi od sebe, moram znati prije nego što nešto kažem. Ovo je preozbiljna stvar da se nije moglo znati i ono danas što sam učinio i pozvao državne institucije da se uključe u ovu situaciju, mislim da to treba odraditi. Pa nek </w:t>
      </w:r>
      <w:r w:rsidRPr="00F8005D">
        <w:rPr>
          <w:rFonts w:ascii="Times New Roman" w:hAnsi="Times New Roman" w:cs="Times New Roman"/>
          <w:sz w:val="22"/>
          <w:szCs w:val="22"/>
        </w:rPr>
        <w:lastRenderedPageBreak/>
        <w:t xml:space="preserve">se provjeri, nek se odgovori, nek se daju odgovor na pitanja, odgovori kakvi god da budu. Prošlu srijedu sam imao jednu pressicu, isto tako vezanu za taj mangan i tada sam dobio informaciju da su mijenjane instalacije. Nisam to komunicirao zato što sam htio provjeriti što se dogodilo, jel to točno. Načelnica stožera je išla na lokaciju. Nisam htio u toj prilici komunicirati ili iznositi nešto u što nisam 100% siguran. I 5 dana sam uredno gledao kako se u medijima, na pressicama, u Hrvatskom saboru iznose neistine, beskrupulozne neistine i ok, prošlo je. I zato, moj poziv je kao i s te pressice. Idemo argumentirano razgovarati o svemu. Rečenica da je gradonačelniku došla voda do grla, pa on se sada nešto sjetio reagirati. Vidjet ćemo kome će doći voda do grla. Moja djeca piju ovu vodu, ja pijem ovu vodu, većina vas ovdje pije ovu vodu, većina vas koji iznosite neistinu, pijete tu vodu. To je nešto što neće ostati neodgovoreno. Tražim odgovore na pitanja koja sam postavio i tražit ću ih, kao što sam dobio i odgovor na Brodarce. S ove govornice sam rekao da ću tražiti. Nažalost, taj odgovor je dramatičan. 30 obiteljskih kuća je poplavljeno. Zašto? Zato što je Troskot optužio mene, vode, sve. Za korupciju, zloupotrebu europskih sredstava, svašta nešto. Nitko ništa, evo vuka, evo vuka. Odgovori se moraju znati, a onda samim tim i odgovorni. To je što se tiče toga. Drugo pitanje je bilo vezano uz plaće. Dobro, što se tiče Gradskog sustava, ja moram reći da smo mi preko ljeta, odnosno, to sam čak mislio i u izvješću spomenuti, ali evo, mogu onda sad, da smo mi preko ljeta razgovarali sa svim sindikatima. Dogovoreno je da djelatnici gradske uprave od 1.9. osnovica im raste 20%, od 1. siječnja 2025., 10%. Mi smo novce osigurali u proračunu i osigurat ćemo ih u proračunu za 25. Samim tim, svim djelatnicama, djelatnicima u kulturi, u ustanovama kulture je isto tako išla osnovica prema gore jer su njihovi kolektivni ugovori vezani za naše, za naš kolektivni ugovor. Ono što smo isto tako, činjenica je da uz ova povećanja još nisu izjednačene plaće u upravi u ustanovama sa tvrtkama, u tvrtkama su veće, ne samo zbog osnovice, nego i zbog koeficijenata, ali to ćemo, to ćemo regulirati. Ono što trenutno radimo zajedno sa Karlovačkom športskom zajednicom, u proračunu za 25. ćemo osigurati značajno povećanje osnovica za 34 trenera koja rade u sklopu Karlovačke športske zajednice. Mislim da smo to na koncu dužni, ali to je i ulaganje, ulaganje u sport. Jednako tako, ono što je vama svima poznato, najveći dio plaće, ne samo u javnom sustavu, nego i u privatnom sustavu, najveći dio, vidjet ćemo koliko će to biti, će od 1.1.2025. rasti i po osnovi porezne reforme, odnosno mogućnosti da grad Karlovac sam određuje svoje porezne stope za porez na dohodak. Niža stopa će biti 19%, viša stopa 29%. Mislim da ćemo se na taj način čak donekle pozicionirati i među gradove sa najmanjim porezom na dohodak. Mislimo da je to mjera koja, ok, bit će manji prihod u gradskom proračunu, ali držim da je to dobra mjera za poticanje i podršku, prije svega gospodarstvu. Ono što je na tržištu rada jasno, svi se bore i trgaju za posebno stručne ljude, ljude s posebnim kvalifikacijama. Mislim da smanjenje ovog poreza na dohodak na neki način će i tu i tu pomoći. Eto, hvala lijepo. </w:t>
      </w:r>
    </w:p>
    <w:p w14:paraId="2395E235"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4813C8EB"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3A0FCC05"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Zadovoljni sa odgovorom? Jeste. Pozivam uvaženog direktora tvrtke Zelenilo, gospodina Tomislava Vukelića izvolite. Samo trenutak, izvolite. </w:t>
      </w:r>
    </w:p>
    <w:p w14:paraId="0B129DD5"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43DA8D4"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IVICA FURAČ: </w:t>
      </w:r>
    </w:p>
    <w:p w14:paraId="2C82AC8D"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dobar dan svima prisutnima i svima koji nas prate. Po članku 80. vijećničko pitanje, odgovor može trajati 5 minuta. Gospodin gradonačelnik je dobio jedno pitanje, drugo pitanje je bilo za gospodina, direktora Zelenila i treće pitanje za pročelnicu Burić. Znači njegov odgovor je trebao trajati 5 minuta, on je govorio 12 i pol minuta, dopustili ste mu. Ja sam došao tu kod vas i rekao sam da kršite Poslovnik, niste reagirali. Molim da se držite Poslovnika u radu sjednice Gradskog vijeća. Hvala. </w:t>
      </w:r>
    </w:p>
    <w:p w14:paraId="2C226767"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3EE5AD84"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0C3E654B"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vama, ja ne kršim Poslovnik. Gradonačelnik je odgovorio na 2 pitanja. Nakon konzultacija sa tajnikom vijeća, molim vas, nemojte dobacivati. Nakon konzultacija sa tajnikom vijeća, gradonačelnik u raspravi uvijek ima pravo odgovoriti na način da ima vremensko trajanje 10 minuta maksimalno. Kod svakog pitanja, kod svakoj raspravi. Molim vas, nemojte dobacivati. Ako sam ja nešto krivo rekao, ja bi molio tajnika vijeća, nek se uključi, mislim da nisam ništa krivo rekao. Evo, sad ću odgovoriti na to samo trenutak. Članak 90. aktualnog Poslovnika. Hvala lijepo. Nastavljamo dalje. Za riječ, odnosno odgovor na pitanje, izvolite uvaženi direktore. Molim vas, nemojte dobacivati. Samo trenutak, izvolite, povreda Poslovnika, izvolite. </w:t>
      </w:r>
    </w:p>
    <w:p w14:paraId="50C09489"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070F1EA5"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lastRenderedPageBreak/>
        <w:t xml:space="preserve">DRAGICA MALOVIĆ: </w:t>
      </w:r>
    </w:p>
    <w:p w14:paraId="6A174F5E"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Dobar dan, lijepi pozdrav svima. Dakle, članak 90, se odnosi, Poslovnika o radu Gradskog vijeća se odnosi na nešto sasvim drugo dakle. Ovdje je gradonačelnik odgovarao na postavljena pitanja na aktualnom satu. Onda je možda mogao i formulirati da traži riječ, odgovoriti na pitanje koje je postavljeno sasvim nekom drugom. Hvala. A ovo uzurpiranje vremena na aktualcu, dakle, a ništa novo. </w:t>
      </w:r>
    </w:p>
    <w:p w14:paraId="1B4CC887"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BB5B4CA"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34E589BE"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Molim vas, ajde, nećemo dobacivati. </w:t>
      </w:r>
    </w:p>
    <w:p w14:paraId="64E20847"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4E6465DB"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DRAGICA MALOVIĆ: </w:t>
      </w:r>
    </w:p>
    <w:p w14:paraId="7CA46922"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Povreda Poslovnika, a vidite, nemamo ni kartice, ni kartice. Niti za repliku, niti za povredu Poslovnika, jer to je demokracija na HDZ-ov način. </w:t>
      </w:r>
    </w:p>
    <w:p w14:paraId="4A6230BE"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33F4B860"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4E51FC10"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Molim vas, molim vas, ajmo smiriti tenzije, ovo ne vodi nikuda. Gradonačelnik znači članak 90., tajnik vijeća se uključio, gradonačelnik ima pravo koristiti taj dio tajminga koji i koristi. Nije došlo do kršenja Poslovnika, sigurno bi me tajnik vijeća upozorio na to. Izvolite uvaženi direktor, imate riječi. </w:t>
      </w:r>
    </w:p>
    <w:p w14:paraId="3A3FCCB4"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3C9CD588"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TOMISLAV VUKELIĆ: </w:t>
      </w:r>
    </w:p>
    <w:p w14:paraId="67B88876"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Pozdravljam sve vas prisutne ovdje u vijećnici, kao i sve one koji nas slušaju putem medija. Što se tiče grobalja na našem području, tvrtka Zelenilo upravlja sa 22 groblja i sva ta 22 groblja smo ove godine kosili 6 puta i nadam se da smo uspjeli i pred ove dane Svih svetih, to jest do subote izvršiti šestu košnju kako bi naši građani mogli ovaj tjedan izići na groblja i neometano svoje grobove očistiti i pripremiti za dan Svih svetih. U tu svrhu mi na grobljima imamo i dežurstva provedena, dakle cijeli tjedan. Ovaj naš radnik je na groblju Jamadol dežuran od jutra od 10 do 18 sati, koji je tamo na raspolaganju svim građanima koji dođu, koji trebaju prevest zrnca, prevest bukete ili nešto, pomoć neku, oni im stoje tamo na raspolaganju. Također će taj isti radnik, radnici biti dežurni i na dan Svi sveti i na groblju Dubovac i na groblju Jamadol. Bitno je za reći još da nam je preostalo sad samo još ispuhivanje lista, što se najviše odnosi na groblje Jamadol i odvoz smeća koje ćemo također organizirati u četvrtak noć od 10 do jutra do 6, tako da na dan Svi sveti ne bi stvarali gužvu sa kamionima za odvoz smeća. Odraditi ćemo taj posao u noćnoj smjeni i pripremiti sve kontejnere da bude sve čisto, uredno, kako bi ljudi mogli odlagati u kontejnere smeće koje ćemo naknadno, onda u subotu dalje nastaviti sa čišćenjem i ostalim. Ne znam da li je još nešto bitno. Ima nekih pitanja? </w:t>
      </w:r>
    </w:p>
    <w:p w14:paraId="2D5810B4"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6858A35"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6C13CB4C"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Zadovoljni sa odgovorom? Jeste, hvala lijepo. Pozivam uvaženog vijećnika, gospodina Dobrišu Adameca, izvolite. </w:t>
      </w:r>
    </w:p>
    <w:p w14:paraId="4E6B1DB7"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E5FE01A"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DOBRIŠA ADAMEC: </w:t>
      </w:r>
    </w:p>
    <w:p w14:paraId="3F25317E"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Lijepi pozdrav svima nazočnima i onima koji nas prate preko medija. Dakle, gradonačelniče, nikakva, ali baš nikakva sad vaša reinterpretacija. Nikakvo prebacivanje krivice, ni upiranje prstom neće promijeniti činjenicu da smo u vodi u Karlovcu imali koncentraciju metala koja je opasna za zdravlje naših sugrađana. Podsjećam da je ta voda pronađena u naselju Dubovac i da to nije nagađanje, nije dezinformacija. Znači ono što smo tada mi imali u rukama je nalaz Hrvatskog zavoda za javno zdravstvo, odjela za metale i metaloide HZJZ-a. Isto tako, danas ste na ovoj pressici ili priopćenju rekli da je Grad dogovorio sa HZJZ da se ispita kakvoća vode sa prijavama građana i da je do danas odrađeno 16, od kojih je 3 bilo nesukladno, nesukladno, tako ste danas rekli. Dakle, ovo sve što dezinformacije, pričate neistinite, situacija je fantastična i predivna, a sami kažete da postoje 3 od 16, znači u zadnjih nekoliko dana, da su bila nesukladna, to je 20%. Tijekom zadnje stvarno 2 godine građani, građanke Karlovca upozoravaju na probleme, a onda, u očaju su i sami radili nalaze i cijela ta situacija je dovela do toga. Znači, nije nestalo povjerenje u institucije sada preko noći, nego je nestalo tijekom te 2 godine. Znači, oni su jednostavno bili zabrinuti za zdravlje, za svoje zdravlje i njihova je, njihovo to je opravdano. Ne govorim sad, možemo sada pokazivati jednu cijev, ali imate situaciju znači, od Logorišta, Novog centra, Banije, Švarče, gdje god. </w:t>
      </w:r>
    </w:p>
    <w:p w14:paraId="10E885EB"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4366455D"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lastRenderedPageBreak/>
        <w:t xml:space="preserve">MARIN SVETIĆ, predsjednik Gradskog vijeća: </w:t>
      </w:r>
    </w:p>
    <w:p w14:paraId="457FD514"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Molim vas, nećemo dobacivati. </w:t>
      </w:r>
    </w:p>
    <w:p w14:paraId="541E475E"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8A4B897"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DOBRIŠA ADAMEC: </w:t>
      </w:r>
    </w:p>
    <w:p w14:paraId="524A51B8"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Uglavnom, pitanje je stvarno ono, zbog čega ste čekali najmanje 2 godine da se Grad sad evo, konačno počne baviti ovom temom. Malo sam produžio, ali evo, predsjednik vijeća me pušta zato što su i drugi produžili. Drugo pitanje je u vezi pametne javne rasvjete i njezinog uvođenja. Ne znam točno kome, evo nadležnom pročelniku ili pročelnici. Znači, uvođenje pametne javne rasvjete je, nažalost, evo, još 1 projekt u ovom mandatu gradske uprave koji se ne odrađuje baš po pravilima struke i koji sad u svojoj implementaciji pokazuje manjkavosti, a ono, projekt zapravo ispada da se može povući paralela i sa D6 i sa aglomeracijom i sa svim tim problemima koje su ti projekti proizveli. Projekt zamjene novim rasvjetnim tijelima, ali ne novim ... ne novim rasporedom, ne novim pozicijama i kako su ta nova rasvjetna, pametna i štedna svjetla usmjerenog svjetla, a broj rasvjeth tijela ostao isti i na istim mjestima. Znači, imamo sada područja u gradu koja su prosvijetljena i ona koja su u mraku. Manje osvijetljena područja kao što su unutrašnjosti kvartova, gotovo su u potpunoj tami. Podloga za projektni zadatak i projekte trebao biti plan javne rasvjete Grada Karlovca. Ima li Grad Karlovac plan javne rasvjete koji je, dakle, morao biti podloga za planiranje ovog projekta, projektiranja ili rekonstrukcija javne rasvjete, a koji su jedinice lokalne samouprave dužne napraviti. Tko je izradio glavni projekt? Tko je odgovorna osoba koja kao voditelj projekta i temeljem čega se radio glavni projekt i tko je stručna osoba koja nadgleda provedbu projekta? Evo, malo sam produžio, pa neću sada dalje. Hvala. </w:t>
      </w:r>
    </w:p>
    <w:p w14:paraId="082DEA05"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477840D"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5811D671"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u tajmingu smo. Izvolite, provjeravali smo članke. Izvolite, uvaženi gradonačelniče, imate riječ. </w:t>
      </w:r>
    </w:p>
    <w:p w14:paraId="3F5C8039"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5AAFD602"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DAMIR MANDIĆ, gradonačelnik: </w:t>
      </w:r>
    </w:p>
    <w:p w14:paraId="26B1F99F"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Koliko imam vremena? 10 minuta. Ja sam stvarno bio uvjeren da ćete vi danas kod prvog svog izlaska, vijećniče Adamec doći za ovu govornicu i prvo što ćete reći, mi nismo znali. Mi nismo znali da je na adresi toj i toj, tu i tu otkad je, gdje je mjeren mangan, mijenjana interna instalacija zato što su, zato što je došlo do puknuća cijevi. Zato što je bila korodirana cijev, a to je ova cijev koju sam vam sada pokazivao. Ovo nisam rekao ja, ovo je rekao predstavnik suvlasnika. Je li moguće, je li moguće, a moguće je, da je ova cijev, da je iz ove cijevi nalaz i voda gdje je izmjerena enovna količina mangana. Ne da je moguće, nego je ta voda išla iz ove cijevi. Zašto to niste 23.10. rekli na press konferenciji? Zašto ste to prešutjeli? Zašto je Saborska zastupnica Draženka Polović to prešutjela? Zašto je to Dimitrije Birač prešutio? Zašto je Dragica Malović, vijećnica SDP-a, to prešutjela? Zašto ste vi prešutjeli? Zašto je Matija Volner prešutio? I još ključno pitanje, a to ćemo još vidjeti, zašto je vlasnica stana to prešutjela? Zašto? Znači, znali ste i prešutijei ste? Zašto je bitno da niste prešutjeli? Točno, u tom nalazu je nađen taj mangan. Točno, to nitko ne dovodi u pitanje, ja prvi. Što se dogodilo? Da nije pukla cijev, pa vi bi nas danas ovdje raščerećili. Tamo neka mala, mala rupica na cijevi vas je razotkrila. Vaše velike laži. Kako to ne priznajete? Dajte si to osvijestite, dajte si to osvijestite. Je li točna informacija, očekujem da se provjeri, je li točna informacija da je ta interna instalacija išla kroz garažu gospođe koja je vlasnica stana? Tražim odgovor na to pitanje i neću ga samo ja tražiti, to ćete vidjeti. Zašto se nije reklo ljudi, pukla cijev, promijenili smo cijev. Što se dogodilo? Odjednom razina mangana nije 10 puta veća, nego ako je 50 dozvoljeno, znači vi znate da je 50 dozvoljeno, on je bio, ne znam, 5 puta manji. Kako sad odjednom? Gdje je nestao mangan? S ove govornice svojevremeno je bivši zamjenik Delić pitao gdje je nestala voda? Mislim da je on to pitao ili ne, moj prijatelj Petračić je to pitao njega. Gdje je nestao mangan? Što se dogodilo? Kako je moguće da na hidrantu ViK-a se radi testiranje i Državni inspektorat radi testiranje i nema mangana, a ovdje ima mangana. Kako? Je li moguće da je to iz ove cijevi? Pa to je iz ove cijevi. I šta se nama sada događa? Jeste vi svjesni što ste vi napravili sa svojim dezinformacijama? Pardon, prešućivanjem istine. Sada građani kada im se zamuti voda, šta će raditi? Evo vuka, evo vuka, evo vuka. Šta, doći će mi provjeravati interne instalacije. Pozivam građane da se ne boje internih, provjere internih instalacija. Članak, mislim da je 5., 55. Zakona o vodi o ljudskoj potrošnji, jasno definira što i kako. I sada dolazimo do ovoga da je 2 godine netko šutio, prešućivao. Nisam sada donio fascikle, nitko ništa nije prešućivao. Dajte malo, googlajte po, ne znam, po portalu nekom, pa ćete vidjeti koliko je ViK imao priopćenja. Koliko je bilo objava na </w:t>
      </w:r>
      <w:r w:rsidRPr="00F8005D">
        <w:rPr>
          <w:rFonts w:ascii="Times New Roman" w:hAnsi="Times New Roman" w:cs="Times New Roman"/>
          <w:sz w:val="22"/>
          <w:szCs w:val="22"/>
        </w:rPr>
        <w:lastRenderedPageBreak/>
        <w:t xml:space="preserve">mrežama, kada će doći do zamućenja, kada dolazi do prespajanja i tako dalje i tako dalje. Jeste vi svjesni da u sustavu 100 ljudi minimalno je odgovorno da vi doma dobijete zdravstveno ispravnu vodu? Jeste vi svjesni da ti ljudi svaki dan o tome vode brigu? Mislite da se može 100 ljudi izmanipulirati? Znači svaka prijava, evo vi kažete nije se, pa Zavod za javno zdravstvo vam je poslao priopćenje gdje je od 1.1. do, mislim, 9. mjeseca, 75 nalaza odradio. Zavod za javno zdravstvo, ne ViK, na slavinama, od njih 75, mislim da su 4 bila nesukladna, 2 na olovo, 2 na, bakteriološki nisu bila ispravna. Vi kažete da se šutjelo, da se skrivalo, da se reagiralo tek sada. To je točno i znate sve to i opet dođete za ovu govornicu i postavljate meni pitanje koje ste mi postavili, bez da ste rekli dogodio nam se gaf, nismo provjerili. Znači znali ste i opet ste napravili što ste napravili. Šta vi mislite da smo mi ovdje gnjusevi, bezdušni, zombiji kojima je svejedno kakvu vodu piju djeca u vrtiću, u školama. Ponijelo vas je, ponijelo vas je. Iskoristili ste jedan realan problem o zamućenjima nitko nikad šutio nije, upikli ste jaku, sebi političku temu, ali otkrila vas je jedna najobičnija mala rupica na korodiranoj cijevi koja je pukla i to znate kada je pukla, 14.10. su djelatnici ViK-a upozorili predstavnika stanara da imaju enormno povećanje potrošnje vode. 14.10., a sigurno nije pukla 13.10. Možda je pukla baš onaj trenutak kad se pojavio, kada se pojavila mutna voda. Zašto od izmjene cijevi do danas ni jedan stanar u tom objektu nema zamućenu vodu? Opet koristim prigodu, koristim prigodu pozvat sve naše sugrađane da ne slušaju dezinformacije, da kada se pojavi, i ako se pojavi zamućena voda, da se jave ViK-u, ViK će doć, utvrdit će uzrok, utvrdit će razlog i isprat će, ako je opravdana prijava, isprat će hidrat. Inače, da ste bili dobronamjerni, da vas nije ponijela tema politički, bez problema uguglajte, pa ćete vidjeti kakve probleme sa zamućenom vodom imaju neki drugi gradovi u Hrvatskoj. Pa ćete vidjeti što je to talog, zašto se stvara talog u cijevima i tako dalje i tako dalje. Tako da politički, politički, vaša potreba da proglasite mene nesposobnim, Vodovod i kanalizaciju nesposobnim, Gradsku upravu nesposobnim, ja vam to sve razumijem. Ja sam ovdje već 8 godina, ja sam na to navikao, ali nećete moći sprati ovu ljagu da ste zbog malog, sitnog političkog interesa širili dezinformacije i nešto jako bitno, prešutjeli ono što ste znali. Imate stručno mišljenje stručnog povjerenstva za vodu i o manganu i o zamućenjima u Karlovcu. Vi stvarno mislite da ti ljudi koji su, ja pretpostavljam da su uglavnom doktorirali sve te znanosti, da su to ljudi koji su tako bešćutni, pa onako nešto napisali, čvrčnuli reda radi. Moram ovdje naglasiti još jednu stvar za kraj i to je valjda dobro u ovome svijetu. Dobro je da jedan teolog vjeruje znanosti. </w:t>
      </w:r>
    </w:p>
    <w:p w14:paraId="14C21C03"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5B94AFF" w14:textId="77777777" w:rsidR="00531248" w:rsidRPr="00531248" w:rsidRDefault="00531248" w:rsidP="00531248">
      <w:pPr>
        <w:pStyle w:val="BodyText"/>
        <w:jc w:val="both"/>
        <w:rPr>
          <w:rFonts w:ascii="Times New Roman" w:hAnsi="Times New Roman" w:cs="Times New Roman"/>
          <w:b/>
          <w:bCs/>
          <w:sz w:val="22"/>
          <w:szCs w:val="22"/>
        </w:rPr>
      </w:pPr>
      <w:r w:rsidRPr="00531248">
        <w:rPr>
          <w:rFonts w:ascii="Times New Roman" w:hAnsi="Times New Roman" w:cs="Times New Roman"/>
          <w:b/>
          <w:bCs/>
          <w:sz w:val="22"/>
          <w:szCs w:val="22"/>
        </w:rPr>
        <w:t xml:space="preserve">MARIN SVETIĆ, predsjednik Gradskog vijeća: </w:t>
      </w:r>
    </w:p>
    <w:p w14:paraId="607F0368"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Odgovor na drugo pitanje pametna rasvjeta, izvolite, uvažena zamjenica gradonačelnika ima riječ. </w:t>
      </w:r>
    </w:p>
    <w:p w14:paraId="03B2A6D8"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7B75BD2" w14:textId="77777777" w:rsidR="00531248" w:rsidRPr="00531248" w:rsidRDefault="00531248" w:rsidP="00531248">
      <w:pPr>
        <w:pStyle w:val="BodyText"/>
        <w:jc w:val="both"/>
        <w:rPr>
          <w:rFonts w:ascii="Times New Roman" w:hAnsi="Times New Roman" w:cs="Times New Roman"/>
          <w:b/>
          <w:bCs/>
          <w:sz w:val="22"/>
          <w:szCs w:val="22"/>
        </w:rPr>
      </w:pPr>
      <w:r w:rsidRPr="00531248">
        <w:rPr>
          <w:rFonts w:ascii="Times New Roman" w:hAnsi="Times New Roman" w:cs="Times New Roman"/>
          <w:b/>
          <w:bCs/>
          <w:sz w:val="22"/>
          <w:szCs w:val="22"/>
        </w:rPr>
        <w:t xml:space="preserve">IVANA FOČIĆ, zamjenica gradonačelnika: </w:t>
      </w:r>
    </w:p>
    <w:p w14:paraId="504A7FB3"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Pa evo, ja ću se samo osvrnuti, neću ulaziti u detalje pametne rasvjete, jer moram priznati da se ne razumijem u tu tematiku koja je vrlo kompleksna, možda na prvu izgleda jednostavno, ali vrlo je kompleksna i zahtijeva pripremu cjelovite dokumentacije, kroz javnu nabavu, planove i sve ostalo gdje je stvarno grad Karlovac imao stručnu podršku ljudi koji rade u tom području i nije se usudio samostalno donositi bilo kakve zaključke niti voditi taj proces na način da sudjelujemo u nekakvim područjima u kojima nemamo dovoljno znanja i iskustva. U ovom kontekstu projekt je još uvijek u tijeku. Da, trebao je završiti. Naravno, tražili su odgodu zbog opravdanih okolnosti. Grad Karlovac kao, ne investitor, nego hajmo reći naručitelj, u svakom slučaju neće sklopiti ugovor dok ne bude sve sukladno projektu izvedeno i dok ne vidimo da li uopće nakon nekakvog probnog razdoblja, na koje imamo pravo istestirati sve što nam je napravljeno, zadovoljavamo sve ono sukladno pravilnicima, svjetlostajima i tako dalje, pa ćemo onda i u tom razdoblju napraviti jedan plan koji isto tako, sada ćete reći po zakonu ovo ili ono, da, smatramo da velik dio gradova u Republici Hrvatskoj i sada ide u izmjenu javne rasvjete, isto tako smatramo da trebamo vidjeti na terenu kako se nešto pokazalo i tražiti ćemo odgovore na sva pitanja. Pa evo, ja vas molim sve zajedno na razumijevanje. Naši ljudi su na terenu, čuju građane, isto tako vide sve što se dešava, sve što bude trebalo Grad će napraviti i do tada neće preuzeti projekat kao cjelovit. Vodimo brigu o građanima i kao takvim ono što nam je u interesu svakako je zdravlje građana. Znači, javna rasvjeta ide u smjeru, ja ne bi potrošnju stavila na prvo mjesto, ja bi rekla da je to budućnost naše djece, pa isto tako i smanjenje troškova, očuvanja okoliša i eto tako nažalost, u današnje vrijeme svi zajedno se borimo protiv klimatskih promjena, ali sigurno nećemo ići u smjeru da osiguramo, recimo, nešto što građanima neće biti zadovoljavajuće u smislu sigurnosti. Tamo gdje su uočeni nedostaci, oni </w:t>
      </w:r>
      <w:r w:rsidRPr="00F8005D">
        <w:rPr>
          <w:rFonts w:ascii="Times New Roman" w:hAnsi="Times New Roman" w:cs="Times New Roman"/>
          <w:sz w:val="22"/>
          <w:szCs w:val="22"/>
        </w:rPr>
        <w:lastRenderedPageBreak/>
        <w:t xml:space="preserve">se rješavaju još unutar projekta, naglašavam, projekt nije gotov, tražimo odgovore na sva pitanja, napravit ćemo sva potrebna mjerenja, isto tako ćemo tražiti da budu usklađena sa pravilnikom. U ovom trenutku nitko ovdje od nas, evo, tu je pročelnica, dogovorile smo se da ja ipak izađem, ne može vam stručno odgovarati na pitanja, ali ja mislim da međusobno struka i s jedne i s druge strane, uvijek je otvorena za komunikaciju i odgovore kako vi očekujete, tako očekujemo mi u svakom budućem razdoblju gdje imamo odgovore na sva pitanja. Hvala. </w:t>
      </w:r>
    </w:p>
    <w:p w14:paraId="5511CBF8"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6CAD00C"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4D9C25DD"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zadovoljni? Hvala lijepo, pozivam dalje, a imate nadopunu. Izvolite. </w:t>
      </w:r>
    </w:p>
    <w:p w14:paraId="7A657064"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09595C1"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DOBRIŠA ADAMEC: </w:t>
      </w:r>
    </w:p>
    <w:p w14:paraId="259ED678"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Prvo bi se na, na, prvo bih se osvrnuo na odgovor na rasvjetu, o rasvjeti. Mislim, takvi projekti se ne rade na taj način. Znači, ako se išlo, ovo o čemu pričamo je zapravo kao neki pilot projekt. Idemo nešto negdje staviti, pa ćemo vidjeti kako je, pa ćemo onda poštimavati. To se moglo raditi onda negdje, negdje ono, na nekom malom uzorpu. Ne tako. Inače, nisam dobio odgovore na svoja pitanja. Znači, pitanje je ima li Grad Karlovac Plan javne rasvjete koji je morao biti podloga za planiranje projektiranja ovog sada. Znači, to je obaveza jedinica lokalne samouprave. One su dužne to napraviti temeljem Zakona o zaštiti od svjetlosnog onečišćenja. Pitao sam tko je izradio glavni projekt, tko je stručna osoba koja nadgleda provedbu plana izvođenja. Stručnjaci je odgovor. Znači, nisam dobio. Što se tiče, sad već te, znači, teške, teške vode, znači vi istovremeno ono što najviše poručujete u obraćanju javnosti, to da ono, pozivate građane da ne izgube povjerenje u institucije, da vjeruju u sustav i to znači istovremeno tražite to povjerenje, a istovremeno pričate o basnama, to je vuk, to je vuk. Istovremeno znači, ide prijava DORH-u, što je ok, neka se sve ispita, ali ono što sa ovim današnjim priopćenjem poručujete javnosti je zapravo, kako se to kaže, ubite glasnike i to je to. Doslovce, doslovce to. I ovime svime, ovo što se danas čulo ovdje znači svi su sada upleteni, svi to rade iz stranačkih interesa. Pa mislim, pa ljudi moji, šta je vama? Pa nije inicijativa građana nastala iz politike, ono, pa zato što imaju problema ljudi sa zgradama i sa vodom. Isto tako, nije istina da na lokaciji gdje je zamijenjena cijev više voda nije zamućena. Istina je da možda nemate tu informaciju zato što nije više išla prijava prema ViK-u, a prijave prema ViK-u više ne idu zato što jednostavno su ljudi od toga odustali jer se problemi ne rješavaju i ako se maknemo sa te mikro, ako se maknemo s te mikrolokacije, problem i dalje postoji. Ako samo pogledate društvene mreže zadnja 3, 4 dana, mogli ste vidjeti video snimke zamućene, prljave, smeđe vode, svakakve vode iz više, sa više lokacija u gradu. Hvala. </w:t>
      </w:r>
    </w:p>
    <w:p w14:paraId="59968CC3"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FA30681"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2C3D71C2"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izvolite, gospodine gradonačelniče. </w:t>
      </w:r>
    </w:p>
    <w:p w14:paraId="4C41F2B9"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1909757B"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DAMIR MANDIĆ, gradonačelnik: </w:t>
      </w:r>
    </w:p>
    <w:p w14:paraId="1AECB419"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Da i ja pratim mreže i zato građanima i zato građanima ponavljam ovo što stalno ponavljam. Ok, od sutra ćemo objavljivati sve prijave građana, jel to? Pa ćemo vidjeti što je utvrđeno na terenu, je li je opravdano ili nije opravdano, je li opravdana ili neopravdana prijava. Znači vi cijelo vrijeme i znao sam da ćete reći ubijte glasnike, zato sam danas na pressici rekao što ćete vi danas ovdje reći. Ne, ne ubijamo glasnika, ne ubijamo nikoga, borimo se protiv vaših dezinformacija i prešućivanja točnih podataka. O tome govorim cijelo vrijeme. Vi ste neki dan bili na pressici na kojoj ste znali da je zamijenjena cijev i bez imalo, ono kako kažu, bez ..., rekli ste sve što ste izrekli i ni u jednom trenutku nitko od vas 5, koliko vas je već bilo 6, nije rekao ok, tu je bilo neko puknuće, pa je zamijenjena cijev i ne možete meni govoriti ubijte glasnika. Ne, ja mislim da se mi moramo boriti, ja vas sada pozivam, evo, protiv dezinformacija, netočnih informacija. Ja znam, pa ja dobivam na svoj mail, na svoje društvene mreže, prijave građana o zamućenjima i uvijek reagiram ok ili javite se ViK-u ili ja šaljem ViK-u, vidite o čemu se radi. I vi sad ovdje bez imalo, ne znam čega, kažete građani ne žele prijavljivati. Evo, ja pozivam građane prijavite. ViK će izić i utvrditi će je li opravdano ili neopravdano. Što znači opravdano, što znači neopravdano? Opravdano znači da se može na hidrantu utvrditi da je zamučenje kod ViK-a, neopravdano znači da možda nije kod ViK-a. To su stvari koje su bitne za naše sugrađane. Ako ste slušali u prvom mom odgovoru na pitanje, onda sam rekao, da, očito je trebalo prije predvidjeti okolnosti koje su se dogodile uslijed radova ili koje se događaju uslijed radova i nikoga ne želim ni optuživati i nikoga ne želim prozivati, ali je činjenica da ovo nije način kako se ovaj problem rješava. </w:t>
      </w:r>
      <w:r w:rsidRPr="00F8005D">
        <w:rPr>
          <w:rFonts w:ascii="Times New Roman" w:hAnsi="Times New Roman" w:cs="Times New Roman"/>
          <w:sz w:val="22"/>
          <w:szCs w:val="22"/>
        </w:rPr>
        <w:lastRenderedPageBreak/>
        <w:t xml:space="preserve">Ovaj problem će vam opet na kraju riješiti ljudi koji se jako dobro razumiju u hidrauliku i ljudi koji se jako dobro razumiju u sastav vode, nalaz vode, bistre vode, zamućene vode i sve ostalo. I stvarno sam bio, ja sam bio uvjeren da vi niste znali, ja sam bio, majke mi moje, uvjeren da vi niste znali, ali vi ste znali, vi ste znali i namjerno prešutjeli i vi i gospođa Polović i Troskot i svi, bit će ovo zanimljivo. </w:t>
      </w:r>
    </w:p>
    <w:p w14:paraId="05C5D058"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10D6685C"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0C6E413B"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izvolite uvažena zamjenica gradonačelnika. </w:t>
      </w:r>
    </w:p>
    <w:p w14:paraId="7CC9238F"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4B662ED1"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IVANA FOČIĆ, zamjenica gradonačelnika: </w:t>
      </w:r>
    </w:p>
    <w:p w14:paraId="2A1EEA29"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Pa evo ja ću se ispričati samo jednu stvar, da još kažem. Mogu samo na zamućenu vodu, samo jednu riječ. Ne, nismo po prijavama gledali jer stožeri svaki dan dobivaju informacije o prijavama, nego je kontaktiran predstavnik suvlasnika koji je jasno rekao da nije bilo zamućenja. Znači, ne vodimo se time da li je netko prijavio, ne prijavio u takvim situacijama, nego komuniciramo na terenu s ljudima koji nam mogu dati točne informacije. Znači, evo, to je istina, čisto još jednu informaciju da imate. Što se tiče javne rasvjete, da, postoji kompletna dokumentacija i podrška, kao što sam rekla da ne bi ulazila u stručne stvari. U svakom trenutku, pa i u onom trenutku kad je bila javna nabava, kad je bila sva dokumentacija, kad je ugovor, kad su bila dupla savjetovanja, upravo iz razloga što je tema specifična, da ne bi svi zajedno imali nedoumice, mogli ste u bilo kojem trenutku, a možete i danas uvijek postaviti ta pitanja, ali opet kažem, projekat je u tijeku, radi se i na infrastrukturi i na cjelovitom sustavu jer to nisu samo lampe. Mislim da stvarno trebamo pustiti vremena svima onima koji stručno sudjeluju u tom dijelu, kako vanjskim suradnicima, investitoru koji je odgovoran za tu vrstu posla jer ide preko ESCO modela, posebna vrsta ugovora možda nije uobičajena na takav način, ali možete dobiti uvid u kompletnu situaciju. Sigurni budite da Grad Karlovac kao naručitelj neće propustiti niti jednu priliku da pusti nešto što nije u skladu sa propisima i što nije u redu prema građanima. Tako da evo, u tom kontekstu u svakom trenutku slobodno se obratite u Upravni odjel za gospodarstvo, pročelnica Peris će vam dostaviti sve potrebne podatke, ali molim vas samo za razumijevanje da to ne radite sada dok pokušavamo projekt privesti kraju i odraditi sve, nego pustite da priču svi zajedno završimo i da onda budemo u skladu sa propisima, u skladu sa zakonima i svi zajedno na onoj istoj liniji koju vi često zagovarate, a to je za budućnost naše djece i za klimatske promjene i za bolje sutra. Eto, hvala lijepo. </w:t>
      </w:r>
    </w:p>
    <w:p w14:paraId="7F09DF63"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38CBD785"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7F17DB36"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Idemo dalje, idemo dalje. Uvaženi vijećnik, gospodin Tihomir Čohan, izvolite. </w:t>
      </w:r>
    </w:p>
    <w:p w14:paraId="514194E9"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5BFA96DE"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TIHOMIR ČOHAN: </w:t>
      </w:r>
    </w:p>
    <w:p w14:paraId="377AB5E4"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predsjedniče i lijepi pozdrav svima u vijećnici i svima koji nas gledaju i slušaju. Postavio bih 2 pitanja. Evo, prvo pitanje za pročelnicu Anu Hranilović Trubić, a tiče se nogostupa Sajevac - Kamensko. Evo, svjedoci smo da su nakon početka gradnje igrališta i na igralištu radovi svakodnevno sve, sve bolje napreduju, ovoga i Turanj je evo, sada dobio i to da će spojiti Kamensko i Sajevac sa nogostupom. Zanima me kada možemo očekivati dugo očekivani nogostup na Hrnetiću i imate li u planu još neke nogostupe u gradu? Drugo pitanje postavio bi gradonačelniku, gospodinu Damiru Mandiću, a radi se o sustavu obrane od poplava na području nizvodno od Karlovca, točnije u Pokupskoj dolini gdje je sustav skoro pa i gotov i evo kod zadnje poplave početkom listopada, gdje je Kupa narasla skoro do 840  centimetara, velika većina ili gotovo svi objekti ostali su zaštićeni i na suhome, ali problem stanovnicima zadaju zaobalne vode. Pa me zanima sada kada se može očekivati rješavanje tih problema, ali i nastavak sustava obrane od poplave? Hvala lijepo. </w:t>
      </w:r>
    </w:p>
    <w:p w14:paraId="79A0AD3D"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422ECF5"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6AE926C7"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pozivam uvaženu pročelnicu, gospođu Anu Hranilović Trubić, izvolite. </w:t>
      </w:r>
    </w:p>
    <w:p w14:paraId="0D818DD7"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3E2B3A29"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ANA HRANILOVIĆ TRUBIĆ: </w:t>
      </w:r>
    </w:p>
    <w:p w14:paraId="1B63148F"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Dobar dan, lijepi pozdrav svima. Da, prošli tjedan su započeli radovi na izgradnji nogostupa Sajevac Kamensko. Radi se o nogostupu dužine oko 3,5  kilometra i njegova vrijednost je preko 1.100.000,00  eura. Što se tiče nogostupa Hrnetić, odnosno Hrnetić - Novaki, znači produžili smo taj nogostup da ide, pardon Hrnetić - Kaštel, da ide i kroz cijelu ulicu Kaštel. Njegova dužina je preko 2,5  kilometra. Završena je projektna dokumentacija, glavni projekt je predan na građevinsku dozvolu i </w:t>
      </w:r>
      <w:r w:rsidRPr="00F8005D">
        <w:rPr>
          <w:rFonts w:ascii="Times New Roman" w:hAnsi="Times New Roman" w:cs="Times New Roman"/>
          <w:sz w:val="22"/>
          <w:szCs w:val="22"/>
        </w:rPr>
        <w:lastRenderedPageBreak/>
        <w:t xml:space="preserve">vrlo uskoro očekujemo ishođenje, izdavanje građevinske dozvole i odmah ćemo pristupiti objavi javne nabave za odabir izvođača radova. Procijenjena vrijednost navedenog nogostupa, znači Hrnetić - Kaštel iznosi 650.000,00  eura. Od ostalih nogostupa trenutno u izgradnji je nogostup u Žumberačkoj ulici. Njegova vrijednost je isto oko 650.000,00  eura, a u sklopu aglomeracije u izgradnji su nogostup u Maloj Švarči te nogostup u Drežniku do, koji ide do nadvožnjaka od autoceste. Ono što je gotovo, to su, u sklopu aglomeracije, nogostupi u Donjoj Švarči, zatim u Bašćinskoj ulici, u Triglavskoj i u Jamadolskoj. Evo, hvala. </w:t>
      </w:r>
    </w:p>
    <w:p w14:paraId="43186760"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1A4294E9"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0757699E"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izvolite uvaženi gradonačelniče. </w:t>
      </w:r>
    </w:p>
    <w:p w14:paraId="3F7B8400"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0083D749"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DAMIR MANDIĆ, gradonačelnik: </w:t>
      </w:r>
    </w:p>
    <w:p w14:paraId="5CE6B27B"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Mogu ja sad odgovoriti nešto što nije postavljeno kao pitanje. Evo, sad čitam na jednom našem uvaženom portalu kako me se demantira da ovo što sam rekao vezano uz izmjenu cijevi nije točno. 16. i 17.  listopada je promijenjena cijev i mijenjani su, mijenjana je cijev, odnosno odrađeni su radovi. Pressica na kojoj se to prešutjelo je bila mislim, 23.10. Molim da me se demantira, molim da me se demantira što prije. Predstavnik suvlasnika, Inkasator upravitelj, 16. i 17. radovi, 23. mislim da je bila pressica na kojoj su se širile dezinformacije. Dobro. Obrana od poplava, sada ću opet, a neću, neću sada spominjati Troskota, jer on je, on je učinio puno dobroga, nažalost, stanovnicima Brodaraca, ne samo on, nego i još neki, ali dobro. Ovako, što se tiče Pokupske doline, moram ovdje, prije svega, istaknuti da nitko nije očekivao, to moram reći, na ovom vodostaju, da bi sustav koji je dolje djelomično, ponavljam, djelomično izgrađen, da bi on uopće mogao dati rezultate iz jednostavnog razloga što segmenti koji su odrađeni kao takvi nisu nikakva garancija. Činjenica je da na ovom vodostaju Kupe su se stvarno dogodile neke pozitivne stvari, između ostalog jedan dio objekata, uopće voda do njih nije došla. Tema zaobalnih voda je tema već duže vremena i ono što mislim da stanovnici Pokupske doline opravdano postavljaju pitanje, a onda ja zajedno s njim na koordinacijama sa Hrvatskim vodama, da se paralelno mora uspostaviti cijeli sustav ispumpavanja ili prepumpavanja zaobalnih voda koji je nužan da bi i ti nasipi, odnosno u jednom dijelu i zidovi, bili učinkoviti. Ono što je sigurno, ja se tu moram zahvaliti našem zapovjedniku Javne vatrogasne postrojbe i gospodinu Miru Radi, koji je zamjenik načelnice stožera, a i samoj načelnici, što se intenzivno u tom dijelu stvarno vodi briga i ono što će sigurno biti napravljeno ili odrađeno, to je vezano uz taj, možemo ga isto nazvati, paralelni sustav prepumpavanja, odnosno brige da ne dođe do plavljenja od zaobalnih voda. Tu, naravno, ide, idu i neke zapornice. Mislim da se tu radi o koretincu. Tu naravno bi bilo najbolje napraviti velike prepumpne stanice, ali one same po sebi opet iziskuju određena građevinska rješenja. Ono što je za stanovnike Pokupske doline bitno, kad se izgradi kompletan, kompletan sustav, sigurno će biti riješeni problem zaobalnih voda. Hvala lijepo. </w:t>
      </w:r>
    </w:p>
    <w:p w14:paraId="195A03E9"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D54BDD0"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2702A8EF"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Zadovoljni? Hvala. Pozivam uvaženu vijećnicu, gospođu Dragicu Malović, izvolite. </w:t>
      </w:r>
    </w:p>
    <w:p w14:paraId="2C17A088"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17654BB"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DRAGICA MALOVIĆ: </w:t>
      </w:r>
    </w:p>
    <w:p w14:paraId="539D3CCF"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Dobra večer još jednom. Hvala predsjedniče, evo, ja ću još malo o vodi, ali ovaj put o zamućenoj vodi. Da se maknemo od ovih optužbi. Puno je teških riječi rečeno. Uzurpirana je institucija ovog Gradskog vijeća danas, ali dobro, to nije ništa novo u ovoj državi. Dakle, proteklih mjeseci, smijemo se, pa nije smiješno, ali dobro. </w:t>
      </w:r>
    </w:p>
    <w:p w14:paraId="5232B7DA"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EC3FA30"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3F61F507"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Molim vas. Nećemo dobacivati. </w:t>
      </w:r>
    </w:p>
    <w:p w14:paraId="2C01F578"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232D3F5"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DRAGICA MALOVIĆ: </w:t>
      </w:r>
    </w:p>
    <w:p w14:paraId="52FA5643"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Drago mi je da sam vam uzor. </w:t>
      </w:r>
    </w:p>
    <w:p w14:paraId="68CC36A2"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D58CD13"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52C04524"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Molim vas, nećemo dobacivati prekidam ovakvu raspravu, izvolite. </w:t>
      </w:r>
    </w:p>
    <w:p w14:paraId="0F0823BC" w14:textId="46AC05E5" w:rsidR="00531248" w:rsidRPr="009E3196" w:rsidRDefault="00531248" w:rsidP="00531248">
      <w:pPr>
        <w:pStyle w:val="BodyText"/>
        <w:jc w:val="both"/>
        <w:rPr>
          <w:rFonts w:ascii="Times New Roman" w:hAnsi="Times New Roman" w:cs="Times New Roman"/>
          <w:b/>
          <w:bCs/>
          <w:sz w:val="22"/>
          <w:szCs w:val="22"/>
        </w:rPr>
      </w:pPr>
      <w:r w:rsidRPr="00F8005D">
        <w:rPr>
          <w:rFonts w:ascii="Times New Roman" w:hAnsi="Times New Roman" w:cs="Times New Roman"/>
          <w:sz w:val="22"/>
          <w:szCs w:val="22"/>
        </w:rPr>
        <w:lastRenderedPageBreak/>
        <w:t> </w:t>
      </w:r>
      <w:r w:rsidRPr="009E3196">
        <w:rPr>
          <w:rFonts w:ascii="Times New Roman" w:hAnsi="Times New Roman" w:cs="Times New Roman"/>
          <w:b/>
          <w:bCs/>
          <w:sz w:val="22"/>
          <w:szCs w:val="22"/>
        </w:rPr>
        <w:t xml:space="preserve">DRAGICA MALOVIĆ </w:t>
      </w:r>
    </w:p>
    <w:p w14:paraId="464F8ED5"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Znam, znam da ne mogu biti. </w:t>
      </w:r>
    </w:p>
    <w:p w14:paraId="7527494F"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7F3443EC"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131EA80D"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Molim vas, ajmo biti još. </w:t>
      </w:r>
    </w:p>
    <w:p w14:paraId="1A21C32E"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1C4987FE"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DRAGICA MALOVIĆ: </w:t>
      </w:r>
    </w:p>
    <w:p w14:paraId="4BF2CB4D"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Smirite potpredsjednika. Proteklih mjeseci svjedočimo pojavi zamućene vode na brojnim lokacijama u Karlovcu. Joj, Marine, molim te da upozoriš potpredsjednika vijeća da mi se ne ubacuje dok čitam pitanje. Negdje na lokacijama. </w:t>
      </w:r>
    </w:p>
    <w:p w14:paraId="3C6E335F"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AB59AA7"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53FADC06"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Molim vas, ajde samo malo, zadržite molim vas, uvažena kolegice, misao, evo samo trenutak. Znači, ja ću još jednom apelirati i molit na, ovo je Gradsko vijeće, politička arena u svakom slučaju, ali dozvolite, kako ja drugima dajem riječ i uvažavam i puštam, ima svako pravo na riječ, tako i sada. Molit ću da u nastavku ove sjednice budemo razumni, odgovorni i susretljivi i kolegijni prije svega. Hvala lijepo, izvolite. </w:t>
      </w:r>
    </w:p>
    <w:p w14:paraId="59D7A679"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411A570F"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DRAGICA MALOVIĆ: </w:t>
      </w:r>
    </w:p>
    <w:p w14:paraId="2A8AB1E4"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evo još jednom. Dakle, govorimo o problemu zamućene vode u Karlovcu i to na brojnim lokacijama. Negdje na lokacijama gdje je u tijeku projekt aglomeracije, negdje na lokacijama gdje je vodovodna mreža stara i naprosto dotrajala, a postoji slučaj gradske četvrti Dubovac gdje je vodovodna mreža u cijelosti promijenjena tijekom famozne rekonstrukcije ceste D6. Dakle, govorimo o potpuno novim vodovodnim cijevima koje su sa danom stavljanja u funkciju preuzete od strane ViK-a Karlovac na korištenje, održavanje. Vi ste tamo, gradonačelniče Mandić, koliko se sjećam, bili koordinator tog projekta. Svi se slažemo, a to govorite i vi i ViK Karlovac da zamućena voda nije pitka, odnosno nije za upotrebu. Stoga ste na prošlotjednoj konferenciji za medije izjavili da će se morati napraviti cjelovito ispiranje vodovodne mreže na 750  kilometara cijevi, odnosno da ste kao član saborskog Odbora za zaštitu okoliša i zelenu tranziciju zatražili od predsjednice odbora održavanje sjednice na kojoj će točka dnevnog reda biti zamućenje vode u Karlovcu, a na koju će biti pozvani svi relevantni predstavnici državnih institucija. Mene zanima jeste li vi to priznali poraz? Jeste li time priznali nesposobnost vas i vašeg, to jest HDZ-ovog kadra i nesposobnost ViK-a da građanima isporučite bistru, pitku i zdravstveno ispravnu vodu. I nemojte mi sada pričati da je voda pitka i zdravstveno ispravna kada je bistra, problem je što ljudima voda nije bistra. Drugo pitanje namijenjeno je za direktoricu vodovoda i kanalizacije gospođu Malenicu, ali vidim da ona nije ovdje. Nadam se da ima netko tko je zamjenjuje. Prošlog tjedna je u razdoblju od 23. do 27.  listopada u Puli u hotelu Park Plaza Histrija održan stručni Skup Hrvatske grupacije vodovoda i kanalizacije koji za cilj ima prezentirati aktualnosti u vodoopskrbi i odvodnji, kao i okupiti vodeće stručnjake iz Hrvatske i Europe, pružajući platformu za razmjenu znanja i inovacije u vodnom gospodarstvu. Raspolažemo informacijom da su navedenom skupu nazočili i djelatnici ViK-a. Možete li nas izvijestiti koliko je vaših djelatnika nazočilo skupu, koje su profesije karlovačkog ViK-a tamo bile zastupljene i na čiji trošak su djelatnici ViK-a bili na skupu? Jeste li možda na skupu predstavili projekte adomeracije u Karlovcu? Jeste li tamo naučili kako riješiti kronične probleme vodoopskrbnog sustava u Karlovcu ili ste samo išli na izlet? Hvala. </w:t>
      </w:r>
    </w:p>
    <w:p w14:paraId="25D750B2"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503F8079"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2F308A8F"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Pozivam uvaženog gradonačelnika, izvolite. </w:t>
      </w:r>
    </w:p>
    <w:p w14:paraId="7440594D"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3AED881"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DAMIR MANDIĆ, gradonačelnik: </w:t>
      </w:r>
    </w:p>
    <w:p w14:paraId="45B4BEAE"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Mislim da odgovor na ova pitanja sam već više puta rekao, ali neću, ovoga, ne iskoristiti ovu priliku, ponovit malo neke stvari. Prvo i osnovno dezinformacija je podmetanje podvala sa vaše strane da se o zamućenjima nešto šutilo, skrivalo ili ne znam što. To je stvarno nekorektno, ne zato što, ovoga, to ljudi i bez da im ne, ne trebaš im ni reći, ljudi to znaju, vide. Zašto ovo naglašavam? Zato što iz vaših pitanja ispada da je taj problem zanemaren, podcijenjen, gurnut pod tepih i tako dalje i tako dalje. To nije točno. Da, zamućenja se događaju na širem području grada, ne samo na jednoj točci, zato što je i aglomeracija, odnosno radovi su na širem području grada. Ja to, evo, nisam stručnjak, ali sam pitao ljude </w:t>
      </w:r>
      <w:r w:rsidRPr="00F8005D">
        <w:rPr>
          <w:rFonts w:ascii="Times New Roman" w:hAnsi="Times New Roman" w:cs="Times New Roman"/>
          <w:sz w:val="22"/>
          <w:szCs w:val="22"/>
        </w:rPr>
        <w:lastRenderedPageBreak/>
        <w:t xml:space="preserve">koji jesu pa su mi objasnili da vodoopskrbni sustav kao takav ima svoje fizikalne propise, zakone po kojima funkcionira i tako dalje i tako dalje, pa su povezani. Opet ponavljam, ono što sam malo prije rekao, poseban izazov je da u istoj zgradi jednome je žuta voda, drugome nije. Evo, to mi struka, struka ne zna to objasniti, ok. O tom potom. To neka bude, to neka bude njima za odgovoriti. To je jedna stvar. Druga stvar što se tiče D6 da, to je jedan od onih projekata koji nam je isto tako u jednom trenutku prestao biti problem struke, a više problem politike. Sjećam se sastanka kada smo, ja sam ga tražio, gdje je bio i ministar Butković i ljudi iz Hrvatskih cesta, izvođači, jer se stvarno tamo aljkavo radilo, aljkavo radilo, pa su onda rekli da je, što se tiče komunikacije prema Hrvatskim cestama, odgovoran gradonačelnik. I to je onako ostalo u eteru da sam ja taj koji nešto koordinira, ali dobro, ok, to je ovako politički fajt, pa možemo to tako reći. Ulica od, cesta D6, državna cesta D6 je u postupku ishođenja uporabne dozvole, tako je. Vodovod i kanalizacija su bili dio tog projekta. Jedan od razloga, tako kažu izvođači, zbog kojih se dogodio, koji su se dogodili problemi je upravo to što je trebalo osigurati prohodnost ceste, a oni su morali raditi vodu i kanalizaciju, oni se na to vade. Ja sam uvjeren da su Hrvatske ceste kao investitor stvarno, zajedno sa izvođačem, pretpostavljam, otklonili sve one nedostatke koji su bili i ono što sam obećao stanovnicima Dubovca i Borlina, prije svega, da ćemo jako, jako paziti kod izdavanja uporabne dozvole. To je ono što je na neki način kod nas i mislim da smo tu bili više nego odgovorni prema, najprije sigurnosti, odnosno samoj izgradnji, samo izgradnji. Ulice koliko su utjecali radovi, odnosno te neke stvari koje su tamo očito rađene na, koliko one utječu na ovaj dio oko, kako se zove, zamućenja. Pitao sam ljude u ViK-u, oni su čak stavili neki dodatni zasun. Očekuju još neke ventile za koje oni smatraju da ih treba ugraditi. Čini mi se da bi tu moglo dati, da bi to moglo dati neke, neke rezultate. Mi u ovom trenutku, osim aglomeracije koja je pri kraju na Švarči i gornjoj i donjoj imamo velike radove još ne završene u Drežniku, govorim o vodno komunalnoj infrastrukturi. Tamo se je pojavio problem, morala se, moralo se preprojekirati nešto, pogotovo vezano uz neku stanicu prepunumpnu i tako dalje. Ne ulazim u to. Trenutno su tamo radovi, što se tiče Vodovoda i kanalizacije, u završnoj fazi. Ono što ostaje, ostaje nogostup, kolnik, to je onaj dio koji grad plaća iz svojih troškova. Isto tako nam je u Gornjem Mekušju i tamo isto sad trenutno se radi oborinska odvodnja koju Grad financira i isto tako nam je u Maloj Švarči. Ja stvarno očekujem da ćemo mi, s obzirom da i Mala Švarča, ali i Gornje Mekušje bi trebali biti gotovi do kraja 12. mjeseca, ja očekujem da će se sustav kao takav stabilizirati. Što se tiče ispiranja javnog sustava, nisam ja to izmislio, niti je to meni palo na pameti, nego jedno od rješenja u jednom hrvatskom gradu, kada se ovo isto dogodilo, je bilo da su oni isprali cijeli sustav. Dapače, opet, struka je rekla da treba razmisliti i o tome. Meni su objasnili u ViK-u koliko je to zahtjevan proces, koliko je tu, na koncu, potrebno voditi brigu da, kada se ispire sustavom, da se voda troši, pa onda treba osigurati dodatne količine vode. Tako da je ovo s moje strane kao gradonačelnika i dalje Skupštine društva, ja sam jučer dao zeleno svjetlo ViK-u da stvarno vidi upravo taj dio. Zašto? Ako je to rješenje da se u jednom dijelu riješi i povjerenje prema ViK-u, onda je to rješenje. Ono što po meni treba, ovoga, uvažiti, to je ovo što ste i sami rekli, mi u gradu Karlovcu imamo još 100  kilometara od 750 vodoopskrbne mreže koja je starija od 50 godina. Ta mreža nisu samo saloniti, ima tu i olova, ima tu i željeza, ima tu svega. 100  kilometara još. U sklopu aglomeracije smo ih mijenjali ili mijenjamo 50  kilometara. Da nije bilo europskog novca, ovih 50  kilometara bi mijenjali još 10, 15 godina. I da, pred ViK-om je investicijsko razdoblje upravo na ovom tragu. I druga stvar, kad već govorimo o tome, mislim da je pred građevinskom dozvolom i vodocrpilište Mostanje, koje ustvari je strateški projekt za vodoopskrbu grada Karlovca. On će riješiti i ovaj dio kvalitete vode koju crpimo, jer mislim da je svima ovdje jasno da vodu koju mi dobivamo na slavine, da ta voda, onakva kakva je, mora proći određeni tretman, stručni, zakonom propisani, tako da vodocrpilište Mostanje će i u tom dijelu učiniti, ja mislim, korak, korak naprijed. Tako da, sve u svemu u onom okviru razumijevanja, koliko ja mogu prenijeti vama informacije, opet se vraćam na mantru i ono što je jedino ključno, zamućenja kao takva se događaju. Kod takvih situacija građani znaju što trebaju učiniti, a pitanje povjerenja u institucije, pitanje povjerenja u ljude, mogu vam samo ponoviti ono što sam vam rekao, cijeli sustav ne ovisi samo o jednom čovjeku, ovisi o više institucija, o više ljudi. Ja sam ih ovdje nabrojao stotinu, odnosno spomenuo stotinu. Vjerojatno ih ima, vjerojatno ih ima i više. Ne znam jesam bio dovoljno precizan. </w:t>
      </w:r>
    </w:p>
    <w:p w14:paraId="4203EFAE"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C0EB137"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4AB15E00"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Zadovoljni? Imate nadopunu, izvolite. </w:t>
      </w:r>
    </w:p>
    <w:p w14:paraId="117009BC"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12321BB6"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lastRenderedPageBreak/>
        <w:t xml:space="preserve">DRAGICA MALOVIĆ: </w:t>
      </w:r>
    </w:p>
    <w:p w14:paraId="275DC140"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Evo, vidite da se može i lijepo kulturno raspraviti problem zamućenja. Nemam šta za reći, ali dakle, ono što je važno, o čemu sam i govorila na ovoj famoznoj pressici, a nadam se, nadam se da ste i to zapamtili, jest da treba razlikovati probleme koji uzrokuju, zbog čega dolazi do zamućenja vode, rekla sam negdje je to aglomeracija, negdje su stare cijevi, onda taj Dubovac gdje je, dakle, cijela vodovodna mreža promijenjena. Treba problem shvatiti i dati rješenje. To građani traže već dosta dugo vremena, a to bi trebala dati Vodovod i kanalizacija. Ne niti vi, niti ja, ali stručnjaci koji bi trebali raditi u Vodovodu i kanalizaciji. Evo, zbog svih nas nadam se, ovaj da će građani i građanke Karlovca dobiti odgovor na svoja pitanja vrlo brzo i, naravno, rješenja, a to je bistra, pitka i zdravstveno ispravna voda. Hvala. </w:t>
      </w:r>
    </w:p>
    <w:p w14:paraId="52CB8D90"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602BAEE"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11CA32B3"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izvolite uvaženi gradonačelniče. </w:t>
      </w:r>
    </w:p>
    <w:p w14:paraId="1507C8A2"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6A8ACE4"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DAMIR MANDIĆ, gradonačelnik: </w:t>
      </w:r>
    </w:p>
    <w:p w14:paraId="6FFD8FF3"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Pozdravljam vaš pristup problemu. 99% korisnika vodoopskrbe grada Karlovca ima bistru, pitku vodu. Ostalih, ja ću reći, čak me u ViK-u uvjeravaju da je više od 99%, ali ja ću reći 99%. Ostali dio kod ostalog dijela se javlja, javljaju se zamućenja. Ponavljam, zato sam spominjao radove, sigurno, kako su mi rekli, sustav je uzburkan zbog tih ideoloških udara. Ja očekujem da se to, da se to smiri. Ne govorim ovih 100  kilometara kao nekakav alibi, ali ja sam, mislim više puta do sada i u medijskom prostoru, i u izjavama i u nekakvim intervjuima rekao pa neće zamućenja sutra prestati, nigdje neće prestati. Nigdje, ajmo sada nazvati ViK ili vodovodnu tvrtku u Zagrebu, pa ih pitati jesu imali danas kakvu prijavu o zamućenju. Evo, recimo, to bi bilo onako zanimljivo ili možda Zadar, evo Zadar. Znači, ovdje se radi o tome da se potpuno slažem sa vama i podržavam i evo, ja vas pozivam da onda sa svoje strane i idete prema javnosti. Ajmo stvarno poslušati te ljude za koje vi ćete možda reći, jesu stručni, nisu stručni, ajmo stvarno poslušati te ljude da i oni na neki način kažu. Evo, recimo, vama za informaciju, možda evo pravo mjesto za to, ja sam tražio direktoricu Vodovoda i kanalizacije da stručni vanjski, taj stručni tim kojeg je ViK angažirao vezano za gubitke i za zamućenja, da se održi tribina u Gradskoj knjižnici. Ima tome mjesec dana dobrih. Direktorica ih je tražila, oni su rekli da oni to ne žele, da oni ne žele da se njih napada. E sada, meni se čini, meni se čini da stvarno ne treba nitko nikoga napadati i dalje smatram. Ono što je bitno točne informacije, provjerene informacije i u konačnici, ja sam uvjeren da će se ovaj sustav stabilizirati ovako uzburkan. </w:t>
      </w:r>
    </w:p>
    <w:p w14:paraId="6D885768"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228E33FC"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446D001F"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Za odgovor na drugo pitanje, doduše, ne vidim ovdje nazočnu gospođu Katarinu Malenicu. Izvolite. </w:t>
      </w:r>
    </w:p>
    <w:p w14:paraId="24AA7A3B"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 DAMIR MANDIĆ, gradonačelnik: </w:t>
      </w:r>
    </w:p>
    <w:p w14:paraId="3B200286"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Evo, ja ću sa svoje strane se založiti da već sutra dobijete pisani odgovor na ovo pitanje vezano za Vodovod i kanalizaciju. Može, potruditi ću se do devet ujutro. </w:t>
      </w:r>
    </w:p>
    <w:p w14:paraId="560DA765" w14:textId="77777777" w:rsidR="00531248" w:rsidRPr="00F8005D" w:rsidRDefault="00531248" w:rsidP="00531248">
      <w:pPr>
        <w:pStyle w:val="BodyText"/>
        <w:jc w:val="both"/>
        <w:rPr>
          <w:rFonts w:ascii="Times New Roman" w:hAnsi="Times New Roman" w:cs="Times New Roman"/>
          <w:sz w:val="22"/>
          <w:szCs w:val="22"/>
        </w:rPr>
      </w:pPr>
      <w:r w:rsidRPr="00F8005D">
        <w:rPr>
          <w:rFonts w:ascii="Times New Roman" w:hAnsi="Times New Roman" w:cs="Times New Roman"/>
          <w:sz w:val="22"/>
          <w:szCs w:val="22"/>
        </w:rPr>
        <w:t> </w:t>
      </w:r>
    </w:p>
    <w:p w14:paraId="64DBA9ED" w14:textId="77777777" w:rsidR="00531248" w:rsidRPr="009E3196" w:rsidRDefault="00531248" w:rsidP="00531248">
      <w:pPr>
        <w:pStyle w:val="BodyText"/>
        <w:jc w:val="both"/>
        <w:rPr>
          <w:rFonts w:ascii="Times New Roman" w:hAnsi="Times New Roman" w:cs="Times New Roman"/>
          <w:b/>
          <w:bCs/>
          <w:sz w:val="22"/>
          <w:szCs w:val="22"/>
        </w:rPr>
      </w:pPr>
      <w:r w:rsidRPr="009E3196">
        <w:rPr>
          <w:rFonts w:ascii="Times New Roman" w:hAnsi="Times New Roman" w:cs="Times New Roman"/>
          <w:b/>
          <w:bCs/>
          <w:sz w:val="22"/>
          <w:szCs w:val="22"/>
        </w:rPr>
        <w:t xml:space="preserve">MARIN SVETIĆ, predsjednik Gradskog vijeća: </w:t>
      </w:r>
    </w:p>
    <w:p w14:paraId="5A12D9F0" w14:textId="77777777" w:rsidR="00531248" w:rsidRPr="00F8005D" w:rsidRDefault="00531248" w:rsidP="00531248">
      <w:pPr>
        <w:pStyle w:val="BodyText"/>
        <w:ind w:firstLine="709"/>
        <w:jc w:val="both"/>
        <w:rPr>
          <w:rFonts w:ascii="Times New Roman" w:hAnsi="Times New Roman" w:cs="Times New Roman"/>
          <w:sz w:val="22"/>
          <w:szCs w:val="22"/>
        </w:rPr>
      </w:pPr>
      <w:r w:rsidRPr="00F8005D">
        <w:rPr>
          <w:rFonts w:ascii="Times New Roman" w:hAnsi="Times New Roman" w:cs="Times New Roman"/>
          <w:sz w:val="22"/>
          <w:szCs w:val="22"/>
        </w:rPr>
        <w:t xml:space="preserve">Hvala lijepo, pošto ne vidim nikog ni uvaženu direktoricu, niti zamjenicu, zamjenicu, ni zamjenika, pardon, tvrtke Vodovod i kanalizacija, gradonačelnik je obvezao se zatražiti, dati vam odgovor u pisanom obliku. Eto, ovime smo iscrpili današnji aktualac i nastavljamo dalje u, sada je, nastavljamo dalje u, na puni sat, znači u 18 sati. U 18 sati nastavljamo. Hvala. </w:t>
      </w:r>
    </w:p>
    <w:p w14:paraId="4D24036F" w14:textId="71DEF5A4" w:rsidR="00BE5AAC" w:rsidRDefault="007C1D73" w:rsidP="005F1E37">
      <w:pPr>
        <w:spacing w:after="0" w:line="240" w:lineRule="auto"/>
        <w:rPr>
          <w:rFonts w:ascii="Times New Roman" w:hAnsi="Times New Roman" w:cs="Times New Roman"/>
          <w:b/>
          <w:bCs/>
        </w:rPr>
      </w:pPr>
      <w:r>
        <w:rPr>
          <w:rFonts w:ascii="Times New Roman" w:hAnsi="Times New Roman" w:cs="Times New Roman"/>
          <w:b/>
          <w:bCs/>
        </w:rPr>
        <w:tab/>
      </w:r>
    </w:p>
    <w:p w14:paraId="323F9CFF" w14:textId="6C0189E7" w:rsidR="00531248" w:rsidRPr="00531248" w:rsidRDefault="00531248" w:rsidP="005F1E37">
      <w:pPr>
        <w:spacing w:after="0" w:line="24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Nastavljamo dalje sa radom 41. sjednice Gradskog vijeća Grada Karlovca.</w:t>
      </w:r>
    </w:p>
    <w:p w14:paraId="5FF03120" w14:textId="77777777" w:rsidR="000818F3" w:rsidRDefault="000818F3" w:rsidP="005F1E37">
      <w:pPr>
        <w:spacing w:after="0" w:line="240" w:lineRule="auto"/>
        <w:rPr>
          <w:rFonts w:ascii="Times New Roman" w:hAnsi="Times New Roman" w:cs="Times New Roman"/>
          <w:b/>
          <w:bCs/>
        </w:rPr>
      </w:pPr>
    </w:p>
    <w:p w14:paraId="2FCFF49A" w14:textId="77777777" w:rsidR="00531248" w:rsidRDefault="00531248" w:rsidP="005F1E37">
      <w:pPr>
        <w:spacing w:after="0" w:line="240" w:lineRule="auto"/>
        <w:rPr>
          <w:rFonts w:ascii="Times New Roman" w:hAnsi="Times New Roman" w:cs="Times New Roman"/>
          <w:b/>
          <w:bCs/>
        </w:rPr>
      </w:pPr>
    </w:p>
    <w:p w14:paraId="359BB5A2" w14:textId="2B007F65" w:rsidR="00B7741A" w:rsidRPr="00347FAE" w:rsidRDefault="00B7741A" w:rsidP="005C68A4">
      <w:pPr>
        <w:spacing w:after="0" w:line="240" w:lineRule="auto"/>
        <w:jc w:val="center"/>
        <w:rPr>
          <w:rFonts w:ascii="Times New Roman" w:hAnsi="Times New Roman" w:cs="Times New Roman"/>
          <w:b/>
          <w:bCs/>
        </w:rPr>
      </w:pPr>
      <w:r w:rsidRPr="00347FAE">
        <w:rPr>
          <w:rFonts w:ascii="Times New Roman" w:hAnsi="Times New Roman" w:cs="Times New Roman"/>
          <w:b/>
          <w:bCs/>
        </w:rPr>
        <w:t>TOČKA 1.</w:t>
      </w:r>
    </w:p>
    <w:p w14:paraId="3193D627" w14:textId="228075E1" w:rsidR="00B7741A" w:rsidRPr="00347FAE" w:rsidRDefault="00B7741A" w:rsidP="005C68A4">
      <w:pPr>
        <w:spacing w:after="0" w:line="240" w:lineRule="auto"/>
        <w:jc w:val="center"/>
        <w:rPr>
          <w:rFonts w:ascii="Times New Roman" w:hAnsi="Times New Roman" w:cs="Times New Roman"/>
          <w:b/>
          <w:bCs/>
          <w:iCs/>
        </w:rPr>
      </w:pPr>
      <w:r w:rsidRPr="00347FAE">
        <w:rPr>
          <w:rFonts w:ascii="Times New Roman" w:hAnsi="Times New Roman" w:cs="Times New Roman"/>
          <w:b/>
          <w:bCs/>
          <w:iCs/>
        </w:rPr>
        <w:t xml:space="preserve">Usvajanje skraćenog zapisnika sa </w:t>
      </w:r>
      <w:r w:rsidR="005F1E37">
        <w:rPr>
          <w:rFonts w:ascii="Times New Roman" w:hAnsi="Times New Roman" w:cs="Times New Roman"/>
          <w:b/>
          <w:bCs/>
          <w:iCs/>
        </w:rPr>
        <w:t>40</w:t>
      </w:r>
      <w:r w:rsidRPr="00347FAE">
        <w:rPr>
          <w:rFonts w:ascii="Times New Roman" w:hAnsi="Times New Roman" w:cs="Times New Roman"/>
          <w:b/>
          <w:bCs/>
          <w:iCs/>
        </w:rPr>
        <w:t>. sjednice Gradskog vijeća Grada Karlovca</w:t>
      </w:r>
    </w:p>
    <w:p w14:paraId="0F8B68E4" w14:textId="77777777" w:rsidR="00B7741A" w:rsidRPr="005567D0" w:rsidRDefault="00B7741A" w:rsidP="005C68A4">
      <w:pPr>
        <w:spacing w:after="0" w:line="240" w:lineRule="auto"/>
        <w:ind w:firstLine="708"/>
        <w:jc w:val="both"/>
        <w:rPr>
          <w:rFonts w:ascii="Times New Roman" w:hAnsi="Times New Roman" w:cs="Times New Roman"/>
          <w:bCs/>
        </w:rPr>
      </w:pPr>
      <w:r w:rsidRPr="00347FAE">
        <w:rPr>
          <w:rFonts w:ascii="Times New Roman" w:hAnsi="Times New Roman" w:cs="Times New Roman"/>
          <w:iCs/>
        </w:rPr>
        <w:t xml:space="preserve">Uvodno obrazloženje dao je gospodin Marin Svetić, </w:t>
      </w:r>
      <w:r w:rsidRPr="00347FAE">
        <w:rPr>
          <w:rFonts w:ascii="Times New Roman" w:hAnsi="Times New Roman" w:cs="Times New Roman"/>
        </w:rPr>
        <w:t xml:space="preserve">dipl.ing. šumarstva., predsjednik Gradskog </w:t>
      </w:r>
      <w:r w:rsidRPr="005567D0">
        <w:rPr>
          <w:rFonts w:ascii="Times New Roman" w:hAnsi="Times New Roman" w:cs="Times New Roman"/>
        </w:rPr>
        <w:t>vijeća grada Karlovca.</w:t>
      </w:r>
    </w:p>
    <w:p w14:paraId="7243BAAE" w14:textId="73FF05D9" w:rsidR="00B7741A" w:rsidRPr="00685795" w:rsidRDefault="00B7741A" w:rsidP="005C68A4">
      <w:pPr>
        <w:spacing w:after="0" w:line="240" w:lineRule="auto"/>
        <w:ind w:firstLine="709"/>
        <w:jc w:val="both"/>
        <w:rPr>
          <w:rFonts w:ascii="Times New Roman" w:hAnsi="Times New Roman" w:cs="Times New Roman"/>
        </w:rPr>
      </w:pPr>
      <w:r w:rsidRPr="00685795">
        <w:rPr>
          <w:rFonts w:ascii="Times New Roman" w:hAnsi="Times New Roman" w:cs="Times New Roman"/>
        </w:rPr>
        <w:t xml:space="preserve">Budući da nije bilo </w:t>
      </w:r>
      <w:r w:rsidRPr="00685795">
        <w:rPr>
          <w:rFonts w:ascii="Times New Roman" w:hAnsi="Times New Roman" w:cs="Times New Roman"/>
          <w:iCs/>
        </w:rPr>
        <w:t>rasprave</w:t>
      </w:r>
      <w:r w:rsidRPr="00685795">
        <w:rPr>
          <w:rFonts w:ascii="Times New Roman" w:hAnsi="Times New Roman" w:cs="Times New Roman"/>
        </w:rPr>
        <w:t xml:space="preserve">, </w:t>
      </w:r>
      <w:r w:rsidRPr="00685795">
        <w:rPr>
          <w:rFonts w:ascii="Times New Roman" w:hAnsi="Times New Roman" w:cs="Times New Roman"/>
          <w:iCs/>
        </w:rPr>
        <w:t xml:space="preserve">od nazočnih </w:t>
      </w:r>
      <w:r w:rsidR="001E5DF4" w:rsidRPr="00685795">
        <w:rPr>
          <w:rFonts w:ascii="Times New Roman" w:hAnsi="Times New Roman" w:cs="Times New Roman"/>
          <w:iCs/>
        </w:rPr>
        <w:t>20</w:t>
      </w:r>
      <w:r w:rsidRPr="00685795">
        <w:rPr>
          <w:rFonts w:ascii="Times New Roman" w:hAnsi="Times New Roman" w:cs="Times New Roman"/>
          <w:iCs/>
        </w:rPr>
        <w:t xml:space="preserve"> vijećnika u vijećnici, vijeće</w:t>
      </w:r>
      <w:r w:rsidRPr="00685795">
        <w:rPr>
          <w:rFonts w:ascii="Times New Roman" w:hAnsi="Times New Roman" w:cs="Times New Roman"/>
        </w:rPr>
        <w:t xml:space="preserve"> je sa </w:t>
      </w:r>
      <w:r w:rsidR="001E5DF4" w:rsidRPr="00685795">
        <w:rPr>
          <w:rFonts w:ascii="Times New Roman" w:hAnsi="Times New Roman" w:cs="Times New Roman"/>
        </w:rPr>
        <w:t xml:space="preserve">20 </w:t>
      </w:r>
      <w:r w:rsidRPr="00685795">
        <w:rPr>
          <w:rFonts w:ascii="Times New Roman" w:hAnsi="Times New Roman" w:cs="Times New Roman"/>
        </w:rPr>
        <w:t>glasova  ZA  donijelo:</w:t>
      </w:r>
    </w:p>
    <w:p w14:paraId="2B5DACD5" w14:textId="77777777" w:rsidR="00B7741A" w:rsidRPr="00347FAE" w:rsidRDefault="00B7741A" w:rsidP="005C68A4">
      <w:pPr>
        <w:spacing w:after="0" w:line="240" w:lineRule="auto"/>
        <w:jc w:val="center"/>
        <w:rPr>
          <w:rFonts w:ascii="Times New Roman" w:hAnsi="Times New Roman" w:cs="Times New Roman"/>
          <w:b/>
        </w:rPr>
      </w:pPr>
    </w:p>
    <w:p w14:paraId="43BC3887" w14:textId="1C4A99A8" w:rsidR="00B7741A" w:rsidRPr="00347FAE" w:rsidRDefault="00B7741A" w:rsidP="005C68A4">
      <w:pPr>
        <w:spacing w:after="0" w:line="240" w:lineRule="auto"/>
        <w:jc w:val="center"/>
        <w:rPr>
          <w:rFonts w:ascii="Times New Roman" w:hAnsi="Times New Roman" w:cs="Times New Roman"/>
          <w:b/>
        </w:rPr>
      </w:pPr>
      <w:r w:rsidRPr="00347FAE">
        <w:rPr>
          <w:rFonts w:ascii="Times New Roman" w:hAnsi="Times New Roman" w:cs="Times New Roman"/>
          <w:b/>
        </w:rPr>
        <w:lastRenderedPageBreak/>
        <w:t>Z</w:t>
      </w:r>
      <w:r w:rsidR="004A2423" w:rsidRPr="00347FAE">
        <w:rPr>
          <w:rFonts w:ascii="Times New Roman" w:hAnsi="Times New Roman" w:cs="Times New Roman"/>
          <w:b/>
        </w:rPr>
        <w:t>aključak</w:t>
      </w:r>
    </w:p>
    <w:p w14:paraId="26D16205" w14:textId="7CD6CF16" w:rsidR="00B7741A" w:rsidRDefault="00B7741A"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t xml:space="preserve">o usvajanju skraćenog zapisnika sa </w:t>
      </w:r>
      <w:r w:rsidR="005F1E37">
        <w:rPr>
          <w:rFonts w:ascii="Times New Roman" w:hAnsi="Times New Roman" w:cs="Times New Roman"/>
          <w:b/>
          <w:iCs/>
        </w:rPr>
        <w:t>40</w:t>
      </w:r>
      <w:r w:rsidRPr="00347FAE">
        <w:rPr>
          <w:rFonts w:ascii="Times New Roman" w:hAnsi="Times New Roman" w:cs="Times New Roman"/>
          <w:b/>
          <w:iCs/>
        </w:rPr>
        <w:t xml:space="preserve">. sjednice </w:t>
      </w:r>
      <w:r w:rsidR="00615F06">
        <w:rPr>
          <w:rFonts w:ascii="Times New Roman" w:hAnsi="Times New Roman" w:cs="Times New Roman"/>
          <w:b/>
          <w:iCs/>
        </w:rPr>
        <w:t>G</w:t>
      </w:r>
      <w:r w:rsidRPr="00347FAE">
        <w:rPr>
          <w:rFonts w:ascii="Times New Roman" w:hAnsi="Times New Roman" w:cs="Times New Roman"/>
          <w:b/>
          <w:iCs/>
        </w:rPr>
        <w:t xml:space="preserve">radskog vijeća </w:t>
      </w:r>
      <w:r w:rsidR="00615F06">
        <w:rPr>
          <w:rFonts w:ascii="Times New Roman" w:hAnsi="Times New Roman" w:cs="Times New Roman"/>
          <w:b/>
          <w:iCs/>
        </w:rPr>
        <w:t>G</w:t>
      </w:r>
      <w:r w:rsidRPr="00347FAE">
        <w:rPr>
          <w:rFonts w:ascii="Times New Roman" w:hAnsi="Times New Roman" w:cs="Times New Roman"/>
          <w:b/>
          <w:iCs/>
        </w:rPr>
        <w:t>rada Karlovca</w:t>
      </w:r>
    </w:p>
    <w:p w14:paraId="037A9E23" w14:textId="77777777" w:rsidR="00531248" w:rsidRDefault="00531248" w:rsidP="00531248">
      <w:pPr>
        <w:spacing w:after="0" w:line="240" w:lineRule="auto"/>
        <w:rPr>
          <w:rFonts w:ascii="Times New Roman" w:hAnsi="Times New Roman" w:cs="Times New Roman"/>
          <w:b/>
          <w:iCs/>
        </w:rPr>
      </w:pPr>
    </w:p>
    <w:p w14:paraId="2328E370" w14:textId="77777777" w:rsidR="00531248" w:rsidRPr="00304A0E" w:rsidRDefault="00531248" w:rsidP="00531248">
      <w:pPr>
        <w:spacing w:after="0" w:line="240" w:lineRule="auto"/>
        <w:jc w:val="center"/>
        <w:rPr>
          <w:rFonts w:ascii="Times New Roman" w:hAnsi="Times New Roman" w:cs="Times New Roman"/>
        </w:rPr>
      </w:pPr>
      <w:r w:rsidRPr="00304A0E">
        <w:rPr>
          <w:rFonts w:ascii="Times New Roman" w:hAnsi="Times New Roman" w:cs="Times New Roman"/>
        </w:rPr>
        <w:t>I.</w:t>
      </w:r>
    </w:p>
    <w:p w14:paraId="72AA0093" w14:textId="77777777" w:rsidR="00531248" w:rsidRPr="00304A0E" w:rsidRDefault="00531248" w:rsidP="00531248">
      <w:pPr>
        <w:spacing w:after="0" w:line="240" w:lineRule="auto"/>
        <w:jc w:val="both"/>
        <w:rPr>
          <w:rFonts w:ascii="Times New Roman" w:hAnsi="Times New Roman" w:cs="Times New Roman"/>
        </w:rPr>
      </w:pPr>
      <w:r w:rsidRPr="00304A0E">
        <w:rPr>
          <w:rFonts w:ascii="Times New Roman" w:hAnsi="Times New Roman" w:cs="Times New Roman"/>
        </w:rPr>
        <w:tab/>
        <w:t xml:space="preserve">Usvaja se skraćeni zapisnik sa </w:t>
      </w:r>
      <w:r w:rsidRPr="00304A0E">
        <w:rPr>
          <w:rFonts w:ascii="Times New Roman" w:hAnsi="Times New Roman" w:cs="Times New Roman"/>
          <w:bCs/>
        </w:rPr>
        <w:t>40. sjednice</w:t>
      </w:r>
      <w:r w:rsidRPr="00304A0E">
        <w:rPr>
          <w:rFonts w:ascii="Times New Roman" w:hAnsi="Times New Roman" w:cs="Times New Roman"/>
        </w:rPr>
        <w:t xml:space="preserve"> Gradskog vijeća Grada Karlovca održane dana 26. rujna 2024. godine u tekstu kako je dostavljen vijećnicima s pozivom za 41. sjednicu Gradskog vijeća Grada Karlovca.</w:t>
      </w:r>
    </w:p>
    <w:p w14:paraId="7EE4ECC7" w14:textId="77777777" w:rsidR="00531248" w:rsidRPr="00304A0E" w:rsidRDefault="00531248" w:rsidP="00531248">
      <w:pPr>
        <w:spacing w:after="0" w:line="240" w:lineRule="auto"/>
        <w:rPr>
          <w:rFonts w:ascii="Times New Roman" w:hAnsi="Times New Roman" w:cs="Times New Roman"/>
        </w:rPr>
      </w:pPr>
    </w:p>
    <w:p w14:paraId="2F5C855B" w14:textId="77777777" w:rsidR="00531248" w:rsidRPr="00304A0E" w:rsidRDefault="00531248" w:rsidP="00531248">
      <w:pPr>
        <w:spacing w:after="0" w:line="240" w:lineRule="auto"/>
        <w:jc w:val="center"/>
        <w:rPr>
          <w:rFonts w:ascii="Times New Roman" w:hAnsi="Times New Roman" w:cs="Times New Roman"/>
        </w:rPr>
      </w:pPr>
      <w:r w:rsidRPr="00304A0E">
        <w:rPr>
          <w:rFonts w:ascii="Times New Roman" w:hAnsi="Times New Roman" w:cs="Times New Roman"/>
        </w:rPr>
        <w:t>II.</w:t>
      </w:r>
    </w:p>
    <w:p w14:paraId="0B74BFAA" w14:textId="77777777" w:rsidR="00531248" w:rsidRPr="00304A0E" w:rsidRDefault="00531248" w:rsidP="00531248">
      <w:pPr>
        <w:spacing w:after="0" w:line="240" w:lineRule="auto"/>
        <w:jc w:val="both"/>
        <w:rPr>
          <w:rFonts w:ascii="Times New Roman" w:hAnsi="Times New Roman" w:cs="Times New Roman"/>
        </w:rPr>
      </w:pPr>
      <w:r w:rsidRPr="00304A0E">
        <w:rPr>
          <w:rFonts w:ascii="Times New Roman" w:hAnsi="Times New Roman" w:cs="Times New Roman"/>
        </w:rPr>
        <w:tab/>
        <w:t>Zapisnik se nalazi u prilogu ovog Zaključka i čini njegov sastavni dio.</w:t>
      </w:r>
    </w:p>
    <w:p w14:paraId="3CE47352" w14:textId="77777777" w:rsidR="00531248" w:rsidRPr="00347FAE" w:rsidRDefault="00531248" w:rsidP="00531248">
      <w:pPr>
        <w:spacing w:after="0" w:line="240" w:lineRule="auto"/>
        <w:rPr>
          <w:rFonts w:ascii="Times New Roman" w:hAnsi="Times New Roman" w:cs="Times New Roman"/>
          <w:b/>
          <w:iCs/>
        </w:rPr>
      </w:pPr>
    </w:p>
    <w:p w14:paraId="5E14A26F" w14:textId="77777777" w:rsidR="00576910" w:rsidRDefault="00576910" w:rsidP="005C68A4">
      <w:pPr>
        <w:spacing w:after="0" w:line="240" w:lineRule="auto"/>
        <w:jc w:val="center"/>
        <w:rPr>
          <w:rFonts w:ascii="Times New Roman" w:hAnsi="Times New Roman" w:cs="Times New Roman"/>
          <w:b/>
          <w:iCs/>
        </w:rPr>
      </w:pPr>
    </w:p>
    <w:p w14:paraId="5FEFC2D1" w14:textId="4E53D728" w:rsidR="00615F06" w:rsidRDefault="00B7741A" w:rsidP="00EB0577">
      <w:pPr>
        <w:spacing w:after="0" w:line="240" w:lineRule="auto"/>
        <w:jc w:val="center"/>
        <w:rPr>
          <w:rFonts w:ascii="Times New Roman" w:hAnsi="Times New Roman" w:cs="Times New Roman"/>
          <w:b/>
          <w:iCs/>
        </w:rPr>
      </w:pPr>
      <w:r w:rsidRPr="007B759F">
        <w:rPr>
          <w:rFonts w:ascii="Times New Roman" w:hAnsi="Times New Roman" w:cs="Times New Roman"/>
          <w:b/>
          <w:iCs/>
        </w:rPr>
        <w:t>TOČKA 2.</w:t>
      </w:r>
    </w:p>
    <w:p w14:paraId="4EBDB0E4" w14:textId="5E37FA5C" w:rsidR="005F1E37" w:rsidRPr="005F1E37" w:rsidRDefault="005F1E37" w:rsidP="00EB0577">
      <w:pPr>
        <w:spacing w:after="0" w:line="240" w:lineRule="auto"/>
        <w:jc w:val="center"/>
        <w:rPr>
          <w:rFonts w:ascii="Times New Roman" w:hAnsi="Times New Roman" w:cs="Times New Roman"/>
          <w:b/>
          <w:bCs/>
          <w:iCs/>
        </w:rPr>
      </w:pPr>
      <w:r w:rsidRPr="005F1E37">
        <w:rPr>
          <w:rFonts w:ascii="Times New Roman" w:hAnsi="Times New Roman" w:cs="Times New Roman"/>
          <w:b/>
          <w:bCs/>
        </w:rPr>
        <w:t>Zaključak o prihvaćanju Polugodišnjeg izvješća o radu Gradonačelnika Grada Karlovca za razdoblje od 1. siječnja do 30. lipnja 2024. godine</w:t>
      </w:r>
    </w:p>
    <w:p w14:paraId="20644D9C" w14:textId="465B2987" w:rsidR="00334A7E" w:rsidRDefault="00334A7E" w:rsidP="00C46BA7">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sidR="005F1E37">
        <w:rPr>
          <w:rFonts w:ascii="Times New Roman" w:eastAsia="Times New Roman" w:hAnsi="Times New Roman" w:cs="Times New Roman"/>
        </w:rPr>
        <w:t>dao je gospodin Damir Mandić, dipl.teol., gradonačelnik grada Karlovca.</w:t>
      </w:r>
    </w:p>
    <w:p w14:paraId="7652C4AB" w14:textId="1AAD20BA" w:rsidR="00185564" w:rsidRDefault="00334A7E" w:rsidP="00C46BA7">
      <w:pPr>
        <w:spacing w:after="0" w:line="240" w:lineRule="auto"/>
        <w:ind w:firstLine="708"/>
        <w:jc w:val="both"/>
        <w:rPr>
          <w:rFonts w:ascii="Times New Roman" w:hAnsi="Times New Roman" w:cs="Times New Roman"/>
        </w:rPr>
      </w:pPr>
      <w:r w:rsidRPr="00347FAE">
        <w:rPr>
          <w:rFonts w:ascii="Times New Roman" w:hAnsi="Times New Roman" w:cs="Times New Roman"/>
        </w:rPr>
        <w:t xml:space="preserve">Predsjednik Gradskog vijeća izvijestio je vijećnike da je </w:t>
      </w:r>
      <w:r w:rsidR="005F1E37">
        <w:rPr>
          <w:rFonts w:ascii="Times New Roman" w:hAnsi="Times New Roman" w:cs="Times New Roman"/>
        </w:rPr>
        <w:t xml:space="preserve">Nadzorni odbor </w:t>
      </w:r>
      <w:r w:rsidR="0093544B">
        <w:rPr>
          <w:rFonts w:ascii="Times New Roman" w:hAnsi="Times New Roman" w:cs="Times New Roman"/>
        </w:rPr>
        <w:t>razmatrao</w:t>
      </w:r>
      <w:r w:rsidRPr="00347FAE">
        <w:rPr>
          <w:rFonts w:ascii="Times New Roman" w:hAnsi="Times New Roman" w:cs="Times New Roman"/>
        </w:rPr>
        <w:t xml:space="preserve"> navedenu točku te predlažu da se donese</w:t>
      </w:r>
      <w:r w:rsidR="00EB0577">
        <w:rPr>
          <w:rFonts w:ascii="Times New Roman" w:hAnsi="Times New Roman" w:cs="Times New Roman"/>
        </w:rPr>
        <w:t xml:space="preserve"> </w:t>
      </w:r>
      <w:r w:rsidR="005F1E37" w:rsidRPr="005F1E37">
        <w:rPr>
          <w:rFonts w:ascii="Times New Roman" w:hAnsi="Times New Roman" w:cs="Times New Roman"/>
        </w:rPr>
        <w:t>Zaključak o prihvaćanju Polugodišnjeg izvješća o radu Gradonačelnika Grada Karlovca za razdoblje od 1. siječnja do 30. lipnja 2024. godine</w:t>
      </w:r>
      <w:r w:rsidR="005F1E37">
        <w:rPr>
          <w:rFonts w:ascii="Times New Roman" w:hAnsi="Times New Roman" w:cs="Times New Roman"/>
        </w:rPr>
        <w:t>.</w:t>
      </w:r>
    </w:p>
    <w:p w14:paraId="5B95CBF1" w14:textId="601E4FB3" w:rsidR="00757713" w:rsidRPr="007D0C21" w:rsidRDefault="00757713" w:rsidP="00C46BA7">
      <w:pPr>
        <w:spacing w:after="0" w:line="240" w:lineRule="auto"/>
        <w:ind w:firstLine="708"/>
        <w:jc w:val="both"/>
        <w:rPr>
          <w:rFonts w:ascii="Times New Roman" w:hAnsi="Times New Roman" w:cs="Times New Roman"/>
        </w:rPr>
      </w:pPr>
      <w:r w:rsidRPr="007D0C21">
        <w:rPr>
          <w:rFonts w:ascii="Times New Roman" w:hAnsi="Times New Roman" w:cs="Times New Roman"/>
        </w:rPr>
        <w:t xml:space="preserve">Uraspravi </w:t>
      </w:r>
      <w:r w:rsidR="00CF1FF0" w:rsidRPr="007D0C21">
        <w:rPr>
          <w:rFonts w:ascii="Times New Roman" w:hAnsi="Times New Roman" w:cs="Times New Roman"/>
        </w:rPr>
        <w:t>su sudjelovali</w:t>
      </w:r>
      <w:r w:rsidR="0093544B" w:rsidRPr="007D0C21">
        <w:rPr>
          <w:rFonts w:ascii="Times New Roman" w:hAnsi="Times New Roman" w:cs="Times New Roman"/>
        </w:rPr>
        <w:t>:</w:t>
      </w:r>
      <w:r w:rsidR="008E0B54">
        <w:rPr>
          <w:rFonts w:ascii="Times New Roman" w:hAnsi="Times New Roman" w:cs="Times New Roman"/>
        </w:rPr>
        <w:t xml:space="preserve"> </w:t>
      </w:r>
      <w:r w:rsidR="00CB3FFA">
        <w:rPr>
          <w:rFonts w:ascii="Times New Roman" w:hAnsi="Times New Roman" w:cs="Times New Roman"/>
        </w:rPr>
        <w:t xml:space="preserve">Ivica Furač, </w:t>
      </w:r>
      <w:r w:rsidR="00121F09">
        <w:rPr>
          <w:rFonts w:ascii="Times New Roman" w:hAnsi="Times New Roman" w:cs="Times New Roman"/>
        </w:rPr>
        <w:t xml:space="preserve">Damir Mandić, Ivana Fočić, </w:t>
      </w:r>
      <w:r w:rsidR="004B0FB0">
        <w:rPr>
          <w:rFonts w:ascii="Times New Roman" w:hAnsi="Times New Roman" w:cs="Times New Roman"/>
        </w:rPr>
        <w:t xml:space="preserve">Karlo Kučan, </w:t>
      </w:r>
      <w:r w:rsidR="00370AB1">
        <w:rPr>
          <w:rFonts w:ascii="Times New Roman" w:hAnsi="Times New Roman" w:cs="Times New Roman"/>
        </w:rPr>
        <w:t xml:space="preserve">Dražen Cukina, </w:t>
      </w:r>
      <w:r w:rsidR="00B60229">
        <w:rPr>
          <w:rFonts w:ascii="Times New Roman" w:hAnsi="Times New Roman" w:cs="Times New Roman"/>
        </w:rPr>
        <w:t xml:space="preserve">Albert Ofner, </w:t>
      </w:r>
      <w:r w:rsidR="00666ABA">
        <w:rPr>
          <w:rFonts w:ascii="Times New Roman" w:hAnsi="Times New Roman" w:cs="Times New Roman"/>
        </w:rPr>
        <w:t>Dimitrije Birač,</w:t>
      </w:r>
      <w:r w:rsidR="00FD50F5">
        <w:rPr>
          <w:rFonts w:ascii="Times New Roman" w:hAnsi="Times New Roman" w:cs="Times New Roman"/>
        </w:rPr>
        <w:t xml:space="preserve"> </w:t>
      </w:r>
      <w:r w:rsidR="00670B1C">
        <w:rPr>
          <w:rFonts w:ascii="Times New Roman" w:hAnsi="Times New Roman" w:cs="Times New Roman"/>
        </w:rPr>
        <w:t>Predtag Pavlačić</w:t>
      </w:r>
      <w:r w:rsidR="00F945B0">
        <w:rPr>
          <w:rFonts w:ascii="Times New Roman" w:hAnsi="Times New Roman" w:cs="Times New Roman"/>
        </w:rPr>
        <w:t>.</w:t>
      </w:r>
    </w:p>
    <w:p w14:paraId="487761F5" w14:textId="5FC6DAAF" w:rsidR="00334A7E" w:rsidRDefault="001C54B6" w:rsidP="00C46BA7">
      <w:pPr>
        <w:spacing w:after="0" w:line="240" w:lineRule="auto"/>
        <w:ind w:firstLine="708"/>
        <w:jc w:val="both"/>
        <w:rPr>
          <w:rFonts w:ascii="Times New Roman" w:hAnsi="Times New Roman" w:cs="Times New Roman"/>
        </w:rPr>
      </w:pPr>
      <w:r w:rsidRPr="003C058D">
        <w:rPr>
          <w:rFonts w:ascii="Times New Roman" w:hAnsi="Times New Roman" w:cs="Times New Roman"/>
        </w:rPr>
        <w:t>Nakon provedene</w:t>
      </w:r>
      <w:r w:rsidR="00334A7E" w:rsidRPr="003C058D">
        <w:rPr>
          <w:rFonts w:ascii="Times New Roman" w:hAnsi="Times New Roman" w:cs="Times New Roman"/>
        </w:rPr>
        <w:t xml:space="preserve"> rasprave, od nazočnih </w:t>
      </w:r>
      <w:r w:rsidR="002F3B92" w:rsidRPr="003C058D">
        <w:rPr>
          <w:rFonts w:ascii="Times New Roman" w:hAnsi="Times New Roman" w:cs="Times New Roman"/>
        </w:rPr>
        <w:t>17</w:t>
      </w:r>
      <w:r w:rsidR="004E2851" w:rsidRPr="003C058D">
        <w:rPr>
          <w:rFonts w:ascii="Times New Roman" w:hAnsi="Times New Roman" w:cs="Times New Roman"/>
        </w:rPr>
        <w:t xml:space="preserve"> </w:t>
      </w:r>
      <w:r w:rsidR="00334A7E" w:rsidRPr="003C058D">
        <w:rPr>
          <w:rFonts w:ascii="Times New Roman" w:hAnsi="Times New Roman" w:cs="Times New Roman"/>
        </w:rPr>
        <w:t>vij</w:t>
      </w:r>
      <w:r w:rsidR="00B8681B" w:rsidRPr="003C058D">
        <w:rPr>
          <w:rFonts w:ascii="Times New Roman" w:hAnsi="Times New Roman" w:cs="Times New Roman"/>
        </w:rPr>
        <w:t>eć</w:t>
      </w:r>
      <w:r w:rsidR="00334A7E" w:rsidRPr="003C058D">
        <w:rPr>
          <w:rFonts w:ascii="Times New Roman" w:hAnsi="Times New Roman" w:cs="Times New Roman"/>
        </w:rPr>
        <w:t>nika u vijećnici, vijeće je sa</w:t>
      </w:r>
      <w:r w:rsidR="00B8681B" w:rsidRPr="003C058D">
        <w:rPr>
          <w:rFonts w:ascii="Times New Roman" w:hAnsi="Times New Roman" w:cs="Times New Roman"/>
        </w:rPr>
        <w:t xml:space="preserve"> 1</w:t>
      </w:r>
      <w:r w:rsidR="002F3B92" w:rsidRPr="003C058D">
        <w:rPr>
          <w:rFonts w:ascii="Times New Roman" w:hAnsi="Times New Roman" w:cs="Times New Roman"/>
        </w:rPr>
        <w:t>1</w:t>
      </w:r>
      <w:r w:rsidR="00334A7E" w:rsidRPr="003C058D">
        <w:rPr>
          <w:rFonts w:ascii="Times New Roman" w:hAnsi="Times New Roman" w:cs="Times New Roman"/>
        </w:rPr>
        <w:t xml:space="preserve"> glasova ZA</w:t>
      </w:r>
      <w:r w:rsidR="002F3B92" w:rsidRPr="003C058D">
        <w:rPr>
          <w:rFonts w:ascii="Times New Roman" w:hAnsi="Times New Roman" w:cs="Times New Roman"/>
        </w:rPr>
        <w:t>, 1 glas</w:t>
      </w:r>
      <w:r w:rsidR="003C058D" w:rsidRPr="003C058D">
        <w:rPr>
          <w:rFonts w:ascii="Times New Roman" w:hAnsi="Times New Roman" w:cs="Times New Roman"/>
        </w:rPr>
        <w:t>om</w:t>
      </w:r>
      <w:r w:rsidR="002F3B92" w:rsidRPr="003C058D">
        <w:rPr>
          <w:rFonts w:ascii="Times New Roman" w:hAnsi="Times New Roman" w:cs="Times New Roman"/>
        </w:rPr>
        <w:t xml:space="preserve"> PROTIV</w:t>
      </w:r>
      <w:r w:rsidR="00334A7E" w:rsidRPr="003C058D">
        <w:rPr>
          <w:rFonts w:ascii="Times New Roman" w:hAnsi="Times New Roman" w:cs="Times New Roman"/>
        </w:rPr>
        <w:t xml:space="preserve"> </w:t>
      </w:r>
      <w:r w:rsidR="004E2851" w:rsidRPr="003C058D">
        <w:rPr>
          <w:rFonts w:ascii="Times New Roman" w:hAnsi="Times New Roman" w:cs="Times New Roman"/>
        </w:rPr>
        <w:t xml:space="preserve">i </w:t>
      </w:r>
      <w:r w:rsidR="002F3B92" w:rsidRPr="003C058D">
        <w:rPr>
          <w:rFonts w:ascii="Times New Roman" w:hAnsi="Times New Roman" w:cs="Times New Roman"/>
        </w:rPr>
        <w:t>5</w:t>
      </w:r>
      <w:r w:rsidR="004E2851" w:rsidRPr="003C058D">
        <w:rPr>
          <w:rFonts w:ascii="Times New Roman" w:hAnsi="Times New Roman" w:cs="Times New Roman"/>
        </w:rPr>
        <w:t xml:space="preserve"> glasova SUZDRŽANIH </w:t>
      </w:r>
      <w:r w:rsidR="00334A7E" w:rsidRPr="003C058D">
        <w:rPr>
          <w:rFonts w:ascii="Times New Roman" w:hAnsi="Times New Roman" w:cs="Times New Roman"/>
        </w:rPr>
        <w:t>donijelo:</w:t>
      </w:r>
    </w:p>
    <w:p w14:paraId="6A6EB694" w14:textId="77777777" w:rsidR="00531248" w:rsidRPr="003C058D" w:rsidRDefault="00531248" w:rsidP="00C46BA7">
      <w:pPr>
        <w:spacing w:after="0" w:line="240" w:lineRule="auto"/>
        <w:ind w:firstLine="708"/>
        <w:jc w:val="both"/>
        <w:rPr>
          <w:rFonts w:ascii="Times New Roman" w:hAnsi="Times New Roman" w:cs="Times New Roman"/>
        </w:rPr>
      </w:pPr>
    </w:p>
    <w:p w14:paraId="28619F4C" w14:textId="4281710C" w:rsidR="005F1E37" w:rsidRDefault="005F1E37" w:rsidP="000818F3">
      <w:pPr>
        <w:spacing w:after="0" w:line="240" w:lineRule="auto"/>
        <w:jc w:val="center"/>
        <w:rPr>
          <w:rFonts w:ascii="Times New Roman" w:hAnsi="Times New Roman" w:cs="Times New Roman"/>
          <w:b/>
          <w:bCs/>
        </w:rPr>
      </w:pPr>
      <w:r w:rsidRPr="005F1E37">
        <w:rPr>
          <w:rFonts w:ascii="Times New Roman" w:hAnsi="Times New Roman" w:cs="Times New Roman"/>
          <w:b/>
          <w:bCs/>
        </w:rPr>
        <w:t>Zaključak</w:t>
      </w:r>
    </w:p>
    <w:p w14:paraId="2CF839D9" w14:textId="77777777" w:rsidR="0017760C" w:rsidRDefault="005F1E37" w:rsidP="005F1E37">
      <w:pPr>
        <w:spacing w:after="0" w:line="240" w:lineRule="auto"/>
        <w:jc w:val="center"/>
        <w:rPr>
          <w:rFonts w:ascii="Times New Roman" w:hAnsi="Times New Roman" w:cs="Times New Roman"/>
          <w:b/>
          <w:bCs/>
        </w:rPr>
      </w:pPr>
      <w:r w:rsidRPr="005F1E37">
        <w:rPr>
          <w:rFonts w:ascii="Times New Roman" w:hAnsi="Times New Roman" w:cs="Times New Roman"/>
          <w:b/>
          <w:bCs/>
        </w:rPr>
        <w:t xml:space="preserve">o prihvaćanju Polugodišnjeg izvješća o radu Gradonačelnika Grada Karlovca za razdoblje </w:t>
      </w:r>
    </w:p>
    <w:p w14:paraId="5E63DFF5" w14:textId="2BD53252" w:rsidR="005F1E37" w:rsidRDefault="005F1E37" w:rsidP="005F1E37">
      <w:pPr>
        <w:spacing w:after="0" w:line="240" w:lineRule="auto"/>
        <w:jc w:val="center"/>
        <w:rPr>
          <w:rFonts w:ascii="Times New Roman" w:hAnsi="Times New Roman" w:cs="Times New Roman"/>
          <w:b/>
          <w:bCs/>
        </w:rPr>
      </w:pPr>
      <w:r w:rsidRPr="005F1E37">
        <w:rPr>
          <w:rFonts w:ascii="Times New Roman" w:hAnsi="Times New Roman" w:cs="Times New Roman"/>
          <w:b/>
          <w:bCs/>
        </w:rPr>
        <w:t>od 1. siječnja do 30. lipnja 2024. godine</w:t>
      </w:r>
    </w:p>
    <w:p w14:paraId="5B7F0A18" w14:textId="77777777" w:rsidR="00531248" w:rsidRDefault="00531248" w:rsidP="00531248">
      <w:pPr>
        <w:spacing w:after="0" w:line="240" w:lineRule="auto"/>
        <w:rPr>
          <w:rFonts w:ascii="Times New Roman" w:hAnsi="Times New Roman" w:cs="Times New Roman"/>
          <w:b/>
          <w:bCs/>
        </w:rPr>
      </w:pPr>
    </w:p>
    <w:p w14:paraId="0E564C8F" w14:textId="77777777" w:rsidR="003A168C" w:rsidRPr="006C483F" w:rsidRDefault="003A168C" w:rsidP="003A168C">
      <w:pPr>
        <w:shd w:val="clear" w:color="auto" w:fill="FFFFFF"/>
        <w:spacing w:after="0" w:line="240" w:lineRule="auto"/>
        <w:jc w:val="center"/>
        <w:rPr>
          <w:rFonts w:ascii="Times New Roman" w:hAnsi="Times New Roman" w:cs="Times New Roman"/>
        </w:rPr>
      </w:pPr>
      <w:r w:rsidRPr="006C483F">
        <w:rPr>
          <w:rFonts w:ascii="Times New Roman" w:hAnsi="Times New Roman" w:cs="Times New Roman"/>
        </w:rPr>
        <w:t>I</w:t>
      </w:r>
    </w:p>
    <w:p w14:paraId="1FC3B256" w14:textId="77777777" w:rsidR="003A168C" w:rsidRPr="006C483F" w:rsidRDefault="003A168C" w:rsidP="003A168C">
      <w:pPr>
        <w:spacing w:after="0" w:line="240" w:lineRule="auto"/>
        <w:ind w:firstLine="708"/>
        <w:jc w:val="both"/>
        <w:rPr>
          <w:rFonts w:ascii="Times New Roman" w:hAnsi="Times New Roman" w:cs="Times New Roman"/>
        </w:rPr>
      </w:pPr>
      <w:r w:rsidRPr="006C483F">
        <w:rPr>
          <w:rFonts w:ascii="Times New Roman" w:hAnsi="Times New Roman" w:cs="Times New Roman"/>
        </w:rPr>
        <w:t xml:space="preserve">   Prihvaća se Polugodišnje izvješće o radu Gradonačelnika Grada Karlovca za </w:t>
      </w:r>
      <w:r>
        <w:rPr>
          <w:rFonts w:ascii="Times New Roman" w:hAnsi="Times New Roman" w:cs="Times New Roman"/>
        </w:rPr>
        <w:t>razdoblje</w:t>
      </w:r>
      <w:r w:rsidRPr="006C483F">
        <w:rPr>
          <w:rFonts w:ascii="Times New Roman" w:hAnsi="Times New Roman" w:cs="Times New Roman"/>
        </w:rPr>
        <w:t xml:space="preserve"> od 1. </w:t>
      </w:r>
      <w:r>
        <w:rPr>
          <w:rFonts w:ascii="Times New Roman" w:hAnsi="Times New Roman" w:cs="Times New Roman"/>
        </w:rPr>
        <w:t xml:space="preserve">siječnja </w:t>
      </w:r>
      <w:r w:rsidRPr="006C483F">
        <w:rPr>
          <w:rFonts w:ascii="Times New Roman" w:hAnsi="Times New Roman" w:cs="Times New Roman"/>
        </w:rPr>
        <w:t xml:space="preserve">do </w:t>
      </w:r>
      <w:r>
        <w:rPr>
          <w:rFonts w:ascii="Times New Roman" w:hAnsi="Times New Roman" w:cs="Times New Roman"/>
        </w:rPr>
        <w:t>30</w:t>
      </w:r>
      <w:r w:rsidRPr="006C483F">
        <w:rPr>
          <w:rFonts w:ascii="Times New Roman" w:hAnsi="Times New Roman" w:cs="Times New Roman"/>
        </w:rPr>
        <w:t xml:space="preserve">. </w:t>
      </w:r>
      <w:r>
        <w:rPr>
          <w:rFonts w:ascii="Times New Roman" w:hAnsi="Times New Roman" w:cs="Times New Roman"/>
        </w:rPr>
        <w:t>lipnja</w:t>
      </w:r>
      <w:r w:rsidRPr="006C483F">
        <w:rPr>
          <w:rFonts w:ascii="Times New Roman" w:hAnsi="Times New Roman" w:cs="Times New Roman"/>
        </w:rPr>
        <w:t xml:space="preserve"> 20</w:t>
      </w:r>
      <w:r>
        <w:rPr>
          <w:rFonts w:ascii="Times New Roman" w:hAnsi="Times New Roman" w:cs="Times New Roman"/>
        </w:rPr>
        <w:t>24</w:t>
      </w:r>
      <w:r w:rsidRPr="006C483F">
        <w:rPr>
          <w:rFonts w:ascii="Times New Roman" w:hAnsi="Times New Roman" w:cs="Times New Roman"/>
        </w:rPr>
        <w:t>. godine.</w:t>
      </w:r>
    </w:p>
    <w:p w14:paraId="319D6369" w14:textId="77777777" w:rsidR="003A168C" w:rsidRPr="006C483F" w:rsidRDefault="003A168C" w:rsidP="003A168C">
      <w:pPr>
        <w:spacing w:after="0" w:line="240" w:lineRule="auto"/>
        <w:jc w:val="both"/>
        <w:rPr>
          <w:rFonts w:ascii="Times New Roman" w:hAnsi="Times New Roman" w:cs="Times New Roman"/>
        </w:rPr>
      </w:pPr>
    </w:p>
    <w:p w14:paraId="7DFB88A2" w14:textId="77777777" w:rsidR="003A168C" w:rsidRPr="006C483F" w:rsidRDefault="003A168C" w:rsidP="003A168C">
      <w:pPr>
        <w:spacing w:after="0" w:line="240" w:lineRule="auto"/>
        <w:jc w:val="center"/>
        <w:rPr>
          <w:rFonts w:ascii="Times New Roman" w:hAnsi="Times New Roman" w:cs="Times New Roman"/>
        </w:rPr>
      </w:pPr>
      <w:r w:rsidRPr="006C483F">
        <w:rPr>
          <w:rFonts w:ascii="Times New Roman" w:hAnsi="Times New Roman" w:cs="Times New Roman"/>
        </w:rPr>
        <w:t>II</w:t>
      </w:r>
    </w:p>
    <w:p w14:paraId="35B5B8B8" w14:textId="77777777" w:rsidR="003A168C" w:rsidRPr="006C483F" w:rsidRDefault="003A168C" w:rsidP="003A168C">
      <w:pPr>
        <w:spacing w:after="0" w:line="240" w:lineRule="auto"/>
        <w:ind w:firstLine="708"/>
        <w:jc w:val="both"/>
        <w:rPr>
          <w:rFonts w:ascii="Times New Roman" w:hAnsi="Times New Roman" w:cs="Times New Roman"/>
        </w:rPr>
      </w:pPr>
      <w:r w:rsidRPr="006C483F">
        <w:rPr>
          <w:rFonts w:ascii="Times New Roman" w:hAnsi="Times New Roman" w:cs="Times New Roman"/>
        </w:rPr>
        <w:t xml:space="preserve">   Sastavni dio Polugodišnjeg izvješća o radu Gradonačelnika su </w:t>
      </w:r>
      <w:r>
        <w:rPr>
          <w:rFonts w:ascii="Times New Roman" w:hAnsi="Times New Roman" w:cs="Times New Roman"/>
        </w:rPr>
        <w:t>I</w:t>
      </w:r>
      <w:r w:rsidRPr="006C483F">
        <w:rPr>
          <w:rFonts w:ascii="Times New Roman" w:hAnsi="Times New Roman" w:cs="Times New Roman"/>
        </w:rPr>
        <w:t>zvješća o radu Upravnih tijela Grada Karlovca koja se nalaze u privitku ovog Zaključka i čine njegov sastavni dio.</w:t>
      </w:r>
    </w:p>
    <w:p w14:paraId="177C4D14" w14:textId="77777777" w:rsidR="003A168C" w:rsidRDefault="003A168C" w:rsidP="003A168C">
      <w:pPr>
        <w:spacing w:after="0" w:line="240" w:lineRule="auto"/>
        <w:jc w:val="both"/>
        <w:rPr>
          <w:rFonts w:ascii="Times New Roman" w:hAnsi="Times New Roman" w:cs="Times New Roman"/>
        </w:rPr>
      </w:pPr>
      <w:r w:rsidRPr="006C483F">
        <w:rPr>
          <w:rFonts w:ascii="Times New Roman" w:hAnsi="Times New Roman" w:cs="Times New Roman"/>
        </w:rPr>
        <w:t xml:space="preserve"> </w:t>
      </w:r>
    </w:p>
    <w:p w14:paraId="6D7B0107" w14:textId="77777777" w:rsidR="003A168C" w:rsidRPr="006C483F" w:rsidRDefault="003A168C" w:rsidP="003A168C">
      <w:pPr>
        <w:spacing w:after="0" w:line="240" w:lineRule="auto"/>
        <w:jc w:val="center"/>
        <w:rPr>
          <w:rFonts w:ascii="Times New Roman" w:hAnsi="Times New Roman" w:cs="Times New Roman"/>
        </w:rPr>
      </w:pPr>
      <w:r w:rsidRPr="006C483F">
        <w:rPr>
          <w:rFonts w:ascii="Times New Roman" w:hAnsi="Times New Roman" w:cs="Times New Roman"/>
        </w:rPr>
        <w:t>III</w:t>
      </w:r>
    </w:p>
    <w:p w14:paraId="22E361BB" w14:textId="77777777" w:rsidR="003A168C" w:rsidRPr="006C483F" w:rsidRDefault="003A168C" w:rsidP="003A168C">
      <w:pPr>
        <w:spacing w:after="0" w:line="240" w:lineRule="auto"/>
        <w:ind w:firstLine="708"/>
        <w:jc w:val="both"/>
        <w:rPr>
          <w:rFonts w:ascii="Times New Roman" w:hAnsi="Times New Roman" w:cs="Times New Roman"/>
        </w:rPr>
      </w:pPr>
      <w:r w:rsidRPr="006C483F">
        <w:rPr>
          <w:rFonts w:ascii="Times New Roman" w:hAnsi="Times New Roman" w:cs="Times New Roman"/>
        </w:rPr>
        <w:t xml:space="preserve">     Ovaj Zaključak objavit će se u Glasniku Grada Karlovca bez Izvješća o radu Upravnih tijela  </w:t>
      </w:r>
      <w:r>
        <w:rPr>
          <w:rFonts w:ascii="Times New Roman" w:hAnsi="Times New Roman" w:cs="Times New Roman"/>
        </w:rPr>
        <w:t>G</w:t>
      </w:r>
      <w:r w:rsidRPr="006C483F">
        <w:rPr>
          <w:rFonts w:ascii="Times New Roman" w:hAnsi="Times New Roman" w:cs="Times New Roman"/>
        </w:rPr>
        <w:t xml:space="preserve">rada Karlovca. </w:t>
      </w:r>
    </w:p>
    <w:p w14:paraId="78D4FBDC" w14:textId="77777777" w:rsidR="00531248" w:rsidRPr="005F1E37" w:rsidRDefault="00531248" w:rsidP="00531248">
      <w:pPr>
        <w:spacing w:after="0" w:line="240" w:lineRule="auto"/>
        <w:rPr>
          <w:rFonts w:ascii="Times New Roman" w:hAnsi="Times New Roman" w:cs="Times New Roman"/>
          <w:b/>
          <w:bCs/>
          <w:iCs/>
        </w:rPr>
      </w:pPr>
    </w:p>
    <w:p w14:paraId="704E7820" w14:textId="77777777" w:rsidR="005F1E37" w:rsidRDefault="005F1E37" w:rsidP="005C68A4">
      <w:pPr>
        <w:spacing w:after="0" w:line="240" w:lineRule="auto"/>
        <w:jc w:val="center"/>
        <w:rPr>
          <w:rFonts w:ascii="Times New Roman" w:hAnsi="Times New Roman" w:cs="Times New Roman"/>
          <w:b/>
          <w:iCs/>
        </w:rPr>
      </w:pPr>
    </w:p>
    <w:p w14:paraId="22020DB0" w14:textId="543D225C" w:rsidR="00B7741A" w:rsidRDefault="00185564"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t>T</w:t>
      </w:r>
      <w:r w:rsidR="00B7741A" w:rsidRPr="00347FAE">
        <w:rPr>
          <w:rFonts w:ascii="Times New Roman" w:hAnsi="Times New Roman" w:cs="Times New Roman"/>
          <w:b/>
          <w:iCs/>
        </w:rPr>
        <w:t>OČKA 3.</w:t>
      </w:r>
    </w:p>
    <w:p w14:paraId="4114E8D5" w14:textId="5A351A54" w:rsidR="005F1E37" w:rsidRPr="005F1E37" w:rsidRDefault="005F1E37" w:rsidP="005C68A4">
      <w:pPr>
        <w:spacing w:after="0" w:line="240" w:lineRule="auto"/>
        <w:jc w:val="center"/>
        <w:rPr>
          <w:rFonts w:ascii="Times New Roman" w:hAnsi="Times New Roman" w:cs="Times New Roman"/>
          <w:b/>
          <w:bCs/>
          <w:iCs/>
        </w:rPr>
      </w:pPr>
      <w:r w:rsidRPr="005F1E37">
        <w:rPr>
          <w:rFonts w:ascii="Times New Roman" w:hAnsi="Times New Roman" w:cs="Times New Roman"/>
          <w:b/>
          <w:bCs/>
        </w:rPr>
        <w:t>Odluka o prijenosu vlasništva opreme temeljem članka 8. stavka 1. Ugovora o dodjeli dodatnih sredstava za projekt „Solarizacija ustanova grada Karlovca-SolariKA“, ref. br. 65 te pokretnina i pripadajuće dokumentacije</w:t>
      </w:r>
    </w:p>
    <w:p w14:paraId="51C50F71" w14:textId="56FE51FD" w:rsidR="00B46413" w:rsidRDefault="00B46413" w:rsidP="00B46413">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Pr>
          <w:rFonts w:ascii="Times New Roman" w:eastAsia="Times New Roman" w:hAnsi="Times New Roman" w:cs="Times New Roman"/>
        </w:rPr>
        <w:t xml:space="preserve">dala je gospođa </w:t>
      </w:r>
      <w:r w:rsidR="00070452">
        <w:rPr>
          <w:rFonts w:ascii="Times New Roman" w:eastAsia="Times New Roman" w:hAnsi="Times New Roman" w:cs="Times New Roman"/>
        </w:rPr>
        <w:t>Daniela Peris, mag.oec., službenica ovlaštena za privremeno obavljanje poslova pročelnice Upravnog odjela za gospodarstvo, razvoj grada i EU fondove.</w:t>
      </w:r>
    </w:p>
    <w:p w14:paraId="5340C037" w14:textId="5D6976FD" w:rsidR="00B46413" w:rsidRDefault="00B46413" w:rsidP="00B46413">
      <w:pPr>
        <w:spacing w:after="0" w:line="240" w:lineRule="auto"/>
        <w:ind w:right="142" w:firstLine="708"/>
        <w:jc w:val="both"/>
        <w:rPr>
          <w:rFonts w:ascii="Times New Roman" w:hAnsi="Times New Roman" w:cs="Times New Roman"/>
        </w:rPr>
      </w:pPr>
      <w:r w:rsidRPr="00347FAE">
        <w:rPr>
          <w:rFonts w:ascii="Times New Roman" w:hAnsi="Times New Roman" w:cs="Times New Roman"/>
        </w:rPr>
        <w:t xml:space="preserve">Predsjednik Gradskog vijeća izvijestio je vijećnike da je Odbor za </w:t>
      </w:r>
      <w:r>
        <w:rPr>
          <w:rFonts w:ascii="Times New Roman" w:hAnsi="Times New Roman" w:cs="Times New Roman"/>
        </w:rPr>
        <w:t>financije, gradski proračun i gradsku imovinu razmatrao</w:t>
      </w:r>
      <w:r w:rsidRPr="00347FAE">
        <w:rPr>
          <w:rFonts w:ascii="Times New Roman" w:hAnsi="Times New Roman" w:cs="Times New Roman"/>
        </w:rPr>
        <w:t xml:space="preserve"> navedenu točku te predlažu da se donese</w:t>
      </w:r>
      <w:r>
        <w:rPr>
          <w:rFonts w:ascii="Times New Roman" w:hAnsi="Times New Roman" w:cs="Times New Roman"/>
        </w:rPr>
        <w:t xml:space="preserve"> </w:t>
      </w:r>
      <w:r w:rsidR="00070452" w:rsidRPr="00070452">
        <w:rPr>
          <w:rFonts w:ascii="Times New Roman" w:hAnsi="Times New Roman" w:cs="Times New Roman"/>
        </w:rPr>
        <w:t>Odluka o prijenosu vlasništva opreme temeljem članka 8. stavka 1. Ugovora o dodjeli dodatnih sredstava za projekt „Solarizacija ustanova grada Karlovca-SolariKA“, ref. br. 65 te pokretnina i pripadajuće dokumentacije</w:t>
      </w:r>
      <w:r w:rsidR="00070452">
        <w:rPr>
          <w:rFonts w:ascii="Times New Roman" w:hAnsi="Times New Roman" w:cs="Times New Roman"/>
        </w:rPr>
        <w:t>.</w:t>
      </w:r>
    </w:p>
    <w:p w14:paraId="67751A4D" w14:textId="6D17C73E" w:rsidR="004A2423" w:rsidRPr="00726F00" w:rsidRDefault="00796AD6" w:rsidP="00E14FA0">
      <w:pPr>
        <w:spacing w:after="0" w:line="240" w:lineRule="auto"/>
        <w:ind w:firstLine="708"/>
        <w:jc w:val="both"/>
        <w:rPr>
          <w:rFonts w:ascii="Times New Roman" w:eastAsia="Times New Roman" w:hAnsi="Times New Roman" w:cs="Times New Roman"/>
        </w:rPr>
      </w:pPr>
      <w:r w:rsidRPr="00726F00">
        <w:rPr>
          <w:rFonts w:ascii="Times New Roman" w:hAnsi="Times New Roman" w:cs="Times New Roman"/>
        </w:rPr>
        <w:t>Budući da nije bilo</w:t>
      </w:r>
      <w:r w:rsidR="004A2423" w:rsidRPr="00726F00">
        <w:rPr>
          <w:rFonts w:ascii="Times New Roman" w:eastAsia="Times New Roman" w:hAnsi="Times New Roman" w:cs="Times New Roman"/>
        </w:rPr>
        <w:t xml:space="preserve"> rasprave, od nazočnih </w:t>
      </w:r>
      <w:r w:rsidR="00726F00" w:rsidRPr="00726F00">
        <w:rPr>
          <w:rFonts w:ascii="Times New Roman" w:eastAsia="Times New Roman" w:hAnsi="Times New Roman" w:cs="Times New Roman"/>
        </w:rPr>
        <w:t>16</w:t>
      </w:r>
      <w:r w:rsidRPr="00726F00">
        <w:rPr>
          <w:rFonts w:ascii="Times New Roman" w:eastAsia="Times New Roman" w:hAnsi="Times New Roman" w:cs="Times New Roman"/>
        </w:rPr>
        <w:t xml:space="preserve"> </w:t>
      </w:r>
      <w:r w:rsidR="004A2423" w:rsidRPr="00726F00">
        <w:rPr>
          <w:rFonts w:ascii="Times New Roman" w:eastAsia="Times New Roman" w:hAnsi="Times New Roman" w:cs="Times New Roman"/>
        </w:rPr>
        <w:t>vijećnika u vijećnici, vijeće je sa</w:t>
      </w:r>
      <w:r w:rsidR="0072272B" w:rsidRPr="00726F00">
        <w:rPr>
          <w:rFonts w:ascii="Times New Roman" w:eastAsia="Times New Roman" w:hAnsi="Times New Roman" w:cs="Times New Roman"/>
        </w:rPr>
        <w:t xml:space="preserve"> 1</w:t>
      </w:r>
      <w:r w:rsidR="00726F00" w:rsidRPr="00726F00">
        <w:rPr>
          <w:rFonts w:ascii="Times New Roman" w:eastAsia="Times New Roman" w:hAnsi="Times New Roman" w:cs="Times New Roman"/>
        </w:rPr>
        <w:t>6</w:t>
      </w:r>
      <w:r w:rsidR="004A2423" w:rsidRPr="00726F00">
        <w:rPr>
          <w:rFonts w:ascii="Times New Roman" w:eastAsia="Times New Roman" w:hAnsi="Times New Roman" w:cs="Times New Roman"/>
        </w:rPr>
        <w:t xml:space="preserve"> glasova ZA</w:t>
      </w:r>
      <w:r w:rsidR="00545D28" w:rsidRPr="00726F00">
        <w:rPr>
          <w:rFonts w:ascii="Times New Roman" w:eastAsia="Times New Roman" w:hAnsi="Times New Roman" w:cs="Times New Roman"/>
        </w:rPr>
        <w:t xml:space="preserve"> donijelo:</w:t>
      </w:r>
    </w:p>
    <w:p w14:paraId="698D546C" w14:textId="77777777" w:rsidR="001B1BC8" w:rsidRDefault="001B1BC8" w:rsidP="00334A7E">
      <w:pPr>
        <w:spacing w:after="0" w:line="240" w:lineRule="auto"/>
        <w:jc w:val="center"/>
        <w:rPr>
          <w:rFonts w:ascii="Times New Roman" w:eastAsia="Times New Roman" w:hAnsi="Times New Roman" w:cs="Times New Roman"/>
          <w:b/>
          <w:bCs/>
        </w:rPr>
      </w:pPr>
    </w:p>
    <w:p w14:paraId="4B1BAB2B" w14:textId="77777777" w:rsidR="003A168C" w:rsidRDefault="003A168C" w:rsidP="00070452">
      <w:pPr>
        <w:spacing w:after="0" w:line="240" w:lineRule="auto"/>
        <w:jc w:val="center"/>
        <w:rPr>
          <w:rFonts w:ascii="Times New Roman" w:hAnsi="Times New Roman" w:cs="Times New Roman"/>
          <w:b/>
          <w:bCs/>
        </w:rPr>
      </w:pPr>
    </w:p>
    <w:p w14:paraId="7E12E27A" w14:textId="1EA21566" w:rsidR="00070452" w:rsidRDefault="00070452" w:rsidP="003A168C">
      <w:pPr>
        <w:spacing w:after="0" w:line="240" w:lineRule="auto"/>
        <w:jc w:val="center"/>
        <w:rPr>
          <w:rFonts w:ascii="Times New Roman" w:hAnsi="Times New Roman" w:cs="Times New Roman"/>
          <w:b/>
          <w:bCs/>
        </w:rPr>
      </w:pPr>
      <w:r w:rsidRPr="005F1E37">
        <w:rPr>
          <w:rFonts w:ascii="Times New Roman" w:hAnsi="Times New Roman" w:cs="Times New Roman"/>
          <w:b/>
          <w:bCs/>
        </w:rPr>
        <w:lastRenderedPageBreak/>
        <w:t>Odluk</w:t>
      </w:r>
      <w:r>
        <w:rPr>
          <w:rFonts w:ascii="Times New Roman" w:hAnsi="Times New Roman" w:cs="Times New Roman"/>
          <w:b/>
          <w:bCs/>
        </w:rPr>
        <w:t>u</w:t>
      </w:r>
    </w:p>
    <w:p w14:paraId="6938801B" w14:textId="40E72212" w:rsidR="00070452" w:rsidRDefault="00070452" w:rsidP="003A168C">
      <w:pPr>
        <w:spacing w:after="0" w:line="240" w:lineRule="auto"/>
        <w:jc w:val="center"/>
        <w:rPr>
          <w:rFonts w:ascii="Times New Roman" w:hAnsi="Times New Roman" w:cs="Times New Roman"/>
          <w:b/>
          <w:bCs/>
        </w:rPr>
      </w:pPr>
      <w:r w:rsidRPr="005F1E37">
        <w:rPr>
          <w:rFonts w:ascii="Times New Roman" w:hAnsi="Times New Roman" w:cs="Times New Roman"/>
          <w:b/>
          <w:bCs/>
        </w:rPr>
        <w:t>o prijenosu vlasništva opreme temeljem članka 8. stavka 1. Ugovora o dodjeli dodatnih sredstava za projekt „Solarizacija ustanova grada Karlovca-SolariKA“, ref. br. 65 te pokretnina i pripadajuće dokumentacije</w:t>
      </w:r>
    </w:p>
    <w:p w14:paraId="4857ECC1" w14:textId="77777777" w:rsidR="003A168C" w:rsidRDefault="003A168C" w:rsidP="003A168C">
      <w:pPr>
        <w:spacing w:after="0" w:line="240" w:lineRule="auto"/>
        <w:rPr>
          <w:rFonts w:ascii="Times New Roman" w:hAnsi="Times New Roman" w:cs="Times New Roman"/>
          <w:b/>
          <w:bCs/>
        </w:rPr>
      </w:pPr>
    </w:p>
    <w:p w14:paraId="15795004" w14:textId="77777777" w:rsidR="003A168C" w:rsidRPr="0058099E" w:rsidRDefault="003A168C" w:rsidP="003A168C">
      <w:pPr>
        <w:spacing w:after="0" w:line="240" w:lineRule="auto"/>
        <w:jc w:val="center"/>
        <w:rPr>
          <w:rFonts w:ascii="Times New Roman" w:hAnsi="Times New Roman"/>
          <w:b/>
        </w:rPr>
      </w:pPr>
      <w:r w:rsidRPr="0058099E">
        <w:rPr>
          <w:rFonts w:ascii="Times New Roman" w:hAnsi="Times New Roman"/>
          <w:b/>
        </w:rPr>
        <w:t>I</w:t>
      </w:r>
    </w:p>
    <w:p w14:paraId="69FF7940" w14:textId="77777777" w:rsidR="003A168C" w:rsidRPr="0058099E" w:rsidRDefault="003A168C" w:rsidP="003A168C">
      <w:pPr>
        <w:spacing w:after="0" w:line="240" w:lineRule="auto"/>
        <w:jc w:val="both"/>
        <w:rPr>
          <w:rFonts w:ascii="Times New Roman" w:hAnsi="Times New Roman" w:cs="Times New Roman"/>
        </w:rPr>
      </w:pPr>
      <w:r w:rsidRPr="0058099E">
        <w:rPr>
          <w:rFonts w:ascii="Times New Roman" w:hAnsi="Times New Roman" w:cs="Times New Roman"/>
        </w:rPr>
        <w:t xml:space="preserve">Grad Karlovac je prijavio i proveo projekt </w:t>
      </w:r>
      <w:r w:rsidRPr="0058099E">
        <w:t>„</w:t>
      </w:r>
      <w:r w:rsidRPr="0058099E">
        <w:rPr>
          <w:rFonts w:ascii="Times New Roman" w:hAnsi="Times New Roman" w:cs="Times New Roman"/>
        </w:rPr>
        <w:t xml:space="preserve">Solarizacija ustanova Grada Karlovca“ (skraćeno: SolariKA) koji je imao za cilj povećanje korištenja obnovljivih izvora energije u javnim ustanovama kojima je osnivač Grad Karlovac. Povećanje korištenja obnovljivih izvora energije ostvarilo se kroz implementaciju 14 pilot projekata gdje su u svrhu samoopskrbe izgrađene solarne elektrane ukupne snage 0,45 MW. Realizacijom pilot projekata ostvareno je povećanje korištenja obnovljivih izvora energije za 456,35 MWh uz smanjenje emisije CO2 od 72,38 t/god. Ciljne skupine projekta SolariKA su vlasnici i korisnici nekretnina na kojima se provode infrastrukturne aktivnosti, Grad Karlovac kao institucija te opće građanstvo. </w:t>
      </w:r>
    </w:p>
    <w:p w14:paraId="08DB7740" w14:textId="77777777" w:rsidR="003A168C" w:rsidRPr="0058099E" w:rsidRDefault="003A168C" w:rsidP="003A168C">
      <w:pPr>
        <w:spacing w:after="0" w:line="240" w:lineRule="auto"/>
        <w:jc w:val="both"/>
        <w:rPr>
          <w:rFonts w:ascii="Times New Roman" w:hAnsi="Times New Roman" w:cs="Times New Roman"/>
        </w:rPr>
      </w:pPr>
      <w:r w:rsidRPr="0058099E">
        <w:rPr>
          <w:rFonts w:ascii="Times New Roman" w:hAnsi="Times New Roman" w:cs="Times New Roman"/>
        </w:rPr>
        <w:t>„Projekt  Solarizacija ustanova Grada Karlovca je financiran od  Islanda, Lihtenštajna i Norveške kroz Financijski mehanizam Europskog gospodarskog pojasa (EGP) 2014. -2021. uz nacionalno sufinanciranje Republike Hrvatske u okviru programa „ Energija i klimatske promjene“.</w:t>
      </w:r>
    </w:p>
    <w:p w14:paraId="7B8BEFF7" w14:textId="77777777" w:rsidR="006746CF" w:rsidRDefault="006746CF" w:rsidP="003A168C">
      <w:pPr>
        <w:spacing w:after="0" w:line="240" w:lineRule="auto"/>
        <w:ind w:firstLine="709"/>
        <w:jc w:val="both"/>
        <w:rPr>
          <w:rFonts w:ascii="Times New Roman" w:hAnsi="Times New Roman" w:cs="Times New Roman"/>
        </w:rPr>
      </w:pPr>
    </w:p>
    <w:p w14:paraId="667A9469" w14:textId="5BB2F5C8" w:rsidR="003A168C" w:rsidRPr="0058099E" w:rsidRDefault="003A168C" w:rsidP="003A168C">
      <w:pPr>
        <w:spacing w:after="0" w:line="240" w:lineRule="auto"/>
        <w:ind w:firstLine="709"/>
        <w:jc w:val="both"/>
        <w:rPr>
          <w:rFonts w:ascii="Times New Roman" w:hAnsi="Times New Roman" w:cs="Times New Roman"/>
        </w:rPr>
      </w:pPr>
      <w:r w:rsidRPr="0058099E">
        <w:rPr>
          <w:rFonts w:ascii="Times New Roman" w:hAnsi="Times New Roman" w:cs="Times New Roman"/>
        </w:rPr>
        <w:t>U okviru predmetnog projekta nabavljena je i postavljena  oprema za sunčane elektrane na  krovove 13 ustanova na području Grada Karlovca kako slijedi u nastavku dopisa:</w:t>
      </w:r>
    </w:p>
    <w:p w14:paraId="079C68E6" w14:textId="77777777" w:rsidR="003A168C" w:rsidRPr="0058099E" w:rsidRDefault="003A168C" w:rsidP="003A168C">
      <w:pPr>
        <w:spacing w:after="0" w:line="240" w:lineRule="auto"/>
        <w:ind w:firstLine="709"/>
        <w:jc w:val="both"/>
        <w:rPr>
          <w:rFonts w:ascii="Times New Roman" w:hAnsi="Times New Roman" w:cs="Times New Roman"/>
        </w:rPr>
      </w:pPr>
    </w:p>
    <w:p w14:paraId="1670F07C" w14:textId="722040B5" w:rsidR="003A168C" w:rsidRPr="003A168C" w:rsidRDefault="003A168C" w:rsidP="003A168C">
      <w:pPr>
        <w:pStyle w:val="ListParagraph"/>
        <w:numPr>
          <w:ilvl w:val="0"/>
          <w:numId w:val="34"/>
        </w:numPr>
        <w:spacing w:after="0" w:line="240" w:lineRule="auto"/>
        <w:rPr>
          <w:rFonts w:ascii="Times New Roman" w:hAnsi="Times New Roman" w:cs="Times New Roman"/>
        </w:rPr>
      </w:pPr>
      <w:r w:rsidRPr="003A168C">
        <w:rPr>
          <w:rFonts w:ascii="Times New Roman" w:hAnsi="Times New Roman" w:cs="Times New Roman"/>
        </w:rPr>
        <w:t>Dječji vrtić Četiri rijeke- Dubovac, Kupska 8, 47 000 Karlovac – 8,1 kwh</w:t>
      </w:r>
    </w:p>
    <w:p w14:paraId="0D30C81B" w14:textId="77777777" w:rsidR="003A168C" w:rsidRPr="0058099E" w:rsidRDefault="003A168C" w:rsidP="003A168C">
      <w:pPr>
        <w:pStyle w:val="ListParagraph"/>
        <w:spacing w:after="0" w:line="240" w:lineRule="auto"/>
        <w:ind w:left="1080"/>
      </w:pPr>
    </w:p>
    <w:p w14:paraId="05C68FFB" w14:textId="5DEE8325" w:rsidR="003A168C" w:rsidRPr="003A168C" w:rsidRDefault="003A168C" w:rsidP="003A168C">
      <w:pPr>
        <w:pStyle w:val="ListParagraph"/>
        <w:numPr>
          <w:ilvl w:val="0"/>
          <w:numId w:val="34"/>
        </w:numPr>
        <w:spacing w:after="0" w:line="240" w:lineRule="auto"/>
        <w:rPr>
          <w:rFonts w:ascii="Times New Roman" w:hAnsi="Times New Roman" w:cs="Times New Roman"/>
        </w:rPr>
      </w:pPr>
      <w:r w:rsidRPr="003A168C">
        <w:rPr>
          <w:rFonts w:ascii="Times New Roman" w:hAnsi="Times New Roman" w:cs="Times New Roman"/>
        </w:rPr>
        <w:t>Dječji vrtić Četiri rijeke- Mahično, Mahićno 121, 47 000 Karlovac – 5,4 kwh</w:t>
      </w:r>
    </w:p>
    <w:p w14:paraId="43F9B701" w14:textId="77777777" w:rsidR="003A168C" w:rsidRPr="0058099E" w:rsidRDefault="003A168C" w:rsidP="003A168C">
      <w:pPr>
        <w:spacing w:after="0" w:line="240" w:lineRule="auto"/>
      </w:pPr>
    </w:p>
    <w:p w14:paraId="2D8E35E0" w14:textId="6DC917D8" w:rsidR="003A168C" w:rsidRPr="003A168C" w:rsidRDefault="003A168C" w:rsidP="003A168C">
      <w:pPr>
        <w:pStyle w:val="ListParagraph"/>
        <w:numPr>
          <w:ilvl w:val="0"/>
          <w:numId w:val="34"/>
        </w:numPr>
        <w:spacing w:after="0" w:line="240" w:lineRule="auto"/>
        <w:rPr>
          <w:rFonts w:ascii="Times New Roman" w:hAnsi="Times New Roman" w:cs="Times New Roman"/>
        </w:rPr>
      </w:pPr>
      <w:r w:rsidRPr="003A168C">
        <w:rPr>
          <w:rFonts w:ascii="Times New Roman" w:hAnsi="Times New Roman" w:cs="Times New Roman"/>
        </w:rPr>
        <w:t>Dječji vrtić Četiri rijeke- Turanj, Turan 20, 47 000 Karlovac – 5,4 kwh</w:t>
      </w:r>
    </w:p>
    <w:p w14:paraId="4FA7A746" w14:textId="77777777" w:rsidR="003A168C" w:rsidRPr="0058099E" w:rsidRDefault="003A168C" w:rsidP="003A168C">
      <w:pPr>
        <w:spacing w:after="0" w:line="240" w:lineRule="auto"/>
      </w:pPr>
    </w:p>
    <w:p w14:paraId="43B593DD" w14:textId="4D1E608D" w:rsidR="003A168C" w:rsidRPr="003A168C" w:rsidRDefault="003A168C" w:rsidP="003A168C">
      <w:pPr>
        <w:pStyle w:val="ListParagraph"/>
        <w:numPr>
          <w:ilvl w:val="0"/>
          <w:numId w:val="34"/>
        </w:numPr>
        <w:spacing w:after="0" w:line="240" w:lineRule="auto"/>
        <w:rPr>
          <w:rFonts w:ascii="Times New Roman" w:hAnsi="Times New Roman" w:cs="Times New Roman"/>
        </w:rPr>
      </w:pPr>
      <w:r w:rsidRPr="003A168C">
        <w:rPr>
          <w:rFonts w:ascii="Times New Roman" w:hAnsi="Times New Roman" w:cs="Times New Roman"/>
        </w:rPr>
        <w:t>Dječji vrtić Četiri rijeke- Švarča, Ivice Gojaka 4, 47 000 Karlovac – 65,7 kwh</w:t>
      </w:r>
    </w:p>
    <w:p w14:paraId="7973089D" w14:textId="77777777" w:rsidR="003A168C" w:rsidRPr="0058099E" w:rsidRDefault="003A168C" w:rsidP="003A168C">
      <w:pPr>
        <w:spacing w:after="0" w:line="240" w:lineRule="auto"/>
      </w:pPr>
    </w:p>
    <w:p w14:paraId="27F655AF" w14:textId="109DC746" w:rsidR="003A168C" w:rsidRPr="003A168C" w:rsidRDefault="003A168C" w:rsidP="003A168C">
      <w:pPr>
        <w:pStyle w:val="ListParagraph"/>
        <w:numPr>
          <w:ilvl w:val="0"/>
          <w:numId w:val="34"/>
        </w:numPr>
        <w:spacing w:after="0" w:line="240" w:lineRule="auto"/>
        <w:rPr>
          <w:rFonts w:ascii="Times New Roman" w:hAnsi="Times New Roman" w:cs="Times New Roman"/>
        </w:rPr>
      </w:pPr>
      <w:r w:rsidRPr="003A168C">
        <w:rPr>
          <w:rFonts w:ascii="Times New Roman" w:hAnsi="Times New Roman" w:cs="Times New Roman"/>
        </w:rPr>
        <w:t>Dječji vrtić Karlovac- Gaza, Tkalčeva 2, 47 000 Karlovac – 21,6 kwh</w:t>
      </w:r>
    </w:p>
    <w:p w14:paraId="5D513CFE" w14:textId="77777777" w:rsidR="003A168C" w:rsidRPr="0058099E" w:rsidRDefault="003A168C" w:rsidP="003A168C">
      <w:pPr>
        <w:spacing w:after="0" w:line="240" w:lineRule="auto"/>
      </w:pPr>
    </w:p>
    <w:p w14:paraId="3041F098" w14:textId="262039A3"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Dječji vrtić Karlovac- Grabrik, Bartola Kašića 17, 47 000 Karlovac – 54 kwh</w:t>
      </w:r>
    </w:p>
    <w:p w14:paraId="788BCC0E" w14:textId="77777777" w:rsidR="006746CF" w:rsidRPr="0058099E" w:rsidRDefault="006746CF" w:rsidP="006746CF">
      <w:pPr>
        <w:spacing w:after="0" w:line="240" w:lineRule="auto"/>
      </w:pPr>
    </w:p>
    <w:p w14:paraId="6CB7BEC6" w14:textId="72E62545"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Dječji vrtić Četiri rijeke - Rakovac, Grge Tuškana 9a, 47 000 Karlovac – 32,4 kwh</w:t>
      </w:r>
    </w:p>
    <w:p w14:paraId="7130A991" w14:textId="77777777" w:rsidR="006746CF" w:rsidRPr="006746CF" w:rsidRDefault="006746CF" w:rsidP="006746CF">
      <w:pPr>
        <w:spacing w:after="0" w:line="240" w:lineRule="auto"/>
        <w:rPr>
          <w:rFonts w:ascii="Times New Roman" w:hAnsi="Times New Roman" w:cs="Times New Roman"/>
        </w:rPr>
      </w:pPr>
    </w:p>
    <w:p w14:paraId="601E9DAD" w14:textId="2671A021"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Osnovna škola Grabrik, Bartola Kašića 15, 47 000 Karlovac – 54kwh</w:t>
      </w:r>
    </w:p>
    <w:p w14:paraId="31731176" w14:textId="77777777" w:rsidR="006746CF" w:rsidRPr="0058099E" w:rsidRDefault="006746CF" w:rsidP="006746CF">
      <w:pPr>
        <w:spacing w:after="0" w:line="240" w:lineRule="auto"/>
      </w:pPr>
    </w:p>
    <w:p w14:paraId="1193D77B" w14:textId="3E373801"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Osnovna škola Mahićno, Mahićno 122, 47 000 Karlovac – 10,8 kwh</w:t>
      </w:r>
    </w:p>
    <w:p w14:paraId="759A5EE4" w14:textId="77777777" w:rsidR="006746CF" w:rsidRPr="0058099E" w:rsidRDefault="006746CF" w:rsidP="006746CF">
      <w:pPr>
        <w:spacing w:after="0" w:line="240" w:lineRule="auto"/>
      </w:pPr>
    </w:p>
    <w:p w14:paraId="6FBE5728" w14:textId="149990F2"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Osnovna škola Švarča, Bašćinska cesta 20, 47 000 Karlovac – 26,1 kwh</w:t>
      </w:r>
    </w:p>
    <w:p w14:paraId="3A66CB7F" w14:textId="77777777" w:rsidR="006746CF" w:rsidRPr="0058099E" w:rsidRDefault="006746CF" w:rsidP="006746CF">
      <w:pPr>
        <w:spacing w:after="0" w:line="240" w:lineRule="auto"/>
      </w:pPr>
    </w:p>
    <w:p w14:paraId="742292B0" w14:textId="587DD75E"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Osnovna škola Rečica, Rečica 33/a, 47 000 Karlovac – 21,6 kwh</w:t>
      </w:r>
    </w:p>
    <w:p w14:paraId="44B7C142" w14:textId="77777777" w:rsidR="006746CF" w:rsidRPr="0058099E" w:rsidRDefault="006746CF" w:rsidP="006746CF">
      <w:pPr>
        <w:spacing w:after="0" w:line="240" w:lineRule="auto"/>
      </w:pPr>
    </w:p>
    <w:p w14:paraId="6D625F33" w14:textId="7747098B"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Osnovna škola Dubovac, Primorska ulica 9, 47 000 Karlovac – 32,4 kwh</w:t>
      </w:r>
    </w:p>
    <w:p w14:paraId="77579DA0" w14:textId="77777777" w:rsidR="006746CF" w:rsidRPr="0058099E" w:rsidRDefault="006746CF" w:rsidP="006746CF">
      <w:pPr>
        <w:spacing w:after="0" w:line="240" w:lineRule="auto"/>
      </w:pPr>
    </w:p>
    <w:p w14:paraId="71EB0BB4" w14:textId="08343926" w:rsidR="003A168C" w:rsidRPr="006746CF" w:rsidRDefault="003A168C" w:rsidP="006746CF">
      <w:pPr>
        <w:pStyle w:val="ListParagraph"/>
        <w:numPr>
          <w:ilvl w:val="0"/>
          <w:numId w:val="34"/>
        </w:numPr>
        <w:spacing w:after="0" w:line="240" w:lineRule="auto"/>
        <w:rPr>
          <w:rFonts w:ascii="Times New Roman" w:hAnsi="Times New Roman" w:cs="Times New Roman"/>
        </w:rPr>
      </w:pPr>
      <w:r w:rsidRPr="006746CF">
        <w:rPr>
          <w:rFonts w:ascii="Times New Roman" w:hAnsi="Times New Roman" w:cs="Times New Roman"/>
        </w:rPr>
        <w:t>Osnovna škola Turanj, Turan 18, 47 000 Karlovac – 37,8 kwh</w:t>
      </w:r>
    </w:p>
    <w:p w14:paraId="0705E524" w14:textId="77777777" w:rsidR="006746CF" w:rsidRPr="0058099E" w:rsidRDefault="006746CF" w:rsidP="006746CF">
      <w:pPr>
        <w:spacing w:after="0" w:line="240" w:lineRule="auto"/>
      </w:pPr>
    </w:p>
    <w:p w14:paraId="612CF30C" w14:textId="77777777" w:rsidR="003A168C" w:rsidRPr="0058099E" w:rsidRDefault="003A168C" w:rsidP="003A168C">
      <w:pPr>
        <w:spacing w:after="0" w:line="240" w:lineRule="auto"/>
        <w:ind w:firstLine="709"/>
        <w:jc w:val="both"/>
        <w:rPr>
          <w:rFonts w:ascii="Times New Roman" w:hAnsi="Times New Roman" w:cs="Times New Roman"/>
        </w:rPr>
      </w:pPr>
      <w:r w:rsidRPr="0058099E">
        <w:rPr>
          <w:rFonts w:ascii="Times New Roman" w:hAnsi="Times New Roman" w:cs="Times New Roman"/>
        </w:rPr>
        <w:t>Svim gore navedenim ustanovama Nositelj projekta, Grad Karlovac,  je osnivač, dok su ustanove vlasnici objekata i obračunskih mjernih mjesta, slijedom čega su Elektroenergetske suglasnosti (EES), Potvrde za trajni pogon i Police osiguranja izdane na ime istih.  Temeljem Uredbe o izdavanju energetske suglasnosti koja se izdaje vlasniku objekta koji je i vlasnik obračunskog mjernog mjesta potrebno je vlasništvo nad opremom koja je postavljena i priključena na obračunsko mjerno mjesto objekta prenijeti s Nositelja projekta, Grada Karlovca na gore navedene ustanove.</w:t>
      </w:r>
    </w:p>
    <w:p w14:paraId="1474FA8A" w14:textId="77777777" w:rsidR="003A168C" w:rsidRDefault="003A168C" w:rsidP="003A168C">
      <w:pPr>
        <w:spacing w:after="0" w:line="240" w:lineRule="auto"/>
        <w:ind w:firstLine="720"/>
        <w:jc w:val="both"/>
        <w:rPr>
          <w:rFonts w:ascii="Times New Roman" w:hAnsi="Times New Roman" w:cs="Times New Roman"/>
        </w:rPr>
      </w:pPr>
    </w:p>
    <w:p w14:paraId="66BC382D" w14:textId="77777777" w:rsidR="003A168C" w:rsidRPr="0058099E" w:rsidRDefault="003A168C" w:rsidP="003A168C">
      <w:pPr>
        <w:spacing w:after="0" w:line="240" w:lineRule="auto"/>
        <w:jc w:val="center"/>
        <w:rPr>
          <w:rFonts w:ascii="Times New Roman" w:hAnsi="Times New Roman"/>
          <w:b/>
        </w:rPr>
      </w:pPr>
      <w:r w:rsidRPr="0058099E">
        <w:rPr>
          <w:rFonts w:ascii="Times New Roman" w:hAnsi="Times New Roman"/>
          <w:b/>
        </w:rPr>
        <w:lastRenderedPageBreak/>
        <w:t>II</w:t>
      </w:r>
    </w:p>
    <w:p w14:paraId="5DC41174" w14:textId="77777777" w:rsidR="003A168C" w:rsidRPr="0058099E" w:rsidRDefault="003A168C" w:rsidP="003A168C">
      <w:pPr>
        <w:spacing w:after="0" w:line="240" w:lineRule="auto"/>
        <w:ind w:firstLine="709"/>
        <w:jc w:val="both"/>
        <w:rPr>
          <w:rFonts w:ascii="Times New Roman" w:hAnsi="Times New Roman"/>
        </w:rPr>
      </w:pPr>
      <w:r w:rsidRPr="0058099E">
        <w:rPr>
          <w:rFonts w:ascii="Times New Roman" w:hAnsi="Times New Roman"/>
        </w:rPr>
        <w:t xml:space="preserve">Temeljem svega gore navedenog Nositelj projekta, Grad Karlovac je dana 13.06.2024. godine dostavio Upravitelju programa „Energija i klimatske promjene“, Ministarstvu regionalnog razvoja i fondova Europske unije, Miramarska cesta 22, 10 000 Zagreb, Zahtjev za suglasnost na prijenos vlasništva nad opremom koja je nabavljena u okviru provedbe projekta „Solarizacija ustanova grada Karlovca - SolariKA“  koje je isto dana 23. srpnja 2024. godine i odobrilo,  temeljem članka 8. stavka 1. Ugovora o dodjeli bespovratnih sredstava, </w:t>
      </w:r>
      <w:r w:rsidRPr="0058099E">
        <w:rPr>
          <w:rFonts w:ascii="Times New Roman" w:hAnsi="Times New Roman" w:cs="Times New Roman"/>
        </w:rPr>
        <w:t>KLASA: 971-02/22-33/6, URBROJ:538-07-1-1/608-22-78 od 24.svibnja 2022. godine i Dodatka 1 Ugovora o dodjeli bespovratnih sredstava, KLASA:971-01/22-33/6, URBROJ:538-07-1-3/429-23-128 od 24. kolovoza 2023. godine.</w:t>
      </w:r>
    </w:p>
    <w:p w14:paraId="45DE79B0" w14:textId="77777777" w:rsidR="003A168C" w:rsidRPr="0058099E" w:rsidRDefault="003A168C" w:rsidP="003A168C">
      <w:pPr>
        <w:spacing w:after="0" w:line="240" w:lineRule="auto"/>
        <w:jc w:val="both"/>
        <w:rPr>
          <w:rFonts w:ascii="Times New Roman" w:hAnsi="Times New Roman"/>
        </w:rPr>
      </w:pPr>
    </w:p>
    <w:p w14:paraId="02EF3A05" w14:textId="77777777" w:rsidR="003A168C" w:rsidRPr="0058099E" w:rsidRDefault="003A168C" w:rsidP="003A168C">
      <w:pPr>
        <w:spacing w:after="0" w:line="240" w:lineRule="auto"/>
        <w:jc w:val="center"/>
        <w:rPr>
          <w:rFonts w:ascii="Times New Roman" w:hAnsi="Times New Roman"/>
          <w:b/>
        </w:rPr>
      </w:pPr>
      <w:r w:rsidRPr="0058099E">
        <w:rPr>
          <w:rFonts w:ascii="Times New Roman" w:hAnsi="Times New Roman"/>
          <w:b/>
        </w:rPr>
        <w:t>III</w:t>
      </w:r>
    </w:p>
    <w:p w14:paraId="2E918691" w14:textId="77777777" w:rsidR="003A168C" w:rsidRPr="0058099E" w:rsidRDefault="003A168C" w:rsidP="003A168C">
      <w:pPr>
        <w:spacing w:after="0" w:line="240" w:lineRule="auto"/>
        <w:ind w:firstLine="709"/>
        <w:jc w:val="both"/>
        <w:rPr>
          <w:rFonts w:ascii="Times New Roman" w:hAnsi="Times New Roman"/>
        </w:rPr>
      </w:pPr>
      <w:r w:rsidRPr="0058099E">
        <w:rPr>
          <w:rFonts w:ascii="Times New Roman" w:hAnsi="Times New Roman"/>
        </w:rPr>
        <w:t xml:space="preserve">Gore navedene ustanove obvezuju su sukladno dobivenoj suglasnosti, kojom Nositelj projekta, Grad Karlovac prenosi vlasništvo opreme nabavljene u okviru projekta „Solarizacija ustanova grada Karlovca – SolariKA“, ref. br. 65., da su dužne ispoštovati sljedeće uvjete kako bi dobivena suglasnost bila važeća: </w:t>
      </w:r>
    </w:p>
    <w:p w14:paraId="1FE43DB9" w14:textId="77777777" w:rsidR="003A168C" w:rsidRPr="0058099E" w:rsidRDefault="003A168C" w:rsidP="003A168C">
      <w:pPr>
        <w:pStyle w:val="ListParagraph"/>
        <w:numPr>
          <w:ilvl w:val="0"/>
          <w:numId w:val="33"/>
        </w:numPr>
        <w:spacing w:after="0" w:line="240" w:lineRule="auto"/>
        <w:jc w:val="both"/>
        <w:rPr>
          <w:rFonts w:ascii="Times New Roman" w:hAnsi="Times New Roman"/>
        </w:rPr>
      </w:pPr>
      <w:r w:rsidRPr="0058099E">
        <w:rPr>
          <w:rFonts w:ascii="Times New Roman" w:hAnsi="Times New Roman"/>
        </w:rPr>
        <w:t>zadržati u svom vlasništvu prenesenu opremu najmanje 5 (pet) godina od završetka projekta;</w:t>
      </w:r>
    </w:p>
    <w:p w14:paraId="1220B2E8" w14:textId="77777777" w:rsidR="003A168C" w:rsidRPr="0058099E" w:rsidRDefault="003A168C" w:rsidP="003A168C">
      <w:pPr>
        <w:pStyle w:val="ListParagraph"/>
        <w:numPr>
          <w:ilvl w:val="0"/>
          <w:numId w:val="33"/>
        </w:numPr>
        <w:spacing w:after="0" w:line="240" w:lineRule="auto"/>
        <w:jc w:val="both"/>
        <w:rPr>
          <w:rFonts w:ascii="Times New Roman" w:hAnsi="Times New Roman"/>
        </w:rPr>
      </w:pPr>
      <w:r w:rsidRPr="0058099E">
        <w:rPr>
          <w:rFonts w:ascii="Times New Roman" w:hAnsi="Times New Roman"/>
        </w:rPr>
        <w:t>koristiti predmetnu opremu u skladu s ciljevima Projekta u periodu od najmanje 5 ( pet) godina nakon završetka Projekta, na lokaciji/lokacijama definiranim Projektnim prijedlogom;</w:t>
      </w:r>
    </w:p>
    <w:p w14:paraId="0B7C39D0" w14:textId="77777777" w:rsidR="003A168C" w:rsidRPr="0058099E" w:rsidRDefault="003A168C" w:rsidP="003A168C">
      <w:pPr>
        <w:pStyle w:val="ListParagraph"/>
        <w:numPr>
          <w:ilvl w:val="0"/>
          <w:numId w:val="33"/>
        </w:numPr>
        <w:spacing w:after="0" w:line="240" w:lineRule="auto"/>
        <w:jc w:val="both"/>
        <w:rPr>
          <w:rFonts w:ascii="Times New Roman" w:hAnsi="Times New Roman"/>
        </w:rPr>
      </w:pPr>
      <w:r w:rsidRPr="0058099E">
        <w:rPr>
          <w:rFonts w:ascii="Times New Roman" w:hAnsi="Times New Roman"/>
        </w:rPr>
        <w:t>pravilno osigurati predmetnu opremu od požara, krađe i drugih opasnosti tijekom najmanje 5 (pet) godina nakon njegovog završetka te;</w:t>
      </w:r>
    </w:p>
    <w:p w14:paraId="37C297A3" w14:textId="77777777" w:rsidR="003A168C" w:rsidRPr="0058099E" w:rsidRDefault="003A168C" w:rsidP="003A168C">
      <w:pPr>
        <w:pStyle w:val="ListParagraph"/>
        <w:numPr>
          <w:ilvl w:val="0"/>
          <w:numId w:val="33"/>
        </w:numPr>
        <w:spacing w:after="0" w:line="240" w:lineRule="auto"/>
        <w:jc w:val="both"/>
        <w:rPr>
          <w:rFonts w:ascii="Times New Roman" w:hAnsi="Times New Roman"/>
        </w:rPr>
      </w:pPr>
      <w:r w:rsidRPr="0058099E">
        <w:rPr>
          <w:rFonts w:ascii="Times New Roman" w:hAnsi="Times New Roman"/>
        </w:rPr>
        <w:t xml:space="preserve"> imati osigurane primjerene resurse za održavanje predmetne opreme , koji su dostatni za najmanje 5 (pet) godina održavanja nakon završetka projekta    </w:t>
      </w:r>
    </w:p>
    <w:p w14:paraId="3F400F19" w14:textId="77777777" w:rsidR="003A168C" w:rsidRPr="0058099E" w:rsidRDefault="003A168C" w:rsidP="003A168C">
      <w:pPr>
        <w:spacing w:after="0" w:line="240" w:lineRule="auto"/>
        <w:ind w:firstLine="709"/>
        <w:jc w:val="both"/>
        <w:rPr>
          <w:rFonts w:ascii="Times New Roman" w:hAnsi="Times New Roman"/>
        </w:rPr>
      </w:pPr>
    </w:p>
    <w:p w14:paraId="1790057B" w14:textId="77777777" w:rsidR="003A168C" w:rsidRPr="0058099E" w:rsidRDefault="003A168C" w:rsidP="003A168C">
      <w:pPr>
        <w:spacing w:after="0" w:line="240" w:lineRule="auto"/>
        <w:jc w:val="center"/>
        <w:rPr>
          <w:rFonts w:ascii="Times New Roman" w:hAnsi="Times New Roman"/>
          <w:b/>
        </w:rPr>
      </w:pPr>
      <w:r w:rsidRPr="0058099E">
        <w:rPr>
          <w:rFonts w:ascii="Times New Roman" w:hAnsi="Times New Roman"/>
          <w:b/>
        </w:rPr>
        <w:t>IV</w:t>
      </w:r>
    </w:p>
    <w:p w14:paraId="0B2EF988" w14:textId="77777777" w:rsidR="003A168C" w:rsidRPr="0058099E" w:rsidRDefault="003A168C" w:rsidP="003A168C">
      <w:pPr>
        <w:spacing w:after="0" w:line="240" w:lineRule="auto"/>
        <w:ind w:firstLine="709"/>
        <w:jc w:val="both"/>
        <w:rPr>
          <w:rFonts w:ascii="Times New Roman" w:hAnsi="Times New Roman"/>
        </w:rPr>
      </w:pPr>
      <w:r w:rsidRPr="0058099E">
        <w:rPr>
          <w:rFonts w:ascii="Times New Roman" w:hAnsi="Times New Roman"/>
        </w:rPr>
        <w:t>Obveze izvještavanja temeljem Ugovora o dodjeli bespovratnih sredstava za projekt „Solarizacija ustanova grada Karlovca – SolariKA“, ref. br. 65. nastaviti će izvršavati Grad Karlovac koji i dalje ostaje ugovorna strana sukladno gore navedenim Ugovorima.</w:t>
      </w:r>
    </w:p>
    <w:p w14:paraId="24279293" w14:textId="77777777" w:rsidR="003A168C" w:rsidRPr="0058099E" w:rsidRDefault="003A168C" w:rsidP="003A168C">
      <w:pPr>
        <w:spacing w:after="0" w:line="240" w:lineRule="auto"/>
        <w:jc w:val="both"/>
        <w:rPr>
          <w:rFonts w:ascii="Times New Roman" w:hAnsi="Times New Roman"/>
        </w:rPr>
      </w:pPr>
    </w:p>
    <w:p w14:paraId="1D2EE5C6" w14:textId="77777777" w:rsidR="003A168C" w:rsidRPr="0058099E" w:rsidRDefault="003A168C" w:rsidP="003A168C">
      <w:pPr>
        <w:spacing w:after="0" w:line="240" w:lineRule="auto"/>
        <w:jc w:val="center"/>
        <w:rPr>
          <w:rFonts w:ascii="Times New Roman" w:hAnsi="Times New Roman"/>
          <w:b/>
        </w:rPr>
      </w:pPr>
      <w:r w:rsidRPr="0058099E">
        <w:rPr>
          <w:rFonts w:ascii="Times New Roman" w:hAnsi="Times New Roman"/>
          <w:b/>
        </w:rPr>
        <w:t>V</w:t>
      </w:r>
    </w:p>
    <w:p w14:paraId="2B31A4A3" w14:textId="77777777" w:rsidR="003A168C" w:rsidRPr="0058099E" w:rsidRDefault="003A168C" w:rsidP="003A168C">
      <w:pPr>
        <w:spacing w:after="0" w:line="240" w:lineRule="auto"/>
        <w:ind w:firstLine="709"/>
        <w:jc w:val="both"/>
        <w:rPr>
          <w:rFonts w:ascii="Times New Roman" w:hAnsi="Times New Roman"/>
        </w:rPr>
      </w:pPr>
      <w:r w:rsidRPr="0058099E">
        <w:rPr>
          <w:rFonts w:ascii="Times New Roman" w:hAnsi="Times New Roman"/>
        </w:rPr>
        <w:t xml:space="preserve">Zadužuje se ustanove iz točke 1. ove Odluke za vođenje knjigovodstvene evidencije za </w:t>
      </w:r>
      <w:r w:rsidRPr="0058099E">
        <w:rPr>
          <w:rFonts w:ascii="Times New Roman" w:hAnsi="Times New Roman" w:cs="Times New Roman"/>
        </w:rPr>
        <w:t>postavljenu  opremu za sunčane elektrane</w:t>
      </w:r>
      <w:r w:rsidRPr="0058099E">
        <w:rPr>
          <w:rFonts w:ascii="Times New Roman" w:hAnsi="Times New Roman"/>
        </w:rPr>
        <w:t xml:space="preserve"> koje se odnose na upravljanje infrastrukturom koja je predmet prijenosa prava vlasništva.</w:t>
      </w:r>
    </w:p>
    <w:p w14:paraId="2A85D489" w14:textId="77777777" w:rsidR="003A168C" w:rsidRPr="0058099E" w:rsidRDefault="003A168C" w:rsidP="003A168C">
      <w:pPr>
        <w:spacing w:after="0" w:line="240" w:lineRule="auto"/>
        <w:jc w:val="both"/>
        <w:rPr>
          <w:rFonts w:ascii="Times New Roman" w:hAnsi="Times New Roman"/>
        </w:rPr>
      </w:pPr>
    </w:p>
    <w:p w14:paraId="6B376502" w14:textId="77777777" w:rsidR="003A168C" w:rsidRPr="0058099E" w:rsidRDefault="003A168C" w:rsidP="003A168C">
      <w:pPr>
        <w:spacing w:after="0" w:line="240" w:lineRule="auto"/>
        <w:jc w:val="center"/>
        <w:rPr>
          <w:rFonts w:ascii="Times New Roman" w:hAnsi="Times New Roman"/>
          <w:b/>
        </w:rPr>
      </w:pPr>
      <w:r w:rsidRPr="0058099E">
        <w:rPr>
          <w:rFonts w:ascii="Times New Roman" w:hAnsi="Times New Roman"/>
          <w:b/>
        </w:rPr>
        <w:t>VI</w:t>
      </w:r>
    </w:p>
    <w:p w14:paraId="472AE461" w14:textId="77777777" w:rsidR="003A168C" w:rsidRPr="0058099E" w:rsidRDefault="003A168C" w:rsidP="003A168C">
      <w:pPr>
        <w:spacing w:after="0" w:line="240" w:lineRule="auto"/>
        <w:ind w:firstLine="708"/>
        <w:jc w:val="both"/>
        <w:rPr>
          <w:rFonts w:ascii="Times New Roman" w:hAnsi="Times New Roman" w:cs="Times New Roman"/>
        </w:rPr>
      </w:pPr>
      <w:r w:rsidRPr="0058099E">
        <w:rPr>
          <w:rFonts w:ascii="Times New Roman" w:hAnsi="Times New Roman" w:cs="Times New Roman"/>
        </w:rPr>
        <w:t>Ova Odluka stupa na snagu u roku 8 (osam) od dana objave u Glasniku Grada Karlovca.</w:t>
      </w:r>
    </w:p>
    <w:p w14:paraId="4869FE0B" w14:textId="77777777" w:rsidR="00B46413" w:rsidRDefault="00B46413" w:rsidP="005C68A4">
      <w:pPr>
        <w:spacing w:after="0" w:line="240" w:lineRule="auto"/>
        <w:jc w:val="center"/>
        <w:rPr>
          <w:rFonts w:ascii="Times New Roman" w:hAnsi="Times New Roman" w:cs="Times New Roman"/>
          <w:b/>
          <w:iCs/>
        </w:rPr>
      </w:pPr>
    </w:p>
    <w:p w14:paraId="1193C7C9" w14:textId="77777777" w:rsidR="006746CF" w:rsidRDefault="006746CF" w:rsidP="005C68A4">
      <w:pPr>
        <w:spacing w:after="0" w:line="240" w:lineRule="auto"/>
        <w:jc w:val="center"/>
        <w:rPr>
          <w:rFonts w:ascii="Times New Roman" w:hAnsi="Times New Roman" w:cs="Times New Roman"/>
          <w:b/>
          <w:iCs/>
        </w:rPr>
      </w:pPr>
    </w:p>
    <w:p w14:paraId="7F2D0048" w14:textId="56D766E3" w:rsidR="00B7741A" w:rsidRDefault="00B7741A"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t>TOČKA 4.</w:t>
      </w:r>
    </w:p>
    <w:p w14:paraId="2B34CA3E" w14:textId="77777777" w:rsidR="00070452" w:rsidRDefault="005F1E37" w:rsidP="00070452">
      <w:pPr>
        <w:spacing w:after="0" w:line="240" w:lineRule="auto"/>
        <w:jc w:val="center"/>
        <w:rPr>
          <w:rFonts w:ascii="Times New Roman" w:hAnsi="Times New Roman" w:cs="Times New Roman"/>
          <w:b/>
          <w:bCs/>
          <w:iCs/>
        </w:rPr>
      </w:pPr>
      <w:r w:rsidRPr="00070452">
        <w:rPr>
          <w:rFonts w:ascii="Times New Roman" w:eastAsia="Times New Roman" w:hAnsi="Times New Roman"/>
          <w:b/>
          <w:bCs/>
        </w:rPr>
        <w:t>Odluka o prijenosu prava vlasništva nekretnine k.č. br. 9/1, 9/7 k.o. Rečica te pokretnina i pripadajuće dokumentacije na ustanovu Dječji vrtić Karlovac</w:t>
      </w:r>
    </w:p>
    <w:p w14:paraId="4B1097B2" w14:textId="50AD71EC" w:rsidR="00070452" w:rsidRPr="00070452" w:rsidRDefault="00070452" w:rsidP="004C45BF">
      <w:pPr>
        <w:spacing w:after="0" w:line="240" w:lineRule="auto"/>
        <w:ind w:firstLine="708"/>
        <w:jc w:val="both"/>
        <w:rPr>
          <w:rFonts w:ascii="Times New Roman" w:hAnsi="Times New Roman" w:cs="Times New Roman"/>
          <w:b/>
          <w:bCs/>
          <w:iCs/>
        </w:rPr>
      </w:pPr>
      <w:r>
        <w:rPr>
          <w:rFonts w:ascii="Times New Roman" w:hAnsi="Times New Roman" w:cs="Times New Roman"/>
          <w:iCs/>
        </w:rPr>
        <w:t>U</w:t>
      </w:r>
      <w:r w:rsidRPr="00347FAE">
        <w:rPr>
          <w:rFonts w:ascii="Times New Roman" w:eastAsia="Times New Roman" w:hAnsi="Times New Roman" w:cs="Times New Roman"/>
        </w:rPr>
        <w:t xml:space="preserve">vodno obrazloženje </w:t>
      </w:r>
      <w:r>
        <w:rPr>
          <w:rFonts w:ascii="Times New Roman" w:eastAsia="Times New Roman" w:hAnsi="Times New Roman" w:cs="Times New Roman"/>
        </w:rPr>
        <w:t>dala je gospođa Daniela Peris, mag.oec., službenica ovlaštena za privremeno obavljanje poslova pročelnice Upravnog odjela za gospodarstvo, razvoj grada i EU fondove.</w:t>
      </w:r>
    </w:p>
    <w:p w14:paraId="3DF2E9A4" w14:textId="74437BF1" w:rsidR="00EB18AE" w:rsidRDefault="00070452" w:rsidP="004C45BF">
      <w:pPr>
        <w:spacing w:after="0" w:line="240" w:lineRule="auto"/>
        <w:ind w:firstLine="708"/>
        <w:jc w:val="both"/>
        <w:rPr>
          <w:rFonts w:ascii="Times New Roman" w:hAnsi="Times New Roman" w:cs="Times New Roman"/>
        </w:rPr>
      </w:pPr>
      <w:r w:rsidRPr="00347FAE">
        <w:rPr>
          <w:rFonts w:ascii="Times New Roman" w:hAnsi="Times New Roman" w:cs="Times New Roman"/>
        </w:rPr>
        <w:t xml:space="preserve">Predsjednik Gradskog vijeća izvijestio je vijećnike da je Odbor za </w:t>
      </w:r>
      <w:r>
        <w:rPr>
          <w:rFonts w:ascii="Times New Roman" w:hAnsi="Times New Roman" w:cs="Times New Roman"/>
        </w:rPr>
        <w:t>financije, gradski proračun i gradsku imovinu razmatrao</w:t>
      </w:r>
      <w:r w:rsidRPr="00347FAE">
        <w:rPr>
          <w:rFonts w:ascii="Times New Roman" w:hAnsi="Times New Roman" w:cs="Times New Roman"/>
        </w:rPr>
        <w:t xml:space="preserve"> navedenu točku te predlažu da se donese</w:t>
      </w:r>
      <w:r>
        <w:rPr>
          <w:rFonts w:ascii="Times New Roman" w:hAnsi="Times New Roman" w:cs="Times New Roman"/>
        </w:rPr>
        <w:t xml:space="preserve"> </w:t>
      </w:r>
      <w:r w:rsidRPr="00070452">
        <w:rPr>
          <w:rFonts w:ascii="Times New Roman" w:hAnsi="Times New Roman" w:cs="Times New Roman"/>
        </w:rPr>
        <w:t>Odluka o prijenosu prava vlasništva nekretnine k.č. br. 9/1, 9/7 k.o. Rečica te pokretnina i pripadajuće dokumentacije na ustanovu Dječji vrtić Karlovac</w:t>
      </w:r>
      <w:r>
        <w:rPr>
          <w:rFonts w:ascii="Times New Roman" w:hAnsi="Times New Roman" w:cs="Times New Roman"/>
        </w:rPr>
        <w:t>.</w:t>
      </w:r>
    </w:p>
    <w:p w14:paraId="58A010D5" w14:textId="756074BD" w:rsidR="00070452" w:rsidRPr="00A019E6" w:rsidRDefault="00A019E6" w:rsidP="004C45BF">
      <w:pPr>
        <w:spacing w:after="0" w:line="240" w:lineRule="auto"/>
        <w:ind w:firstLine="708"/>
        <w:jc w:val="both"/>
        <w:rPr>
          <w:rFonts w:ascii="Times New Roman" w:eastAsia="Times New Roman" w:hAnsi="Times New Roman" w:cs="Times New Roman"/>
          <w:b/>
          <w:bCs/>
        </w:rPr>
      </w:pPr>
      <w:r w:rsidRPr="00A019E6">
        <w:rPr>
          <w:rFonts w:ascii="Times New Roman" w:hAnsi="Times New Roman" w:cs="Times New Roman"/>
        </w:rPr>
        <w:t>Budući da nije bilo</w:t>
      </w:r>
      <w:r w:rsidRPr="00A019E6">
        <w:rPr>
          <w:rFonts w:ascii="Times New Roman" w:eastAsia="Times New Roman" w:hAnsi="Times New Roman" w:cs="Times New Roman"/>
        </w:rPr>
        <w:t xml:space="preserve"> rasprave, od nazočnih </w:t>
      </w:r>
      <w:r w:rsidR="00070452" w:rsidRPr="00A019E6">
        <w:rPr>
          <w:rFonts w:ascii="Times New Roman" w:hAnsi="Times New Roman" w:cs="Times New Roman"/>
        </w:rPr>
        <w:t>1</w:t>
      </w:r>
      <w:r w:rsidRPr="00A019E6">
        <w:rPr>
          <w:rFonts w:ascii="Times New Roman" w:hAnsi="Times New Roman" w:cs="Times New Roman"/>
        </w:rPr>
        <w:t>8</w:t>
      </w:r>
      <w:r w:rsidR="00070452" w:rsidRPr="00A019E6">
        <w:rPr>
          <w:rFonts w:ascii="Times New Roman" w:hAnsi="Times New Roman" w:cs="Times New Roman"/>
        </w:rPr>
        <w:t xml:space="preserve"> vijećnika u vijećnici, vijeće je sa 1</w:t>
      </w:r>
      <w:r w:rsidRPr="00A019E6">
        <w:rPr>
          <w:rFonts w:ascii="Times New Roman" w:hAnsi="Times New Roman" w:cs="Times New Roman"/>
        </w:rPr>
        <w:t>8</w:t>
      </w:r>
      <w:r w:rsidR="00070452" w:rsidRPr="00A019E6">
        <w:rPr>
          <w:rFonts w:ascii="Times New Roman" w:hAnsi="Times New Roman" w:cs="Times New Roman"/>
        </w:rPr>
        <w:t xml:space="preserve"> glasova ZA donijelo:</w:t>
      </w:r>
    </w:p>
    <w:p w14:paraId="3731451F" w14:textId="77777777" w:rsidR="00070452" w:rsidRDefault="00070452" w:rsidP="00070452">
      <w:pPr>
        <w:spacing w:after="0" w:line="240" w:lineRule="auto"/>
        <w:jc w:val="center"/>
        <w:rPr>
          <w:rFonts w:ascii="Times New Roman" w:eastAsia="Times New Roman" w:hAnsi="Times New Roman"/>
          <w:b/>
          <w:bCs/>
        </w:rPr>
      </w:pPr>
    </w:p>
    <w:p w14:paraId="0F218F88" w14:textId="78358010" w:rsidR="00070452" w:rsidRDefault="00070452" w:rsidP="00070452">
      <w:pPr>
        <w:spacing w:after="0" w:line="240" w:lineRule="auto"/>
        <w:jc w:val="center"/>
        <w:rPr>
          <w:rFonts w:ascii="Times New Roman" w:eastAsia="Times New Roman" w:hAnsi="Times New Roman"/>
          <w:b/>
          <w:bCs/>
        </w:rPr>
      </w:pPr>
      <w:r w:rsidRPr="00070452">
        <w:rPr>
          <w:rFonts w:ascii="Times New Roman" w:eastAsia="Times New Roman" w:hAnsi="Times New Roman"/>
          <w:b/>
          <w:bCs/>
        </w:rPr>
        <w:t>Odluk</w:t>
      </w:r>
      <w:r>
        <w:rPr>
          <w:rFonts w:ascii="Times New Roman" w:eastAsia="Times New Roman" w:hAnsi="Times New Roman"/>
          <w:b/>
          <w:bCs/>
        </w:rPr>
        <w:t>u</w:t>
      </w:r>
    </w:p>
    <w:p w14:paraId="42E6C927" w14:textId="341B1C83" w:rsidR="00070452" w:rsidRDefault="00070452" w:rsidP="00070452">
      <w:pPr>
        <w:spacing w:after="0" w:line="240" w:lineRule="auto"/>
        <w:jc w:val="center"/>
        <w:rPr>
          <w:rFonts w:ascii="Times New Roman" w:eastAsia="Times New Roman" w:hAnsi="Times New Roman"/>
          <w:b/>
          <w:bCs/>
        </w:rPr>
      </w:pPr>
      <w:r w:rsidRPr="00070452">
        <w:rPr>
          <w:rFonts w:ascii="Times New Roman" w:eastAsia="Times New Roman" w:hAnsi="Times New Roman"/>
          <w:b/>
          <w:bCs/>
        </w:rPr>
        <w:t>o prijenosu prava vlasništva nekretnine k.č. br. 9/1, 9/7 k.o. Rečica te pokretnina i pripadajuće dokumentacije na ustanovu Dječji vrtić Karlovac</w:t>
      </w:r>
    </w:p>
    <w:p w14:paraId="33DAEDAC" w14:textId="77777777" w:rsidR="006746CF" w:rsidRDefault="006746CF" w:rsidP="006746CF">
      <w:pPr>
        <w:spacing w:after="0" w:line="240" w:lineRule="auto"/>
        <w:rPr>
          <w:rFonts w:ascii="Times New Roman" w:eastAsia="Times New Roman" w:hAnsi="Times New Roman"/>
          <w:b/>
          <w:bCs/>
        </w:rPr>
      </w:pPr>
    </w:p>
    <w:p w14:paraId="0A409662" w14:textId="77777777" w:rsidR="006746CF" w:rsidRDefault="006746CF" w:rsidP="006746CF">
      <w:pPr>
        <w:spacing w:after="0" w:line="240" w:lineRule="auto"/>
        <w:jc w:val="center"/>
        <w:rPr>
          <w:rFonts w:ascii="Times New Roman" w:hAnsi="Times New Roman" w:cs="Times New Roman"/>
          <w:b/>
        </w:rPr>
      </w:pPr>
    </w:p>
    <w:p w14:paraId="2D5BC915" w14:textId="77777777" w:rsidR="006746CF" w:rsidRDefault="006746CF" w:rsidP="006746CF">
      <w:pPr>
        <w:spacing w:after="0" w:line="240" w:lineRule="auto"/>
        <w:jc w:val="center"/>
        <w:rPr>
          <w:rFonts w:ascii="Times New Roman" w:hAnsi="Times New Roman" w:cs="Times New Roman"/>
          <w:b/>
        </w:rPr>
      </w:pPr>
    </w:p>
    <w:p w14:paraId="03154199" w14:textId="6AD5F66E" w:rsidR="006746CF" w:rsidRPr="00862A7A" w:rsidRDefault="006746CF" w:rsidP="006746CF">
      <w:pPr>
        <w:spacing w:after="0" w:line="240" w:lineRule="auto"/>
        <w:jc w:val="center"/>
        <w:rPr>
          <w:rFonts w:ascii="Times New Roman" w:hAnsi="Times New Roman" w:cs="Times New Roman"/>
          <w:b/>
        </w:rPr>
      </w:pPr>
      <w:r w:rsidRPr="00862A7A">
        <w:rPr>
          <w:rFonts w:ascii="Times New Roman" w:hAnsi="Times New Roman" w:cs="Times New Roman"/>
          <w:b/>
        </w:rPr>
        <w:lastRenderedPageBreak/>
        <w:t>I</w:t>
      </w:r>
    </w:p>
    <w:p w14:paraId="61823C42" w14:textId="77777777" w:rsidR="006746CF" w:rsidRPr="00862A7A" w:rsidRDefault="006746CF" w:rsidP="006746CF">
      <w:pPr>
        <w:spacing w:after="0" w:line="240" w:lineRule="auto"/>
        <w:ind w:firstLine="709"/>
        <w:jc w:val="both"/>
        <w:rPr>
          <w:rFonts w:ascii="Times New Roman" w:hAnsi="Times New Roman" w:cs="Times New Roman"/>
        </w:rPr>
      </w:pPr>
      <w:r w:rsidRPr="00862A7A">
        <w:rPr>
          <w:rFonts w:ascii="Times New Roman" w:hAnsi="Times New Roman" w:cs="Times New Roman"/>
        </w:rPr>
        <w:t xml:space="preserve">Ustanovi Dječji vrtić Karlovac, Tkalčeva 2, 47000 Karlovac </w:t>
      </w:r>
      <w:r w:rsidRPr="00862A7A">
        <w:rPr>
          <w:rFonts w:ascii="Times New Roman" w:hAnsi="Times New Roman" w:cs="Times New Roman"/>
          <w:lang w:eastAsia="ar-SA"/>
        </w:rPr>
        <w:t>OIB: 67142183779,</w:t>
      </w:r>
      <w:r w:rsidRPr="00862A7A">
        <w:rPr>
          <w:rFonts w:ascii="Times New Roman" w:hAnsi="Times New Roman" w:cs="Times New Roman"/>
        </w:rPr>
        <w:t xml:space="preserve"> prenosi se u vlasništvo nekretnina označena kao </w:t>
      </w:r>
      <w:bookmarkStart w:id="0" w:name="_Hlk149639470"/>
      <w:r w:rsidRPr="00862A7A">
        <w:rPr>
          <w:rFonts w:ascii="Times New Roman" w:hAnsi="Times New Roman" w:cs="Times New Roman"/>
        </w:rPr>
        <w:t>k.č. br. 9/1, 9/7 k.o. Rečica,  površine 16.004,00 m2, k</w:t>
      </w:r>
      <w:bookmarkEnd w:id="0"/>
      <w:r w:rsidRPr="00862A7A">
        <w:rPr>
          <w:rFonts w:ascii="Times New Roman" w:hAnsi="Times New Roman" w:cs="Times New Roman"/>
        </w:rPr>
        <w:t xml:space="preserve">oja se sastoji od dvorišta, parkirališta, igrališta i javne zgrade, u naravi građevina ustanove dječjeg vrtića i jaslica, pripadajuća oprema i projektna dokumentacija. </w:t>
      </w:r>
    </w:p>
    <w:p w14:paraId="5C4E9A3A" w14:textId="77777777" w:rsidR="006746CF" w:rsidRPr="00862A7A" w:rsidRDefault="006746CF" w:rsidP="006746CF">
      <w:pPr>
        <w:spacing w:after="0" w:line="240" w:lineRule="auto"/>
        <w:ind w:firstLine="709"/>
        <w:jc w:val="both"/>
        <w:rPr>
          <w:rFonts w:ascii="Times New Roman" w:hAnsi="Times New Roman" w:cs="Times New Roman"/>
        </w:rPr>
      </w:pPr>
    </w:p>
    <w:p w14:paraId="4E7F8347" w14:textId="77777777" w:rsidR="006746CF" w:rsidRPr="00862A7A" w:rsidRDefault="006746CF" w:rsidP="006746CF">
      <w:pPr>
        <w:spacing w:after="0" w:line="240" w:lineRule="auto"/>
        <w:ind w:firstLine="709"/>
        <w:jc w:val="both"/>
        <w:rPr>
          <w:rFonts w:ascii="Times New Roman" w:hAnsi="Times New Roman" w:cs="Times New Roman"/>
        </w:rPr>
      </w:pPr>
      <w:r w:rsidRPr="00862A7A">
        <w:rPr>
          <w:rFonts w:ascii="Times New Roman" w:hAnsi="Times New Roman" w:cs="Times New Roman"/>
        </w:rPr>
        <w:t xml:space="preserve">Čestica je uređena i građevina izgrađena te opremljena  u okviru projekta „Izgradnja i opremanje dječjeg vrtića i jaslica Rečica“ (dalje u tekstu Projekt ), reg. broj Ugovora o dodjeli bespovratnih sredstava NPOO.C3.1.R1-I1.01.0156 odobren za sufinanciranje Korisniku Gradu Karlovcu prema uvjetima javnog poziva na dodjelu bespovratnih sredstava „Izgradnja, dogradnja, rekonstrukcija i opremanje predškolskih ustanova, prvi Poziv u okviru Nacionalnog plana za oporavak i otpornost. </w:t>
      </w:r>
    </w:p>
    <w:p w14:paraId="0CDC1D54" w14:textId="77777777" w:rsidR="006746CF" w:rsidRPr="00862A7A" w:rsidRDefault="006746CF" w:rsidP="006746CF">
      <w:pPr>
        <w:spacing w:after="0" w:line="240" w:lineRule="auto"/>
        <w:jc w:val="both"/>
        <w:rPr>
          <w:rFonts w:ascii="Times New Roman" w:hAnsi="Times New Roman" w:cs="Times New Roman"/>
          <w:color w:val="FF0000"/>
        </w:rPr>
      </w:pPr>
    </w:p>
    <w:p w14:paraId="735DCD85" w14:textId="77777777" w:rsidR="006746CF" w:rsidRPr="00862A7A" w:rsidRDefault="006746CF" w:rsidP="006746CF">
      <w:pPr>
        <w:spacing w:after="0" w:line="240" w:lineRule="auto"/>
        <w:ind w:firstLine="720"/>
        <w:jc w:val="both"/>
        <w:rPr>
          <w:rFonts w:ascii="Times New Roman" w:hAnsi="Times New Roman" w:cs="Times New Roman"/>
        </w:rPr>
      </w:pPr>
      <w:r w:rsidRPr="00862A7A">
        <w:rPr>
          <w:rFonts w:ascii="Times New Roman" w:hAnsi="Times New Roman" w:cs="Times New Roman"/>
        </w:rPr>
        <w:t>Vrijednost predmetne građevine, zajedno s projektnom dokumentacijom i cjelokupnom pripadajućom opremom iznosi kako slijedi:</w:t>
      </w:r>
    </w:p>
    <w:p w14:paraId="70A25562" w14:textId="77777777" w:rsidR="006746CF" w:rsidRPr="00862A7A" w:rsidRDefault="006746CF" w:rsidP="006746CF">
      <w:pPr>
        <w:spacing w:after="0" w:line="240" w:lineRule="auto"/>
        <w:ind w:firstLine="720"/>
        <w:jc w:val="both"/>
        <w:rPr>
          <w:rFonts w:ascii="Times New Roman" w:hAnsi="Times New Roman" w:cs="Times New Roman"/>
        </w:rPr>
      </w:pPr>
    </w:p>
    <w:p w14:paraId="1EB28A5D" w14:textId="77777777" w:rsidR="006746CF" w:rsidRPr="00862A7A" w:rsidRDefault="006746CF" w:rsidP="006746CF">
      <w:pPr>
        <w:spacing w:after="0" w:line="240" w:lineRule="auto"/>
        <w:ind w:firstLine="720"/>
        <w:jc w:val="both"/>
        <w:rPr>
          <w:rFonts w:ascii="Times New Roman" w:hAnsi="Times New Roman" w:cs="Times New Roman"/>
        </w:rPr>
      </w:pPr>
      <w:r w:rsidRPr="00862A7A">
        <w:rPr>
          <w:rFonts w:ascii="Times New Roman" w:hAnsi="Times New Roman" w:cs="Times New Roman"/>
        </w:rPr>
        <w:t>1.</w:t>
      </w:r>
      <w:r w:rsidRPr="00862A7A">
        <w:rPr>
          <w:rFonts w:ascii="Times New Roman" w:hAnsi="Times New Roman" w:cs="Times New Roman"/>
        </w:rPr>
        <w:tab/>
        <w:t>Objekt dječjeg vrtića                           1.120.453,89 eura</w:t>
      </w:r>
    </w:p>
    <w:p w14:paraId="4272CBB4" w14:textId="77777777" w:rsidR="006746CF" w:rsidRPr="00862A7A" w:rsidRDefault="006746CF" w:rsidP="006746CF">
      <w:pPr>
        <w:spacing w:after="0" w:line="240" w:lineRule="auto"/>
        <w:ind w:firstLine="720"/>
        <w:jc w:val="both"/>
        <w:rPr>
          <w:rFonts w:ascii="Times New Roman" w:hAnsi="Times New Roman" w:cs="Times New Roman"/>
        </w:rPr>
      </w:pPr>
      <w:r w:rsidRPr="00862A7A">
        <w:rPr>
          <w:rFonts w:ascii="Times New Roman" w:hAnsi="Times New Roman" w:cs="Times New Roman"/>
        </w:rPr>
        <w:t>2.</w:t>
      </w:r>
      <w:r w:rsidRPr="00862A7A">
        <w:rPr>
          <w:rFonts w:ascii="Times New Roman" w:hAnsi="Times New Roman" w:cs="Times New Roman"/>
        </w:rPr>
        <w:tab/>
        <w:t>Projektna dokumentacija</w:t>
      </w:r>
      <w:r w:rsidRPr="00862A7A">
        <w:rPr>
          <w:rFonts w:ascii="Times New Roman" w:hAnsi="Times New Roman" w:cs="Times New Roman"/>
        </w:rPr>
        <w:tab/>
      </w:r>
      <w:r w:rsidRPr="00862A7A">
        <w:rPr>
          <w:rFonts w:ascii="Times New Roman" w:hAnsi="Times New Roman" w:cs="Times New Roman"/>
        </w:rPr>
        <w:tab/>
        <w:t xml:space="preserve">   7.963,37 eura</w:t>
      </w:r>
    </w:p>
    <w:p w14:paraId="48FDA1E4" w14:textId="77777777" w:rsidR="006746CF" w:rsidRPr="00862A7A" w:rsidRDefault="006746CF" w:rsidP="006746CF">
      <w:pPr>
        <w:spacing w:after="0" w:line="240" w:lineRule="auto"/>
        <w:ind w:firstLine="720"/>
        <w:jc w:val="both"/>
        <w:rPr>
          <w:rFonts w:ascii="Times New Roman" w:hAnsi="Times New Roman" w:cs="Times New Roman"/>
        </w:rPr>
      </w:pPr>
      <w:r w:rsidRPr="00862A7A">
        <w:rPr>
          <w:rFonts w:ascii="Times New Roman" w:hAnsi="Times New Roman" w:cs="Times New Roman"/>
        </w:rPr>
        <w:t>3.</w:t>
      </w:r>
      <w:r w:rsidRPr="00862A7A">
        <w:rPr>
          <w:rFonts w:ascii="Times New Roman" w:hAnsi="Times New Roman" w:cs="Times New Roman"/>
        </w:rPr>
        <w:tab/>
        <w:t>Osnovna sredstva za rad-oprema             93.812,13 eura</w:t>
      </w:r>
    </w:p>
    <w:p w14:paraId="45387814" w14:textId="77777777" w:rsidR="006746CF" w:rsidRPr="00862A7A" w:rsidRDefault="006746CF" w:rsidP="006746CF">
      <w:pPr>
        <w:spacing w:after="0" w:line="240" w:lineRule="auto"/>
        <w:rPr>
          <w:rFonts w:ascii="Times New Roman" w:hAnsi="Times New Roman" w:cs="Times New Roman"/>
        </w:rPr>
      </w:pPr>
    </w:p>
    <w:p w14:paraId="22635F59" w14:textId="77777777" w:rsidR="006746CF" w:rsidRPr="00862A7A" w:rsidRDefault="006746CF" w:rsidP="006746CF">
      <w:pPr>
        <w:spacing w:after="0" w:line="240" w:lineRule="auto"/>
        <w:jc w:val="center"/>
        <w:rPr>
          <w:rFonts w:ascii="Times New Roman" w:hAnsi="Times New Roman" w:cs="Times New Roman"/>
          <w:b/>
        </w:rPr>
      </w:pPr>
      <w:r w:rsidRPr="00862A7A">
        <w:rPr>
          <w:rFonts w:ascii="Times New Roman" w:hAnsi="Times New Roman" w:cs="Times New Roman"/>
          <w:b/>
        </w:rPr>
        <w:t>II</w:t>
      </w:r>
    </w:p>
    <w:p w14:paraId="594DA921" w14:textId="77777777" w:rsidR="006746CF" w:rsidRPr="00862A7A" w:rsidRDefault="006746CF" w:rsidP="006746CF">
      <w:pPr>
        <w:spacing w:after="0" w:line="240" w:lineRule="auto"/>
        <w:ind w:firstLine="709"/>
        <w:jc w:val="both"/>
        <w:rPr>
          <w:rFonts w:ascii="Times New Roman" w:hAnsi="Times New Roman" w:cs="Times New Roman"/>
        </w:rPr>
      </w:pPr>
      <w:r w:rsidRPr="00862A7A">
        <w:rPr>
          <w:rFonts w:ascii="Times New Roman" w:hAnsi="Times New Roman" w:cs="Times New Roman"/>
        </w:rPr>
        <w:t>Pravnim poslom kojim se prenosi vlasništvo nad stvarima Grad Karlovac će obvezati ustanovu Dječji vrtić Karlovac (dalje u tekstu Ustanova) da sve predmetne stvari i prava koriste u svrhu u koju su stečeni, a sukladno Ugovoru o dodjeli bespovratnih sredstava za projekte koji se financiraju iz Mehanizma za oporavak i otpornost Klasa 302-02/23-05/01, Urbroj: 2133-1-13/02-23-4 odnosno NPOO.C3.1.R1-I1.01.0156.</w:t>
      </w:r>
    </w:p>
    <w:p w14:paraId="135E41FD" w14:textId="77777777" w:rsidR="006746CF" w:rsidRPr="00862A7A" w:rsidRDefault="006746CF" w:rsidP="006746CF">
      <w:pPr>
        <w:spacing w:after="0" w:line="240" w:lineRule="auto"/>
        <w:jc w:val="both"/>
        <w:rPr>
          <w:rFonts w:ascii="Times New Roman" w:hAnsi="Times New Roman" w:cs="Times New Roman"/>
        </w:rPr>
      </w:pPr>
    </w:p>
    <w:p w14:paraId="22164913" w14:textId="77777777" w:rsidR="006746CF" w:rsidRPr="00862A7A" w:rsidRDefault="006746CF" w:rsidP="006746CF">
      <w:pPr>
        <w:spacing w:after="0" w:line="240" w:lineRule="auto"/>
        <w:jc w:val="center"/>
        <w:rPr>
          <w:rFonts w:ascii="Times New Roman" w:hAnsi="Times New Roman" w:cs="Times New Roman"/>
          <w:b/>
        </w:rPr>
      </w:pPr>
      <w:r w:rsidRPr="00862A7A">
        <w:rPr>
          <w:rFonts w:ascii="Times New Roman" w:hAnsi="Times New Roman" w:cs="Times New Roman"/>
          <w:b/>
        </w:rPr>
        <w:t>III</w:t>
      </w:r>
    </w:p>
    <w:p w14:paraId="4BFE204A" w14:textId="77777777" w:rsidR="006746CF" w:rsidRPr="00862A7A" w:rsidRDefault="006746CF" w:rsidP="006746CF">
      <w:pPr>
        <w:spacing w:after="0" w:line="240" w:lineRule="auto"/>
        <w:ind w:firstLine="709"/>
        <w:jc w:val="both"/>
        <w:rPr>
          <w:rFonts w:ascii="Times New Roman" w:hAnsi="Times New Roman" w:cs="Times New Roman"/>
        </w:rPr>
      </w:pPr>
      <w:r w:rsidRPr="00862A7A">
        <w:rPr>
          <w:rFonts w:ascii="Times New Roman" w:hAnsi="Times New Roman" w:cs="Times New Roman"/>
        </w:rPr>
        <w:t xml:space="preserve">Ustanova Dječji vrtić Karlovac ne može otuđiti i/ili opteretiti predmetne stvari i prava koja se prenose Ugovorom o prijenosu vlasništva bez prethodne pisane suglasnosti Grada Karlovca. </w:t>
      </w:r>
    </w:p>
    <w:p w14:paraId="23A66AA7" w14:textId="77777777" w:rsidR="006746CF" w:rsidRDefault="006746CF" w:rsidP="006746CF">
      <w:pPr>
        <w:spacing w:after="0" w:line="240" w:lineRule="auto"/>
        <w:jc w:val="center"/>
        <w:rPr>
          <w:rFonts w:ascii="Times New Roman" w:hAnsi="Times New Roman" w:cs="Times New Roman"/>
          <w:b/>
        </w:rPr>
      </w:pPr>
    </w:p>
    <w:p w14:paraId="6F298E2C" w14:textId="353DEC7E" w:rsidR="006746CF" w:rsidRPr="00862A7A" w:rsidRDefault="006746CF" w:rsidP="006746CF">
      <w:pPr>
        <w:spacing w:after="0" w:line="240" w:lineRule="auto"/>
        <w:jc w:val="center"/>
        <w:rPr>
          <w:rFonts w:ascii="Times New Roman" w:hAnsi="Times New Roman" w:cs="Times New Roman"/>
          <w:b/>
        </w:rPr>
      </w:pPr>
      <w:r w:rsidRPr="00862A7A">
        <w:rPr>
          <w:rFonts w:ascii="Times New Roman" w:hAnsi="Times New Roman" w:cs="Times New Roman"/>
          <w:b/>
        </w:rPr>
        <w:t>IV</w:t>
      </w:r>
    </w:p>
    <w:p w14:paraId="28401F47" w14:textId="77777777" w:rsidR="006746CF" w:rsidRPr="00862A7A" w:rsidRDefault="006746CF" w:rsidP="006746CF">
      <w:pPr>
        <w:spacing w:after="0" w:line="240" w:lineRule="auto"/>
        <w:ind w:firstLine="709"/>
        <w:jc w:val="both"/>
        <w:rPr>
          <w:rFonts w:ascii="Times New Roman" w:hAnsi="Times New Roman" w:cs="Times New Roman"/>
        </w:rPr>
      </w:pPr>
      <w:r w:rsidRPr="00862A7A">
        <w:rPr>
          <w:rFonts w:ascii="Times New Roman" w:hAnsi="Times New Roman" w:cs="Times New Roman"/>
        </w:rPr>
        <w:t>Obveze izvještavanja temeljem Ugovora o dodjeli bespovratnih sredstava referentne oznake  NPOO.C3.1.R1-I1.01.0156 nastavit će izvršavati Grad Karlovac koji i dalje ostaje ugovorna strana sukladno gore navedenim Ugovorima.</w:t>
      </w:r>
    </w:p>
    <w:p w14:paraId="3EFCB2D8" w14:textId="77777777" w:rsidR="006746CF" w:rsidRPr="00862A7A" w:rsidRDefault="006746CF" w:rsidP="006746CF">
      <w:pPr>
        <w:spacing w:after="0" w:line="240" w:lineRule="auto"/>
        <w:jc w:val="both"/>
        <w:rPr>
          <w:rFonts w:ascii="Times New Roman" w:hAnsi="Times New Roman" w:cs="Times New Roman"/>
        </w:rPr>
      </w:pPr>
    </w:p>
    <w:p w14:paraId="7F65F051" w14:textId="77777777" w:rsidR="006746CF" w:rsidRPr="00862A7A" w:rsidRDefault="006746CF" w:rsidP="006746CF">
      <w:pPr>
        <w:spacing w:after="0" w:line="240" w:lineRule="auto"/>
        <w:jc w:val="center"/>
        <w:rPr>
          <w:rFonts w:ascii="Times New Roman" w:hAnsi="Times New Roman" w:cs="Times New Roman"/>
          <w:b/>
        </w:rPr>
      </w:pPr>
      <w:r w:rsidRPr="00862A7A">
        <w:rPr>
          <w:rFonts w:ascii="Times New Roman" w:hAnsi="Times New Roman" w:cs="Times New Roman"/>
          <w:b/>
        </w:rPr>
        <w:t>V</w:t>
      </w:r>
    </w:p>
    <w:p w14:paraId="04C14A31" w14:textId="77777777" w:rsidR="006746CF" w:rsidRPr="00862A7A" w:rsidRDefault="006746CF" w:rsidP="006746CF">
      <w:pPr>
        <w:spacing w:after="0" w:line="240" w:lineRule="auto"/>
        <w:ind w:firstLine="709"/>
        <w:jc w:val="both"/>
        <w:rPr>
          <w:rFonts w:ascii="Times New Roman" w:hAnsi="Times New Roman" w:cs="Times New Roman"/>
        </w:rPr>
      </w:pPr>
      <w:r w:rsidRPr="00862A7A">
        <w:rPr>
          <w:rFonts w:ascii="Times New Roman" w:hAnsi="Times New Roman" w:cs="Times New Roman"/>
        </w:rPr>
        <w:t>Zadužuje se ustanova Dječji vrtić Karlovac za vođenje knjigovodstvene evidencije za aktivnosti koje se odnose na upravljanje infrastrukturom koja je predmet prijenosa prava vlasništva, a u svrhu provjere poštivanja obveze da se eventualna ostvarena dobit reinvestira u financiranu infrastrukturu.</w:t>
      </w:r>
    </w:p>
    <w:p w14:paraId="0647E989" w14:textId="77777777" w:rsidR="006746CF" w:rsidRPr="00862A7A" w:rsidRDefault="006746CF" w:rsidP="006746CF">
      <w:pPr>
        <w:spacing w:after="0" w:line="240" w:lineRule="auto"/>
        <w:jc w:val="both"/>
        <w:rPr>
          <w:rFonts w:ascii="Times New Roman" w:hAnsi="Times New Roman" w:cs="Times New Roman"/>
        </w:rPr>
      </w:pPr>
    </w:p>
    <w:p w14:paraId="0FD6D4EF" w14:textId="77777777" w:rsidR="006746CF" w:rsidRPr="00862A7A" w:rsidRDefault="006746CF" w:rsidP="006746CF">
      <w:pPr>
        <w:keepNext/>
        <w:spacing w:after="0" w:line="240" w:lineRule="auto"/>
        <w:jc w:val="center"/>
        <w:outlineLvl w:val="0"/>
        <w:rPr>
          <w:rFonts w:ascii="Times New Roman" w:eastAsia="Times New Roman" w:hAnsi="Times New Roman" w:cs="Times New Roman"/>
          <w:b/>
          <w:bCs/>
        </w:rPr>
      </w:pPr>
      <w:r w:rsidRPr="00862A7A">
        <w:rPr>
          <w:rFonts w:ascii="Times New Roman" w:eastAsia="Times New Roman" w:hAnsi="Times New Roman" w:cs="Times New Roman"/>
          <w:b/>
          <w:bCs/>
        </w:rPr>
        <w:t>VI</w:t>
      </w:r>
    </w:p>
    <w:p w14:paraId="3FB39616" w14:textId="77777777" w:rsidR="006746CF" w:rsidRPr="00862A7A" w:rsidRDefault="006746CF" w:rsidP="006746CF">
      <w:pPr>
        <w:spacing w:after="0" w:line="240" w:lineRule="auto"/>
        <w:jc w:val="both"/>
        <w:rPr>
          <w:rFonts w:ascii="Times New Roman" w:hAnsi="Times New Roman" w:cs="Times New Roman"/>
        </w:rPr>
      </w:pPr>
      <w:r w:rsidRPr="00862A7A">
        <w:rPr>
          <w:rFonts w:ascii="Times New Roman" w:hAnsi="Times New Roman" w:cs="Times New Roman"/>
        </w:rPr>
        <w:tab/>
        <w:t>Zadužuje se Upravni odjel za imovinsko pravne poslove i upravljanje imovinom da u suradnji s Upravnim odjelom za gospodarstvo, razvoj grada i fondove EU pripremi ugovor o prijenosu prava vlasništva nekretnine, cjelokupne pripadajuće opreme i intelektualnih prava iz točke I. ove Odluke.</w:t>
      </w:r>
      <w:r w:rsidRPr="00862A7A">
        <w:rPr>
          <w:rFonts w:ascii="Times New Roman" w:hAnsi="Times New Roman" w:cs="Times New Roman"/>
        </w:rPr>
        <w:tab/>
      </w:r>
    </w:p>
    <w:p w14:paraId="6791ABD9" w14:textId="77777777" w:rsidR="006746CF" w:rsidRPr="00862A7A" w:rsidRDefault="006746CF" w:rsidP="006746CF">
      <w:pPr>
        <w:spacing w:after="0" w:line="240" w:lineRule="auto"/>
        <w:jc w:val="center"/>
        <w:rPr>
          <w:rFonts w:ascii="Times New Roman" w:hAnsi="Times New Roman" w:cs="Times New Roman"/>
          <w:b/>
        </w:rPr>
      </w:pPr>
      <w:r w:rsidRPr="00862A7A">
        <w:rPr>
          <w:rFonts w:ascii="Times New Roman" w:hAnsi="Times New Roman" w:cs="Times New Roman"/>
          <w:b/>
        </w:rPr>
        <w:t>VII</w:t>
      </w:r>
    </w:p>
    <w:p w14:paraId="5A7A8636" w14:textId="77777777" w:rsidR="006746CF" w:rsidRPr="00862A7A" w:rsidRDefault="006746CF" w:rsidP="006746CF">
      <w:pPr>
        <w:spacing w:after="0" w:line="240" w:lineRule="auto"/>
        <w:ind w:firstLine="709"/>
        <w:jc w:val="both"/>
        <w:rPr>
          <w:rFonts w:ascii="Times New Roman" w:hAnsi="Times New Roman" w:cs="Times New Roman"/>
        </w:rPr>
      </w:pPr>
      <w:r w:rsidRPr="00862A7A">
        <w:rPr>
          <w:rFonts w:ascii="Times New Roman" w:hAnsi="Times New Roman" w:cs="Times New Roman"/>
        </w:rPr>
        <w:t>Ova Odluka stupa na snagu u roku 8 (osam) od dana objave u Glasniku Grada Karlovca.</w:t>
      </w:r>
    </w:p>
    <w:p w14:paraId="5ED575CA" w14:textId="77777777" w:rsidR="006746CF" w:rsidRDefault="006746CF" w:rsidP="006746CF">
      <w:pPr>
        <w:spacing w:after="0" w:line="240" w:lineRule="auto"/>
        <w:rPr>
          <w:rFonts w:ascii="Times New Roman" w:hAnsi="Times New Roman" w:cs="Times New Roman"/>
          <w:b/>
          <w:bCs/>
          <w:iCs/>
        </w:rPr>
      </w:pPr>
    </w:p>
    <w:p w14:paraId="0364D110" w14:textId="77777777" w:rsidR="006746CF" w:rsidRDefault="006746CF" w:rsidP="006746CF">
      <w:pPr>
        <w:spacing w:after="0" w:line="240" w:lineRule="auto"/>
        <w:rPr>
          <w:rFonts w:ascii="Times New Roman" w:hAnsi="Times New Roman" w:cs="Times New Roman"/>
          <w:b/>
          <w:bCs/>
          <w:iCs/>
        </w:rPr>
      </w:pPr>
    </w:p>
    <w:p w14:paraId="6518F231" w14:textId="57F39AD3" w:rsidR="000C656F" w:rsidRDefault="00B7741A" w:rsidP="000C656F">
      <w:pPr>
        <w:spacing w:after="0" w:line="240" w:lineRule="auto"/>
        <w:jc w:val="center"/>
        <w:rPr>
          <w:rFonts w:ascii="Times New Roman" w:hAnsi="Times New Roman" w:cs="Times New Roman"/>
          <w:b/>
          <w:iCs/>
        </w:rPr>
      </w:pPr>
      <w:r w:rsidRPr="00347FAE">
        <w:rPr>
          <w:rFonts w:ascii="Times New Roman" w:hAnsi="Times New Roman" w:cs="Times New Roman"/>
          <w:b/>
          <w:iCs/>
        </w:rPr>
        <w:t>TOČKA 5.</w:t>
      </w:r>
    </w:p>
    <w:p w14:paraId="2148B9B6" w14:textId="000FA451" w:rsidR="005F1E37" w:rsidRPr="00070452" w:rsidRDefault="005F1E37" w:rsidP="000C656F">
      <w:pPr>
        <w:spacing w:after="0" w:line="240" w:lineRule="auto"/>
        <w:jc w:val="center"/>
        <w:rPr>
          <w:rFonts w:ascii="Times New Roman" w:hAnsi="Times New Roman" w:cs="Times New Roman"/>
          <w:b/>
          <w:bCs/>
          <w:iCs/>
        </w:rPr>
      </w:pPr>
      <w:r w:rsidRPr="00070452">
        <w:rPr>
          <w:rFonts w:ascii="Times New Roman" w:hAnsi="Times New Roman" w:cs="Times New Roman"/>
          <w:b/>
          <w:bCs/>
        </w:rPr>
        <w:t>Odluka o izmjeni i dopuni Odluke o osnivanju i imenovanju članova Gradskog povjerenstva za procjenu šteta od prirodnih nepogoda</w:t>
      </w:r>
    </w:p>
    <w:p w14:paraId="4F939EDD" w14:textId="7B2C3F73" w:rsidR="001F5818" w:rsidRPr="00A96DD3" w:rsidRDefault="001F5818" w:rsidP="001F5818">
      <w:pPr>
        <w:spacing w:after="0" w:line="240" w:lineRule="auto"/>
        <w:ind w:firstLine="708"/>
        <w:jc w:val="both"/>
        <w:rPr>
          <w:rFonts w:ascii="Times New Roman" w:eastAsia="Times New Roman" w:hAnsi="Times New Roman" w:cs="Times New Roman"/>
        </w:rPr>
      </w:pPr>
      <w:r w:rsidRPr="00A96DD3">
        <w:rPr>
          <w:rFonts w:ascii="Times New Roman" w:eastAsia="Times New Roman" w:hAnsi="Times New Roman" w:cs="Times New Roman"/>
        </w:rPr>
        <w:t xml:space="preserve">Uvodno obrazloženje dala je gospođa </w:t>
      </w:r>
      <w:r w:rsidR="00070452">
        <w:rPr>
          <w:rFonts w:ascii="Times New Roman" w:eastAsia="Times New Roman" w:hAnsi="Times New Roman" w:cs="Times New Roman"/>
        </w:rPr>
        <w:t>Dijana Kujinek, mag.nov., pročelnica Upravnog odjela za poslove gradonačelnika.</w:t>
      </w:r>
    </w:p>
    <w:p w14:paraId="34D78C0F" w14:textId="30E7C573" w:rsidR="001C54B6" w:rsidRDefault="001C54B6" w:rsidP="001C54B6">
      <w:pPr>
        <w:spacing w:after="0" w:line="240" w:lineRule="auto"/>
        <w:ind w:firstLine="708"/>
        <w:jc w:val="both"/>
        <w:rPr>
          <w:rFonts w:ascii="Times New Roman" w:hAnsi="Times New Roman" w:cs="Times New Roman"/>
        </w:rPr>
      </w:pPr>
      <w:r w:rsidRPr="00347FAE">
        <w:rPr>
          <w:rFonts w:ascii="Times New Roman" w:hAnsi="Times New Roman" w:cs="Times New Roman"/>
        </w:rPr>
        <w:lastRenderedPageBreak/>
        <w:t>Predsjednik Gradskog vijeća izvijestio je vijećnike da je</w:t>
      </w:r>
      <w:r>
        <w:rPr>
          <w:rFonts w:ascii="Times New Roman" w:hAnsi="Times New Roman" w:cs="Times New Roman"/>
        </w:rPr>
        <w:t xml:space="preserve"> Odbor za</w:t>
      </w:r>
      <w:r w:rsidRPr="00347FAE">
        <w:rPr>
          <w:rFonts w:ascii="Times New Roman" w:hAnsi="Times New Roman" w:cs="Times New Roman"/>
        </w:rPr>
        <w:t xml:space="preserve"> </w:t>
      </w:r>
      <w:r w:rsidR="00070452">
        <w:rPr>
          <w:rFonts w:ascii="Times New Roman" w:hAnsi="Times New Roman" w:cs="Times New Roman"/>
        </w:rPr>
        <w:t xml:space="preserve">izbor i imenovanja razmatrao navedenu točku te predlažu da se donese </w:t>
      </w:r>
      <w:r w:rsidR="00070452" w:rsidRPr="00070452">
        <w:rPr>
          <w:rFonts w:ascii="Times New Roman" w:hAnsi="Times New Roman" w:cs="Times New Roman"/>
        </w:rPr>
        <w:t>Odluka o izmjeni i dopuni Odluke o osnivanju i imenovanju članova Gradskog povjerenstva za procjenu šteta od prirodnih nepogoda</w:t>
      </w:r>
      <w:r w:rsidR="00070452">
        <w:rPr>
          <w:rFonts w:ascii="Times New Roman" w:hAnsi="Times New Roman" w:cs="Times New Roman"/>
        </w:rPr>
        <w:t>.</w:t>
      </w:r>
    </w:p>
    <w:p w14:paraId="6A13E55E" w14:textId="138F6DF7" w:rsidR="00070452" w:rsidRPr="0071238E" w:rsidRDefault="00070452" w:rsidP="00070452">
      <w:pPr>
        <w:spacing w:after="0" w:line="240" w:lineRule="auto"/>
        <w:ind w:firstLine="708"/>
        <w:jc w:val="both"/>
        <w:rPr>
          <w:rFonts w:ascii="Times New Roman" w:eastAsia="Times New Roman" w:hAnsi="Times New Roman" w:cs="Times New Roman"/>
        </w:rPr>
      </w:pPr>
      <w:r w:rsidRPr="0071238E">
        <w:rPr>
          <w:rFonts w:ascii="Times New Roman" w:hAnsi="Times New Roman" w:cs="Times New Roman"/>
        </w:rPr>
        <w:t>Budući da nije bilo</w:t>
      </w:r>
      <w:r w:rsidRPr="0071238E">
        <w:rPr>
          <w:rFonts w:ascii="Times New Roman" w:eastAsia="Times New Roman" w:hAnsi="Times New Roman" w:cs="Times New Roman"/>
        </w:rPr>
        <w:t xml:space="preserve"> rasprave, od nazočnih 18 vijećnika u vijećnici, vijeće je sa 1</w:t>
      </w:r>
      <w:r w:rsidR="0071238E" w:rsidRPr="0071238E">
        <w:rPr>
          <w:rFonts w:ascii="Times New Roman" w:eastAsia="Times New Roman" w:hAnsi="Times New Roman" w:cs="Times New Roman"/>
        </w:rPr>
        <w:t>8</w:t>
      </w:r>
      <w:r w:rsidRPr="0071238E">
        <w:rPr>
          <w:rFonts w:ascii="Times New Roman" w:eastAsia="Times New Roman" w:hAnsi="Times New Roman" w:cs="Times New Roman"/>
        </w:rPr>
        <w:t xml:space="preserve"> glasova ZA donijelo:</w:t>
      </w:r>
    </w:p>
    <w:p w14:paraId="68A0A406" w14:textId="77777777" w:rsidR="00E508E0" w:rsidRPr="00E27A98" w:rsidRDefault="00E508E0" w:rsidP="005C68A4">
      <w:pPr>
        <w:spacing w:after="0" w:line="240" w:lineRule="auto"/>
        <w:ind w:firstLine="708"/>
        <w:jc w:val="both"/>
        <w:rPr>
          <w:rFonts w:ascii="Times New Roman" w:eastAsia="Times New Roman" w:hAnsi="Times New Roman" w:cs="Times New Roman"/>
        </w:rPr>
      </w:pPr>
    </w:p>
    <w:p w14:paraId="5B91357E" w14:textId="77777777" w:rsidR="00070452" w:rsidRDefault="00070452" w:rsidP="00070452">
      <w:pPr>
        <w:spacing w:after="0" w:line="240" w:lineRule="auto"/>
        <w:jc w:val="center"/>
        <w:rPr>
          <w:rFonts w:ascii="Times New Roman" w:hAnsi="Times New Roman" w:cs="Times New Roman"/>
          <w:b/>
          <w:bCs/>
        </w:rPr>
      </w:pPr>
      <w:r w:rsidRPr="00070452">
        <w:rPr>
          <w:rFonts w:ascii="Times New Roman" w:hAnsi="Times New Roman" w:cs="Times New Roman"/>
          <w:b/>
          <w:bCs/>
        </w:rPr>
        <w:t>Odluk</w:t>
      </w:r>
      <w:r>
        <w:rPr>
          <w:rFonts w:ascii="Times New Roman" w:hAnsi="Times New Roman" w:cs="Times New Roman"/>
          <w:b/>
          <w:bCs/>
        </w:rPr>
        <w:t>u</w:t>
      </w:r>
    </w:p>
    <w:p w14:paraId="5C5258C9" w14:textId="09E61A72" w:rsidR="00070452" w:rsidRPr="00070452" w:rsidRDefault="00070452" w:rsidP="00070452">
      <w:pPr>
        <w:spacing w:after="0" w:line="240" w:lineRule="auto"/>
        <w:jc w:val="center"/>
        <w:rPr>
          <w:rFonts w:ascii="Times New Roman" w:hAnsi="Times New Roman" w:cs="Times New Roman"/>
          <w:b/>
          <w:bCs/>
          <w:iCs/>
        </w:rPr>
      </w:pPr>
      <w:r w:rsidRPr="00070452">
        <w:rPr>
          <w:rFonts w:ascii="Times New Roman" w:hAnsi="Times New Roman" w:cs="Times New Roman"/>
          <w:b/>
          <w:bCs/>
        </w:rPr>
        <w:t>o izmjeni i dopuni Odluke o osnivanju i imenovanju članova Gradskog povjerenstva za procjenu šteta od prirodnih nepogoda</w:t>
      </w:r>
    </w:p>
    <w:p w14:paraId="3BCD309C" w14:textId="77777777" w:rsidR="00531248" w:rsidRDefault="00531248" w:rsidP="006746CF">
      <w:pPr>
        <w:spacing w:after="0" w:line="240" w:lineRule="auto"/>
        <w:rPr>
          <w:rFonts w:ascii="Times New Roman" w:hAnsi="Times New Roman" w:cs="Times New Roman"/>
          <w:b/>
          <w:iCs/>
        </w:rPr>
      </w:pPr>
    </w:p>
    <w:p w14:paraId="53FC1BA3" w14:textId="77777777" w:rsidR="006746CF" w:rsidRDefault="006746CF" w:rsidP="006746CF">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1.</w:t>
      </w:r>
    </w:p>
    <w:p w14:paraId="09BD208C" w14:textId="77777777" w:rsidR="006746CF" w:rsidRPr="00B27330" w:rsidRDefault="006746CF" w:rsidP="006746CF">
      <w:pPr>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w:t>
      </w:r>
      <w:bookmarkStart w:id="1" w:name="_Hlk137211700"/>
      <w:r w:rsidRPr="00D554B5">
        <w:rPr>
          <w:rFonts w:ascii="Times New Roman" w:eastAsia="Times New Roman" w:hAnsi="Times New Roman" w:cs="Times New Roman"/>
          <w:lang w:eastAsia="hr-HR"/>
        </w:rPr>
        <w:t>Odlu</w:t>
      </w:r>
      <w:r>
        <w:rPr>
          <w:rFonts w:ascii="Times New Roman" w:eastAsia="Times New Roman" w:hAnsi="Times New Roman" w:cs="Times New Roman"/>
          <w:lang w:eastAsia="hr-HR"/>
        </w:rPr>
        <w:t>ci</w:t>
      </w:r>
      <w:r w:rsidRPr="00D554B5">
        <w:rPr>
          <w:rFonts w:ascii="Times New Roman" w:eastAsia="Times New Roman" w:hAnsi="Times New Roman" w:cs="Times New Roman"/>
          <w:lang w:eastAsia="hr-HR"/>
        </w:rPr>
        <w:t xml:space="preserve"> o osnivanju i imenovanju članova Gradskog povjerenstva za procjenu šteta od prirodnih nepogoda</w:t>
      </w:r>
      <w:r>
        <w:rPr>
          <w:rFonts w:ascii="Times New Roman" w:eastAsia="Times New Roman" w:hAnsi="Times New Roman" w:cs="Times New Roman"/>
          <w:lang w:eastAsia="hr-HR"/>
        </w:rPr>
        <w:t xml:space="preserve"> („Glasnik Grada Karlovca“ br. 15/2</w:t>
      </w:r>
      <w:bookmarkEnd w:id="1"/>
      <w:r>
        <w:rPr>
          <w:rFonts w:ascii="Times New Roman" w:eastAsia="Times New Roman" w:hAnsi="Times New Roman" w:cs="Times New Roman"/>
          <w:lang w:eastAsia="hr-HR"/>
        </w:rPr>
        <w:t>2 i 19/23), članak 2. mijenja se i glasi:</w:t>
      </w:r>
    </w:p>
    <w:p w14:paraId="379656A7" w14:textId="77777777" w:rsidR="006746CF" w:rsidRDefault="006746CF" w:rsidP="006746CF">
      <w:pPr>
        <w:overflowPunct w:val="0"/>
        <w:autoSpaceDE w:val="0"/>
        <w:autoSpaceDN w:val="0"/>
        <w:adjustRightInd w:val="0"/>
        <w:spacing w:after="0" w:line="240" w:lineRule="auto"/>
        <w:rPr>
          <w:rFonts w:ascii="Times New Roman" w:eastAsia="Times New Roman" w:hAnsi="Times New Roman" w:cs="Times New Roman"/>
          <w:lang w:eastAsia="hr-HR"/>
        </w:rPr>
      </w:pPr>
    </w:p>
    <w:p w14:paraId="1D871C90" w14:textId="77777777" w:rsidR="006746CF" w:rsidRDefault="006746CF" w:rsidP="006746CF">
      <w:pPr>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 Gradsko povjerenstvo imenuju se:</w:t>
      </w:r>
    </w:p>
    <w:p w14:paraId="635F7642" w14:textId="77777777" w:rsidR="006746CF" w:rsidRDefault="006746CF" w:rsidP="006746CF">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6048B9C9" w14:textId="77777777" w:rsidR="006746CF" w:rsidRPr="0057261A" w:rsidRDefault="006746CF" w:rsidP="006746CF">
      <w:pPr>
        <w:tabs>
          <w:tab w:val="left" w:pos="709"/>
        </w:tabs>
        <w:overflowPunct w:val="0"/>
        <w:autoSpaceDE w:val="0"/>
        <w:autoSpaceDN w:val="0"/>
        <w:adjustRightInd w:val="0"/>
        <w:spacing w:after="0" w:line="240" w:lineRule="auto"/>
        <w:ind w:left="1134"/>
        <w:jc w:val="both"/>
        <w:rPr>
          <w:rFonts w:ascii="Times New Roman" w:hAnsi="Times New Roman" w:cs="Times New Roman"/>
          <w:lang w:eastAsia="hr-HR"/>
        </w:rPr>
      </w:pPr>
      <w:r w:rsidRPr="0057261A">
        <w:rPr>
          <w:rFonts w:ascii="Times New Roman" w:eastAsia="Times New Roman" w:hAnsi="Times New Roman" w:cs="Times New Roman"/>
          <w:lang w:eastAsia="hr-HR"/>
        </w:rPr>
        <w:t>1.</w:t>
      </w:r>
      <w:r w:rsidRPr="0057261A">
        <w:rPr>
          <w:rFonts w:ascii="Times New Roman" w:hAnsi="Times New Roman" w:cs="Times New Roman"/>
          <w:lang w:eastAsia="hr-HR"/>
        </w:rPr>
        <w:t xml:space="preserve"> Ivan</w:t>
      </w:r>
      <w:r>
        <w:rPr>
          <w:rFonts w:ascii="Times New Roman" w:hAnsi="Times New Roman" w:cs="Times New Roman"/>
          <w:lang w:eastAsia="hr-HR"/>
        </w:rPr>
        <w:t xml:space="preserve">a Fočić                            </w:t>
      </w:r>
      <w:r>
        <w:rPr>
          <w:rFonts w:ascii="Times New Roman" w:hAnsi="Times New Roman" w:cs="Times New Roman"/>
          <w:lang w:eastAsia="hr-HR"/>
        </w:rPr>
        <w:tab/>
        <w:t xml:space="preserve">za predsjednika                         </w:t>
      </w:r>
    </w:p>
    <w:p w14:paraId="610C3EDE" w14:textId="77777777" w:rsidR="006746CF" w:rsidRPr="0057261A" w:rsidRDefault="006746CF" w:rsidP="006746CF">
      <w:pPr>
        <w:tabs>
          <w:tab w:val="left" w:pos="709"/>
        </w:tabs>
        <w:overflowPunct w:val="0"/>
        <w:autoSpaceDE w:val="0"/>
        <w:autoSpaceDN w:val="0"/>
        <w:adjustRightInd w:val="0"/>
        <w:spacing w:after="0" w:line="240" w:lineRule="auto"/>
        <w:ind w:left="1134" w:right="-57"/>
        <w:jc w:val="both"/>
        <w:rPr>
          <w:rFonts w:ascii="Times New Roman" w:hAnsi="Times New Roman" w:cs="Times New Roman"/>
          <w:lang w:eastAsia="hr-HR"/>
        </w:rPr>
      </w:pPr>
      <w:r w:rsidRPr="0057261A">
        <w:rPr>
          <w:rFonts w:ascii="Times New Roman" w:hAnsi="Times New Roman" w:cs="Times New Roman"/>
          <w:lang w:eastAsia="hr-HR"/>
        </w:rPr>
        <w:t xml:space="preserve">2. Stjepan Mrežar </w:t>
      </w:r>
      <w:r>
        <w:rPr>
          <w:rFonts w:ascii="Times New Roman" w:hAnsi="Times New Roman" w:cs="Times New Roman"/>
          <w:lang w:eastAsia="hr-HR"/>
        </w:rPr>
        <w:t xml:space="preserve">                     </w:t>
      </w:r>
      <w:r>
        <w:rPr>
          <w:rFonts w:ascii="Times New Roman" w:hAnsi="Times New Roman" w:cs="Times New Roman"/>
          <w:lang w:eastAsia="hr-HR"/>
        </w:rPr>
        <w:tab/>
      </w:r>
      <w:r w:rsidRPr="0057261A">
        <w:rPr>
          <w:rFonts w:ascii="Times New Roman" w:hAnsi="Times New Roman" w:cs="Times New Roman"/>
          <w:lang w:eastAsia="hr-HR"/>
        </w:rPr>
        <w:t xml:space="preserve">za </w:t>
      </w:r>
      <w:r>
        <w:rPr>
          <w:rFonts w:ascii="Times New Roman" w:hAnsi="Times New Roman" w:cs="Times New Roman"/>
          <w:lang w:eastAsia="hr-HR"/>
        </w:rPr>
        <w:t>zamjenika predsjednika</w:t>
      </w:r>
    </w:p>
    <w:p w14:paraId="2DD4A53D" w14:textId="77777777" w:rsidR="006746CF" w:rsidRPr="0057261A" w:rsidRDefault="006746CF" w:rsidP="006746CF">
      <w:pPr>
        <w:tabs>
          <w:tab w:val="left" w:pos="709"/>
        </w:tabs>
        <w:overflowPunct w:val="0"/>
        <w:autoSpaceDE w:val="0"/>
        <w:autoSpaceDN w:val="0"/>
        <w:adjustRightInd w:val="0"/>
        <w:spacing w:after="0" w:line="240" w:lineRule="auto"/>
        <w:ind w:left="1134"/>
        <w:jc w:val="both"/>
        <w:rPr>
          <w:rFonts w:ascii="Times New Roman" w:hAnsi="Times New Roman" w:cs="Times New Roman"/>
          <w:lang w:eastAsia="hr-HR"/>
        </w:rPr>
      </w:pPr>
      <w:r w:rsidRPr="0057261A">
        <w:rPr>
          <w:rFonts w:ascii="Times New Roman" w:hAnsi="Times New Roman" w:cs="Times New Roman"/>
          <w:lang w:eastAsia="hr-HR"/>
        </w:rPr>
        <w:t xml:space="preserve">3. </w:t>
      </w:r>
      <w:r>
        <w:rPr>
          <w:rFonts w:ascii="Times New Roman" w:hAnsi="Times New Roman" w:cs="Times New Roman"/>
          <w:lang w:eastAsia="hr-HR"/>
        </w:rPr>
        <w:t>Karolina Burić</w:t>
      </w:r>
      <w:r w:rsidRPr="0057261A">
        <w:rPr>
          <w:rFonts w:ascii="Times New Roman" w:hAnsi="Times New Roman" w:cs="Times New Roman"/>
          <w:lang w:eastAsia="hr-HR"/>
        </w:rPr>
        <w:t xml:space="preserve"> </w:t>
      </w:r>
      <w:r>
        <w:rPr>
          <w:rFonts w:ascii="Times New Roman" w:hAnsi="Times New Roman" w:cs="Times New Roman"/>
          <w:lang w:eastAsia="hr-HR"/>
        </w:rPr>
        <w:t xml:space="preserve">                      </w:t>
      </w:r>
      <w:r>
        <w:rPr>
          <w:rFonts w:ascii="Times New Roman" w:hAnsi="Times New Roman" w:cs="Times New Roman"/>
          <w:lang w:eastAsia="hr-HR"/>
        </w:rPr>
        <w:tab/>
      </w:r>
      <w:r w:rsidRPr="0057261A">
        <w:rPr>
          <w:rFonts w:ascii="Times New Roman" w:hAnsi="Times New Roman" w:cs="Times New Roman"/>
          <w:lang w:eastAsia="hr-HR"/>
        </w:rPr>
        <w:t>za član</w:t>
      </w:r>
      <w:r>
        <w:rPr>
          <w:rFonts w:ascii="Times New Roman" w:hAnsi="Times New Roman" w:cs="Times New Roman"/>
          <w:lang w:eastAsia="hr-HR"/>
        </w:rPr>
        <w:t>icu</w:t>
      </w:r>
    </w:p>
    <w:p w14:paraId="51D3DFCA" w14:textId="77777777" w:rsidR="006746CF" w:rsidRPr="0057261A" w:rsidRDefault="006746CF" w:rsidP="006746CF">
      <w:pPr>
        <w:spacing w:after="0" w:line="240" w:lineRule="auto"/>
        <w:ind w:left="1134"/>
        <w:jc w:val="both"/>
        <w:rPr>
          <w:rFonts w:ascii="Times New Roman" w:hAnsi="Times New Roman" w:cs="Times New Roman"/>
          <w:b/>
        </w:rPr>
      </w:pPr>
      <w:r w:rsidRPr="0057261A">
        <w:rPr>
          <w:rFonts w:ascii="Times New Roman" w:hAnsi="Times New Roman" w:cs="Times New Roman"/>
          <w:lang w:eastAsia="hr-HR"/>
        </w:rPr>
        <w:t xml:space="preserve">4. </w:t>
      </w:r>
      <w:r w:rsidRPr="0057261A">
        <w:rPr>
          <w:rFonts w:ascii="Times New Roman" w:hAnsi="Times New Roman" w:cs="Times New Roman"/>
          <w:bCs/>
        </w:rPr>
        <w:t>Ana Hranilović Trubić</w:t>
      </w:r>
      <w:r w:rsidRPr="0057261A">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
        </w:rPr>
        <w:tab/>
      </w:r>
      <w:r w:rsidRPr="0057261A">
        <w:rPr>
          <w:rFonts w:ascii="Times New Roman" w:hAnsi="Times New Roman" w:cs="Times New Roman"/>
          <w:lang w:eastAsia="hr-HR"/>
        </w:rPr>
        <w:t>za član</w:t>
      </w:r>
      <w:r>
        <w:rPr>
          <w:rFonts w:ascii="Times New Roman" w:hAnsi="Times New Roman" w:cs="Times New Roman"/>
          <w:lang w:eastAsia="hr-HR"/>
        </w:rPr>
        <w:t>icu</w:t>
      </w:r>
    </w:p>
    <w:p w14:paraId="483D1EED" w14:textId="77777777" w:rsidR="006746CF" w:rsidRPr="0057261A" w:rsidRDefault="006746CF" w:rsidP="006746CF">
      <w:pPr>
        <w:spacing w:after="0" w:line="240" w:lineRule="auto"/>
        <w:ind w:left="1134"/>
        <w:jc w:val="both"/>
        <w:rPr>
          <w:rFonts w:ascii="Times New Roman" w:hAnsi="Times New Roman" w:cs="Times New Roman"/>
          <w:lang w:eastAsia="hr-HR"/>
        </w:rPr>
      </w:pPr>
      <w:r w:rsidRPr="0057261A">
        <w:rPr>
          <w:rFonts w:ascii="Times New Roman" w:hAnsi="Times New Roman" w:cs="Times New Roman"/>
          <w:lang w:eastAsia="hr-HR"/>
        </w:rPr>
        <w:t xml:space="preserve">5. </w:t>
      </w:r>
      <w:r>
        <w:rPr>
          <w:rFonts w:ascii="Times New Roman" w:hAnsi="Times New Roman" w:cs="Times New Roman"/>
          <w:bCs/>
        </w:rPr>
        <w:t xml:space="preserve">Dario Greb         </w:t>
      </w:r>
      <w:r>
        <w:rPr>
          <w:rFonts w:ascii="Times New Roman" w:hAnsi="Times New Roman" w:cs="Times New Roman"/>
          <w:b/>
        </w:rPr>
        <w:t xml:space="preserve">                   </w:t>
      </w:r>
      <w:r>
        <w:rPr>
          <w:rFonts w:ascii="Times New Roman" w:hAnsi="Times New Roman" w:cs="Times New Roman"/>
          <w:b/>
        </w:rPr>
        <w:tab/>
      </w:r>
      <w:r w:rsidRPr="0057261A">
        <w:rPr>
          <w:rFonts w:ascii="Times New Roman" w:hAnsi="Times New Roman" w:cs="Times New Roman"/>
          <w:lang w:eastAsia="hr-HR"/>
        </w:rPr>
        <w:t>za član</w:t>
      </w:r>
      <w:r>
        <w:rPr>
          <w:rFonts w:ascii="Times New Roman" w:hAnsi="Times New Roman" w:cs="Times New Roman"/>
          <w:lang w:eastAsia="hr-HR"/>
        </w:rPr>
        <w:t>a</w:t>
      </w:r>
    </w:p>
    <w:p w14:paraId="6BD83C11" w14:textId="77777777" w:rsidR="006746CF" w:rsidRDefault="006746CF" w:rsidP="006746CF">
      <w:pPr>
        <w:spacing w:after="0"/>
        <w:ind w:left="1134"/>
        <w:jc w:val="both"/>
        <w:rPr>
          <w:rFonts w:ascii="Times New Roman" w:hAnsi="Times New Roman" w:cs="Times New Roman"/>
          <w:lang w:eastAsia="hr-HR"/>
        </w:rPr>
      </w:pPr>
      <w:r w:rsidRPr="0057261A">
        <w:rPr>
          <w:rFonts w:ascii="Times New Roman" w:hAnsi="Times New Roman" w:cs="Times New Roman"/>
          <w:lang w:eastAsia="hr-HR"/>
        </w:rPr>
        <w:t>6. D</w:t>
      </w:r>
      <w:r>
        <w:rPr>
          <w:rFonts w:ascii="Times New Roman" w:hAnsi="Times New Roman" w:cs="Times New Roman"/>
          <w:lang w:eastAsia="hr-HR"/>
        </w:rPr>
        <w:t>an</w:t>
      </w:r>
      <w:r w:rsidRPr="0057261A">
        <w:rPr>
          <w:rFonts w:ascii="Times New Roman" w:hAnsi="Times New Roman" w:cs="Times New Roman"/>
          <w:lang w:eastAsia="hr-HR"/>
        </w:rPr>
        <w:t xml:space="preserve">iela Peris </w:t>
      </w:r>
      <w:r>
        <w:rPr>
          <w:rFonts w:ascii="Times New Roman" w:hAnsi="Times New Roman" w:cs="Times New Roman"/>
          <w:lang w:eastAsia="hr-HR"/>
        </w:rPr>
        <w:t xml:space="preserve">                        </w:t>
      </w:r>
      <w:r>
        <w:rPr>
          <w:rFonts w:ascii="Times New Roman" w:hAnsi="Times New Roman" w:cs="Times New Roman"/>
          <w:lang w:eastAsia="hr-HR"/>
        </w:rPr>
        <w:tab/>
      </w:r>
      <w:r w:rsidRPr="0057261A">
        <w:rPr>
          <w:rFonts w:ascii="Times New Roman" w:hAnsi="Times New Roman" w:cs="Times New Roman"/>
          <w:lang w:eastAsia="hr-HR"/>
        </w:rPr>
        <w:t>za član</w:t>
      </w:r>
      <w:r>
        <w:rPr>
          <w:rFonts w:ascii="Times New Roman" w:hAnsi="Times New Roman" w:cs="Times New Roman"/>
          <w:lang w:eastAsia="hr-HR"/>
        </w:rPr>
        <w:t>icu</w:t>
      </w:r>
    </w:p>
    <w:p w14:paraId="61854D70" w14:textId="77777777" w:rsidR="006746CF" w:rsidRDefault="006746CF" w:rsidP="006746CF">
      <w:pPr>
        <w:spacing w:after="0"/>
        <w:ind w:left="1134"/>
        <w:jc w:val="both"/>
        <w:rPr>
          <w:rFonts w:ascii="Times New Roman" w:hAnsi="Times New Roman" w:cs="Times New Roman"/>
          <w:lang w:eastAsia="hr-HR"/>
        </w:rPr>
      </w:pPr>
      <w:r>
        <w:rPr>
          <w:rFonts w:ascii="Times New Roman" w:hAnsi="Times New Roman" w:cs="Times New Roman"/>
          <w:lang w:eastAsia="hr-HR"/>
        </w:rPr>
        <w:t xml:space="preserve">7. Draženka Sila Ljubenko       </w:t>
      </w:r>
      <w:r>
        <w:rPr>
          <w:rFonts w:ascii="Times New Roman" w:hAnsi="Times New Roman" w:cs="Times New Roman"/>
          <w:lang w:eastAsia="hr-HR"/>
        </w:rPr>
        <w:tab/>
        <w:t>za članicu</w:t>
      </w:r>
    </w:p>
    <w:p w14:paraId="51F8A5DE" w14:textId="77777777" w:rsidR="006746CF" w:rsidRDefault="006746CF" w:rsidP="006746CF">
      <w:pPr>
        <w:spacing w:after="0"/>
        <w:ind w:left="1134"/>
        <w:jc w:val="both"/>
        <w:rPr>
          <w:rFonts w:ascii="Times New Roman" w:hAnsi="Times New Roman" w:cs="Times New Roman"/>
          <w:lang w:eastAsia="hr-HR"/>
        </w:rPr>
      </w:pPr>
      <w:r>
        <w:rPr>
          <w:rFonts w:ascii="Times New Roman" w:hAnsi="Times New Roman" w:cs="Times New Roman"/>
          <w:lang w:eastAsia="hr-HR"/>
        </w:rPr>
        <w:t xml:space="preserve">8. Marina Pavić Črne                </w:t>
      </w:r>
      <w:r>
        <w:rPr>
          <w:rFonts w:ascii="Times New Roman" w:hAnsi="Times New Roman" w:cs="Times New Roman"/>
          <w:lang w:eastAsia="hr-HR"/>
        </w:rPr>
        <w:tab/>
        <w:t>za članicu</w:t>
      </w:r>
    </w:p>
    <w:p w14:paraId="4B0009DE" w14:textId="77777777" w:rsidR="006746CF" w:rsidRDefault="006746CF" w:rsidP="006746CF">
      <w:pPr>
        <w:spacing w:after="0"/>
        <w:ind w:left="1134"/>
        <w:jc w:val="both"/>
        <w:rPr>
          <w:rFonts w:ascii="Times New Roman" w:hAnsi="Times New Roman" w:cs="Times New Roman"/>
          <w:lang w:eastAsia="hr-HR"/>
        </w:rPr>
      </w:pPr>
      <w:r>
        <w:rPr>
          <w:rFonts w:ascii="Times New Roman" w:hAnsi="Times New Roman" w:cs="Times New Roman"/>
          <w:lang w:eastAsia="hr-HR"/>
        </w:rPr>
        <w:t xml:space="preserve">9. Mirjana Mladenović             </w:t>
      </w:r>
      <w:r>
        <w:rPr>
          <w:rFonts w:ascii="Times New Roman" w:hAnsi="Times New Roman" w:cs="Times New Roman"/>
          <w:lang w:eastAsia="hr-HR"/>
        </w:rPr>
        <w:tab/>
        <w:t>za članicu</w:t>
      </w:r>
    </w:p>
    <w:p w14:paraId="5B8769C8" w14:textId="77777777" w:rsidR="006746CF" w:rsidRDefault="006746CF" w:rsidP="006746CF">
      <w:pPr>
        <w:spacing w:after="0"/>
        <w:ind w:left="1134"/>
        <w:jc w:val="both"/>
        <w:rPr>
          <w:rFonts w:ascii="Times New Roman" w:hAnsi="Times New Roman" w:cs="Times New Roman"/>
          <w:lang w:eastAsia="hr-HR"/>
        </w:rPr>
      </w:pPr>
      <w:r>
        <w:rPr>
          <w:rFonts w:ascii="Times New Roman" w:hAnsi="Times New Roman" w:cs="Times New Roman"/>
          <w:lang w:eastAsia="hr-HR"/>
        </w:rPr>
        <w:t xml:space="preserve">10. Josip Obranović                  </w:t>
      </w:r>
      <w:r>
        <w:rPr>
          <w:rFonts w:ascii="Times New Roman" w:hAnsi="Times New Roman" w:cs="Times New Roman"/>
          <w:lang w:eastAsia="hr-HR"/>
        </w:rPr>
        <w:tab/>
        <w:t>za člana</w:t>
      </w:r>
    </w:p>
    <w:p w14:paraId="74F1F937" w14:textId="77777777" w:rsidR="006746CF" w:rsidRDefault="006746CF" w:rsidP="006746CF">
      <w:pPr>
        <w:spacing w:after="0" w:line="240" w:lineRule="auto"/>
        <w:ind w:left="1134"/>
        <w:jc w:val="both"/>
        <w:rPr>
          <w:lang w:eastAsia="hr-HR"/>
        </w:rPr>
      </w:pPr>
      <w:r>
        <w:rPr>
          <w:rFonts w:ascii="Times New Roman" w:hAnsi="Times New Roman" w:cs="Times New Roman"/>
          <w:lang w:eastAsia="hr-HR"/>
        </w:rPr>
        <w:t xml:space="preserve">11. Dobriša Adamec                 </w:t>
      </w:r>
      <w:r>
        <w:rPr>
          <w:rFonts w:ascii="Times New Roman" w:hAnsi="Times New Roman" w:cs="Times New Roman"/>
          <w:lang w:eastAsia="hr-HR"/>
        </w:rPr>
        <w:tab/>
        <w:t>za člana</w:t>
      </w:r>
    </w:p>
    <w:p w14:paraId="01F2B1D7" w14:textId="77777777" w:rsidR="006746CF" w:rsidRDefault="006746CF" w:rsidP="006746CF">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p>
    <w:p w14:paraId="569D2626" w14:textId="77777777" w:rsidR="006746CF" w:rsidRDefault="006746CF" w:rsidP="006746CF">
      <w:pPr>
        <w:spacing w:after="0" w:line="240" w:lineRule="auto"/>
        <w:jc w:val="center"/>
        <w:rPr>
          <w:rFonts w:ascii="Times New Roman" w:hAnsi="Times New Roman" w:cs="Times New Roman"/>
        </w:rPr>
      </w:pPr>
      <w:r>
        <w:rPr>
          <w:rFonts w:ascii="Times New Roman" w:hAnsi="Times New Roman" w:cs="Times New Roman"/>
        </w:rPr>
        <w:t>Članak 2.</w:t>
      </w:r>
    </w:p>
    <w:p w14:paraId="65CD5D9E" w14:textId="77777777" w:rsidR="006746CF" w:rsidRDefault="006746CF" w:rsidP="006746CF">
      <w:pPr>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ostalom dijelu  </w:t>
      </w:r>
      <w:r w:rsidRPr="00B6606F">
        <w:rPr>
          <w:rFonts w:ascii="Times New Roman" w:eastAsia="Times New Roman" w:hAnsi="Times New Roman" w:cs="Times New Roman"/>
          <w:lang w:eastAsia="hr-HR"/>
        </w:rPr>
        <w:t>Odlu</w:t>
      </w:r>
      <w:r>
        <w:rPr>
          <w:rFonts w:ascii="Times New Roman" w:eastAsia="Times New Roman" w:hAnsi="Times New Roman" w:cs="Times New Roman"/>
          <w:lang w:eastAsia="hr-HR"/>
        </w:rPr>
        <w:t>ka</w:t>
      </w:r>
      <w:r w:rsidRPr="00B6606F">
        <w:rPr>
          <w:rFonts w:ascii="Times New Roman" w:eastAsia="Times New Roman" w:hAnsi="Times New Roman" w:cs="Times New Roman"/>
          <w:lang w:eastAsia="hr-HR"/>
        </w:rPr>
        <w:t xml:space="preserve"> o osnivanju i imenovanju članova Gradskog povjerenstva za procjenu šteta od prirodnih nepogoda („Glasnik Grada Karlovca“ br. 15/22</w:t>
      </w:r>
      <w:r>
        <w:rPr>
          <w:rFonts w:ascii="Times New Roman" w:eastAsia="Times New Roman" w:hAnsi="Times New Roman" w:cs="Times New Roman"/>
          <w:lang w:eastAsia="hr-HR"/>
        </w:rPr>
        <w:t xml:space="preserve">, </w:t>
      </w:r>
      <w:r w:rsidRPr="00311936">
        <w:rPr>
          <w:rFonts w:ascii="Times New Roman" w:eastAsia="Times New Roman" w:hAnsi="Times New Roman" w:cs="Times New Roman"/>
          <w:lang w:eastAsia="hr-HR"/>
        </w:rPr>
        <w:t>i 19/23</w:t>
      </w:r>
      <w:r>
        <w:rPr>
          <w:rFonts w:ascii="Times New Roman" w:eastAsia="Times New Roman" w:hAnsi="Times New Roman" w:cs="Times New Roman"/>
          <w:lang w:eastAsia="hr-HR"/>
        </w:rPr>
        <w:t>) ostaje neizmijenjena te je i dalje na snazi.</w:t>
      </w:r>
    </w:p>
    <w:p w14:paraId="128D50C4" w14:textId="77777777" w:rsidR="006746CF" w:rsidRDefault="006746CF" w:rsidP="006746CF">
      <w:pPr>
        <w:overflowPunct w:val="0"/>
        <w:autoSpaceDE w:val="0"/>
        <w:autoSpaceDN w:val="0"/>
        <w:adjustRightInd w:val="0"/>
        <w:spacing w:after="0" w:line="240" w:lineRule="auto"/>
        <w:rPr>
          <w:rFonts w:ascii="Times New Roman" w:eastAsia="Times New Roman" w:hAnsi="Times New Roman" w:cs="Times New Roman"/>
          <w:lang w:eastAsia="hr-HR"/>
        </w:rPr>
      </w:pPr>
    </w:p>
    <w:p w14:paraId="526024ED" w14:textId="77777777" w:rsidR="006746CF" w:rsidRDefault="006746CF" w:rsidP="006746CF">
      <w:pPr>
        <w:overflowPunct w:val="0"/>
        <w:autoSpaceDE w:val="0"/>
        <w:autoSpaceDN w:val="0"/>
        <w:adjustRightInd w:val="0"/>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lang w:eastAsia="hr-HR"/>
        </w:rPr>
        <w:t>Članak 3.</w:t>
      </w:r>
    </w:p>
    <w:p w14:paraId="4D757B01" w14:textId="77777777" w:rsidR="006746CF" w:rsidRPr="00951E68" w:rsidRDefault="006746CF" w:rsidP="006746CF">
      <w:pPr>
        <w:spacing w:after="0" w:line="240" w:lineRule="auto"/>
        <w:rPr>
          <w:rFonts w:ascii="Times New Roman" w:hAnsi="Times New Roman" w:cs="Times New Roman"/>
          <w:b/>
        </w:rPr>
      </w:pPr>
      <w:r>
        <w:rPr>
          <w:rFonts w:ascii="Times New Roman" w:hAnsi="Times New Roman" w:cs="Times New Roman"/>
        </w:rPr>
        <w:t xml:space="preserve">Ova Odluka stupa na snagu </w:t>
      </w:r>
      <w:r>
        <w:rPr>
          <w:rFonts w:ascii="Times New Roman" w:eastAsia="Times New Roman" w:hAnsi="Times New Roman" w:cs="Times New Roman"/>
          <w:lang w:eastAsia="hr-HR"/>
        </w:rPr>
        <w:t>osmog dana od dana objave u „Glasniku Grada Karlovca“</w:t>
      </w:r>
    </w:p>
    <w:p w14:paraId="34CA960A" w14:textId="77777777" w:rsidR="006746CF" w:rsidRDefault="006746CF" w:rsidP="006746CF">
      <w:pPr>
        <w:spacing w:after="0" w:line="240" w:lineRule="auto"/>
        <w:rPr>
          <w:rFonts w:ascii="Times New Roman" w:hAnsi="Times New Roman" w:cs="Times New Roman"/>
          <w:b/>
          <w:iCs/>
        </w:rPr>
      </w:pPr>
    </w:p>
    <w:p w14:paraId="19EE8410" w14:textId="77777777" w:rsidR="00531248" w:rsidRDefault="00531248" w:rsidP="005C68A4">
      <w:pPr>
        <w:spacing w:after="0" w:line="240" w:lineRule="auto"/>
        <w:jc w:val="center"/>
        <w:rPr>
          <w:rFonts w:ascii="Times New Roman" w:hAnsi="Times New Roman" w:cs="Times New Roman"/>
          <w:b/>
          <w:iCs/>
        </w:rPr>
      </w:pPr>
    </w:p>
    <w:p w14:paraId="52DB0BC0" w14:textId="49CEB47A" w:rsidR="00B7741A" w:rsidRDefault="00B7741A" w:rsidP="005C68A4">
      <w:pPr>
        <w:spacing w:after="0" w:line="240" w:lineRule="auto"/>
        <w:jc w:val="center"/>
        <w:rPr>
          <w:rFonts w:ascii="Times New Roman" w:hAnsi="Times New Roman" w:cs="Times New Roman"/>
          <w:b/>
          <w:iCs/>
        </w:rPr>
      </w:pPr>
      <w:r w:rsidRPr="00F82ACD">
        <w:rPr>
          <w:rFonts w:ascii="Times New Roman" w:hAnsi="Times New Roman" w:cs="Times New Roman"/>
          <w:b/>
          <w:iCs/>
        </w:rPr>
        <w:t>TOČKA 6.</w:t>
      </w:r>
    </w:p>
    <w:p w14:paraId="19420722" w14:textId="504BBB73" w:rsidR="005F1E37" w:rsidRPr="00070452" w:rsidRDefault="005F1E37" w:rsidP="005F1E37">
      <w:pPr>
        <w:autoSpaceDE w:val="0"/>
        <w:autoSpaceDN w:val="0"/>
        <w:adjustRightInd w:val="0"/>
        <w:spacing w:after="0" w:line="240" w:lineRule="auto"/>
        <w:jc w:val="center"/>
        <w:rPr>
          <w:rFonts w:ascii="Times New Roman" w:eastAsia="Times New Roman" w:hAnsi="Times New Roman"/>
          <w:b/>
          <w:bCs/>
        </w:rPr>
      </w:pPr>
      <w:r w:rsidRPr="00070452">
        <w:rPr>
          <w:rFonts w:ascii="Times New Roman" w:eastAsia="Times New Roman" w:hAnsi="Times New Roman"/>
          <w:b/>
          <w:bCs/>
        </w:rPr>
        <w:t>Odluka o izvršenju Godišnjeg plana upravljanja imovinom Grada Karlovca za 2023. godinu</w:t>
      </w:r>
    </w:p>
    <w:p w14:paraId="4FF7D89C" w14:textId="43D58F55" w:rsidR="00F82ACD" w:rsidRPr="00347FAE" w:rsidRDefault="00F82ACD" w:rsidP="00F82ACD">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Pr>
          <w:rFonts w:ascii="Times New Roman" w:eastAsia="Times New Roman" w:hAnsi="Times New Roman" w:cs="Times New Roman"/>
        </w:rPr>
        <w:t xml:space="preserve">dala je gospođa </w:t>
      </w:r>
      <w:r w:rsidR="00070452">
        <w:rPr>
          <w:rFonts w:ascii="Times New Roman" w:eastAsia="Times New Roman" w:hAnsi="Times New Roman" w:cs="Times New Roman"/>
        </w:rPr>
        <w:t>Marina Pavić Črne, mag.iur., pročelnica Upravnog odjela za imovinsko pravne poslove i upravljanje imovinom.</w:t>
      </w:r>
    </w:p>
    <w:p w14:paraId="589830DD" w14:textId="1F7A7210" w:rsidR="00070452" w:rsidRDefault="00070452" w:rsidP="001C54B6">
      <w:pPr>
        <w:spacing w:after="0" w:line="240" w:lineRule="auto"/>
        <w:ind w:firstLine="708"/>
        <w:jc w:val="both"/>
        <w:rPr>
          <w:rFonts w:ascii="Times New Roman" w:eastAsia="Calibri" w:hAnsi="Times New Roman" w:cs="Times New Roman"/>
        </w:rPr>
      </w:pPr>
      <w:r w:rsidRPr="00347FAE">
        <w:rPr>
          <w:rFonts w:ascii="Times New Roman" w:hAnsi="Times New Roman" w:cs="Times New Roman"/>
        </w:rPr>
        <w:t xml:space="preserve">Predsjednik Gradskog vijeća izvijestio je vijećnike da je Odbor za </w:t>
      </w:r>
      <w:r>
        <w:rPr>
          <w:rFonts w:ascii="Times New Roman" w:hAnsi="Times New Roman" w:cs="Times New Roman"/>
        </w:rPr>
        <w:t>financije, gradski proračun i gradsku imovinu razmatrao</w:t>
      </w:r>
      <w:r w:rsidRPr="00347FAE">
        <w:rPr>
          <w:rFonts w:ascii="Times New Roman" w:hAnsi="Times New Roman" w:cs="Times New Roman"/>
        </w:rPr>
        <w:t xml:space="preserve"> navedenu točku te predlažu da se donese</w:t>
      </w:r>
      <w:r w:rsidRPr="00E876F7">
        <w:rPr>
          <w:rFonts w:ascii="Times New Roman" w:eastAsia="Calibri" w:hAnsi="Times New Roman" w:cs="Times New Roman"/>
        </w:rPr>
        <w:t xml:space="preserve"> </w:t>
      </w:r>
      <w:r w:rsidRPr="00070452">
        <w:rPr>
          <w:rFonts w:ascii="Times New Roman" w:eastAsia="Calibri" w:hAnsi="Times New Roman" w:cs="Times New Roman"/>
        </w:rPr>
        <w:t>Odluka o izvršenju Godišnjeg plana upravljanja imovinom Grada Karlovca za 2023. godinu</w:t>
      </w:r>
      <w:r>
        <w:rPr>
          <w:rFonts w:ascii="Times New Roman" w:eastAsia="Calibri" w:hAnsi="Times New Roman" w:cs="Times New Roman"/>
        </w:rPr>
        <w:t>.</w:t>
      </w:r>
    </w:p>
    <w:p w14:paraId="4DA25E37" w14:textId="321D5375" w:rsidR="00C2348D" w:rsidRPr="005E37DD" w:rsidRDefault="00C2348D" w:rsidP="001C54B6">
      <w:pPr>
        <w:spacing w:after="0" w:line="240" w:lineRule="auto"/>
        <w:ind w:firstLine="708"/>
        <w:jc w:val="both"/>
        <w:rPr>
          <w:rFonts w:ascii="Times New Roman" w:eastAsia="Calibri" w:hAnsi="Times New Roman" w:cs="Times New Roman"/>
        </w:rPr>
      </w:pPr>
      <w:r w:rsidRPr="00326B27">
        <w:rPr>
          <w:rFonts w:ascii="Times New Roman" w:eastAsia="Calibri" w:hAnsi="Times New Roman" w:cs="Times New Roman"/>
        </w:rPr>
        <w:t xml:space="preserve">U raspravi su sudjelovali: </w:t>
      </w:r>
      <w:r w:rsidR="00326B27" w:rsidRPr="00326B27">
        <w:rPr>
          <w:rFonts w:ascii="Times New Roman" w:eastAsia="Calibri" w:hAnsi="Times New Roman" w:cs="Times New Roman"/>
        </w:rPr>
        <w:t xml:space="preserve">Dimitrije Birač, </w:t>
      </w:r>
      <w:r w:rsidR="008F4D25">
        <w:rPr>
          <w:rFonts w:ascii="Times New Roman" w:eastAsia="Calibri" w:hAnsi="Times New Roman" w:cs="Times New Roman"/>
        </w:rPr>
        <w:t xml:space="preserve">Marina Pavić Črne, </w:t>
      </w:r>
      <w:r w:rsidR="00BB1AAC">
        <w:rPr>
          <w:rFonts w:ascii="Times New Roman" w:eastAsia="Calibri" w:hAnsi="Times New Roman" w:cs="Times New Roman"/>
        </w:rPr>
        <w:t xml:space="preserve">Dragica Malović, </w:t>
      </w:r>
      <w:r w:rsidR="003F4C6C">
        <w:rPr>
          <w:rFonts w:ascii="Times New Roman" w:eastAsia="Calibri" w:hAnsi="Times New Roman" w:cs="Times New Roman"/>
        </w:rPr>
        <w:t xml:space="preserve">Dario Greb, </w:t>
      </w:r>
      <w:r w:rsidR="007B664A" w:rsidRPr="005E37DD">
        <w:rPr>
          <w:rFonts w:ascii="Times New Roman" w:eastAsia="Calibri" w:hAnsi="Times New Roman" w:cs="Times New Roman"/>
        </w:rPr>
        <w:t xml:space="preserve">Ivica Furač, </w:t>
      </w:r>
      <w:r w:rsidR="00844C15" w:rsidRPr="005E37DD">
        <w:rPr>
          <w:rFonts w:ascii="Times New Roman" w:eastAsia="Calibri" w:hAnsi="Times New Roman" w:cs="Times New Roman"/>
        </w:rPr>
        <w:t>Damir Mandić</w:t>
      </w:r>
      <w:r w:rsidR="00996CB2">
        <w:rPr>
          <w:rFonts w:ascii="Times New Roman" w:eastAsia="Calibri" w:hAnsi="Times New Roman" w:cs="Times New Roman"/>
        </w:rPr>
        <w:t>.</w:t>
      </w:r>
    </w:p>
    <w:p w14:paraId="126C32AC" w14:textId="2F38067F" w:rsidR="00B7741A" w:rsidRPr="005E37DD" w:rsidRDefault="00C2348D" w:rsidP="001C54B6">
      <w:pPr>
        <w:spacing w:after="0" w:line="240" w:lineRule="auto"/>
        <w:ind w:firstLine="708"/>
        <w:jc w:val="both"/>
        <w:rPr>
          <w:rFonts w:ascii="Times New Roman" w:eastAsia="Calibri" w:hAnsi="Times New Roman" w:cs="Times New Roman"/>
        </w:rPr>
      </w:pPr>
      <w:r w:rsidRPr="005E37DD">
        <w:rPr>
          <w:rFonts w:ascii="Times New Roman" w:eastAsia="Calibri" w:hAnsi="Times New Roman" w:cs="Times New Roman"/>
        </w:rPr>
        <w:t xml:space="preserve">Nakon provedene </w:t>
      </w:r>
      <w:r w:rsidR="00B7741A" w:rsidRPr="005E37DD">
        <w:rPr>
          <w:rFonts w:ascii="Times New Roman" w:eastAsia="Calibri" w:hAnsi="Times New Roman" w:cs="Times New Roman"/>
        </w:rPr>
        <w:t xml:space="preserve">rasprave, od nazočnih </w:t>
      </w:r>
      <w:r w:rsidR="00E876F7" w:rsidRPr="005E37DD">
        <w:rPr>
          <w:rFonts w:ascii="Times New Roman" w:eastAsia="Calibri" w:hAnsi="Times New Roman" w:cs="Times New Roman"/>
        </w:rPr>
        <w:t>1</w:t>
      </w:r>
      <w:r w:rsidR="005E65A3" w:rsidRPr="005E37DD">
        <w:rPr>
          <w:rFonts w:ascii="Times New Roman" w:eastAsia="Calibri" w:hAnsi="Times New Roman" w:cs="Times New Roman"/>
        </w:rPr>
        <w:t>8</w:t>
      </w:r>
      <w:r w:rsidR="00E876F7" w:rsidRPr="005E37DD">
        <w:rPr>
          <w:rFonts w:ascii="Times New Roman" w:eastAsia="Calibri" w:hAnsi="Times New Roman" w:cs="Times New Roman"/>
        </w:rPr>
        <w:t xml:space="preserve"> </w:t>
      </w:r>
      <w:r w:rsidR="00B7741A" w:rsidRPr="005E37DD">
        <w:rPr>
          <w:rFonts w:ascii="Times New Roman" w:eastAsia="Calibri" w:hAnsi="Times New Roman" w:cs="Times New Roman"/>
        </w:rPr>
        <w:t xml:space="preserve">vijećnika u vijećnici, vijeće je sa </w:t>
      </w:r>
      <w:r w:rsidR="00E62194" w:rsidRPr="005E37DD">
        <w:rPr>
          <w:rFonts w:ascii="Times New Roman" w:eastAsia="Calibri" w:hAnsi="Times New Roman" w:cs="Times New Roman"/>
        </w:rPr>
        <w:t>1</w:t>
      </w:r>
      <w:r w:rsidR="00CA79C8" w:rsidRPr="005E37DD">
        <w:rPr>
          <w:rFonts w:ascii="Times New Roman" w:eastAsia="Calibri" w:hAnsi="Times New Roman" w:cs="Times New Roman"/>
        </w:rPr>
        <w:t>1</w:t>
      </w:r>
      <w:r w:rsidR="001F69D9" w:rsidRPr="005E37DD">
        <w:rPr>
          <w:rFonts w:ascii="Times New Roman" w:eastAsia="Calibri" w:hAnsi="Times New Roman" w:cs="Times New Roman"/>
        </w:rPr>
        <w:t xml:space="preserve"> </w:t>
      </w:r>
      <w:r w:rsidR="00B7741A" w:rsidRPr="005E37DD">
        <w:rPr>
          <w:rFonts w:ascii="Times New Roman" w:eastAsia="Calibri" w:hAnsi="Times New Roman" w:cs="Times New Roman"/>
        </w:rPr>
        <w:t>glasova ZA</w:t>
      </w:r>
      <w:r w:rsidR="000F7FCA" w:rsidRPr="005E37DD">
        <w:rPr>
          <w:rFonts w:ascii="Times New Roman" w:eastAsia="Calibri" w:hAnsi="Times New Roman" w:cs="Times New Roman"/>
        </w:rPr>
        <w:t xml:space="preserve"> </w:t>
      </w:r>
      <w:r w:rsidR="00CA79C8" w:rsidRPr="005E37DD">
        <w:rPr>
          <w:rFonts w:ascii="Times New Roman" w:eastAsia="Calibri" w:hAnsi="Times New Roman" w:cs="Times New Roman"/>
        </w:rPr>
        <w:t>i</w:t>
      </w:r>
      <w:r w:rsidR="005E37DD" w:rsidRPr="005E37DD">
        <w:rPr>
          <w:rFonts w:ascii="Times New Roman" w:eastAsia="Calibri" w:hAnsi="Times New Roman" w:cs="Times New Roman"/>
        </w:rPr>
        <w:t xml:space="preserve"> 7 glasova SUZDRŽANIH </w:t>
      </w:r>
      <w:r w:rsidR="00B7741A" w:rsidRPr="005E37DD">
        <w:rPr>
          <w:rFonts w:ascii="Times New Roman" w:eastAsia="Calibri" w:hAnsi="Times New Roman" w:cs="Times New Roman"/>
        </w:rPr>
        <w:t>donijelo:</w:t>
      </w:r>
    </w:p>
    <w:p w14:paraId="2AE90DFC" w14:textId="77777777" w:rsidR="00667141" w:rsidRPr="00347FAE" w:rsidRDefault="00667141" w:rsidP="00667141">
      <w:pPr>
        <w:spacing w:after="0" w:line="240" w:lineRule="auto"/>
        <w:jc w:val="both"/>
        <w:rPr>
          <w:rFonts w:ascii="Times New Roman" w:hAnsi="Times New Roman" w:cs="Times New Roman"/>
          <w:b/>
          <w:bCs/>
        </w:rPr>
      </w:pPr>
    </w:p>
    <w:p w14:paraId="4C5767E5" w14:textId="77777777" w:rsidR="00070452" w:rsidRDefault="00070452" w:rsidP="00070452">
      <w:pPr>
        <w:autoSpaceDE w:val="0"/>
        <w:autoSpaceDN w:val="0"/>
        <w:adjustRightInd w:val="0"/>
        <w:spacing w:after="0" w:line="240" w:lineRule="auto"/>
        <w:jc w:val="center"/>
        <w:rPr>
          <w:rFonts w:ascii="Times New Roman" w:eastAsia="Times New Roman" w:hAnsi="Times New Roman"/>
          <w:b/>
          <w:bCs/>
        </w:rPr>
      </w:pPr>
      <w:r w:rsidRPr="00070452">
        <w:rPr>
          <w:rFonts w:ascii="Times New Roman" w:eastAsia="Times New Roman" w:hAnsi="Times New Roman"/>
          <w:b/>
          <w:bCs/>
        </w:rPr>
        <w:t>Odluk</w:t>
      </w:r>
      <w:r>
        <w:rPr>
          <w:rFonts w:ascii="Times New Roman" w:eastAsia="Times New Roman" w:hAnsi="Times New Roman"/>
          <w:b/>
          <w:bCs/>
        </w:rPr>
        <w:t>u</w:t>
      </w:r>
    </w:p>
    <w:p w14:paraId="0E601E58" w14:textId="34E18FD3" w:rsidR="00070452" w:rsidRDefault="00070452" w:rsidP="00070452">
      <w:pPr>
        <w:autoSpaceDE w:val="0"/>
        <w:autoSpaceDN w:val="0"/>
        <w:adjustRightInd w:val="0"/>
        <w:spacing w:after="0" w:line="240" w:lineRule="auto"/>
        <w:jc w:val="center"/>
        <w:rPr>
          <w:rFonts w:ascii="Times New Roman" w:eastAsia="Times New Roman" w:hAnsi="Times New Roman"/>
          <w:b/>
          <w:bCs/>
        </w:rPr>
      </w:pPr>
      <w:r w:rsidRPr="00070452">
        <w:rPr>
          <w:rFonts w:ascii="Times New Roman" w:eastAsia="Times New Roman" w:hAnsi="Times New Roman"/>
          <w:b/>
          <w:bCs/>
        </w:rPr>
        <w:t>o izvršenju Godišnjeg plana upravljanja imovinom Grada Karlovca za 2023. godinu</w:t>
      </w:r>
    </w:p>
    <w:p w14:paraId="58A3C447" w14:textId="77777777" w:rsidR="006746CF" w:rsidRDefault="006746CF" w:rsidP="006746CF">
      <w:pPr>
        <w:autoSpaceDE w:val="0"/>
        <w:autoSpaceDN w:val="0"/>
        <w:adjustRightInd w:val="0"/>
        <w:spacing w:after="0" w:line="240" w:lineRule="auto"/>
        <w:rPr>
          <w:rFonts w:ascii="Times New Roman" w:eastAsia="Times New Roman" w:hAnsi="Times New Roman"/>
          <w:b/>
          <w:bCs/>
        </w:rPr>
      </w:pPr>
    </w:p>
    <w:p w14:paraId="6D0E2E47" w14:textId="77777777" w:rsidR="006746CF" w:rsidRDefault="006746CF" w:rsidP="006746CF">
      <w:pPr>
        <w:autoSpaceDE w:val="0"/>
        <w:autoSpaceDN w:val="0"/>
        <w:adjustRightInd w:val="0"/>
        <w:spacing w:after="0" w:line="240" w:lineRule="auto"/>
        <w:rPr>
          <w:rFonts w:ascii="Times New Roman" w:eastAsia="Times New Roman" w:hAnsi="Times New Roman"/>
          <w:b/>
          <w:bCs/>
        </w:rPr>
      </w:pPr>
    </w:p>
    <w:p w14:paraId="5DC30C97" w14:textId="77777777" w:rsidR="006746CF" w:rsidRDefault="006746CF" w:rsidP="006746CF">
      <w:pPr>
        <w:autoSpaceDE w:val="0"/>
        <w:autoSpaceDN w:val="0"/>
        <w:adjustRightInd w:val="0"/>
        <w:spacing w:after="0" w:line="240" w:lineRule="auto"/>
        <w:rPr>
          <w:rFonts w:ascii="Times New Roman" w:eastAsia="Times New Roman" w:hAnsi="Times New Roman"/>
          <w:b/>
          <w:bCs/>
        </w:rPr>
      </w:pPr>
    </w:p>
    <w:p w14:paraId="45EEF8AD" w14:textId="77777777" w:rsidR="006746CF" w:rsidRPr="004D0697" w:rsidRDefault="006746CF" w:rsidP="006746CF">
      <w:pPr>
        <w:spacing w:after="0" w:line="240" w:lineRule="auto"/>
        <w:jc w:val="center"/>
        <w:rPr>
          <w:rFonts w:ascii="Times New Roman" w:eastAsia="Times New Roman" w:hAnsi="Times New Roman"/>
        </w:rPr>
      </w:pPr>
      <w:r w:rsidRPr="004D0697">
        <w:rPr>
          <w:rFonts w:ascii="Times New Roman" w:eastAsia="Times New Roman" w:hAnsi="Times New Roman"/>
        </w:rPr>
        <w:lastRenderedPageBreak/>
        <w:t xml:space="preserve">Članak 1. </w:t>
      </w:r>
    </w:p>
    <w:p w14:paraId="7BC6E9EC" w14:textId="77777777" w:rsidR="006746CF" w:rsidRPr="004D0697" w:rsidRDefault="006746CF" w:rsidP="006746CF">
      <w:pPr>
        <w:pStyle w:val="ListParagraph"/>
        <w:numPr>
          <w:ilvl w:val="0"/>
          <w:numId w:val="35"/>
        </w:numPr>
        <w:spacing w:after="0" w:line="240" w:lineRule="auto"/>
        <w:rPr>
          <w:rFonts w:ascii="Times New Roman" w:eastAsia="Times New Roman" w:hAnsi="Times New Roman"/>
        </w:rPr>
      </w:pPr>
      <w:r w:rsidRPr="004D0697">
        <w:rPr>
          <w:rFonts w:ascii="Times New Roman" w:eastAsia="Times New Roman" w:hAnsi="Times New Roman"/>
        </w:rPr>
        <w:t xml:space="preserve">Prihvaća  se </w:t>
      </w:r>
      <w:bookmarkStart w:id="2" w:name="_Hlk63083704"/>
      <w:r w:rsidRPr="004D0697">
        <w:rPr>
          <w:rFonts w:ascii="Times New Roman" w:eastAsia="Times New Roman" w:hAnsi="Times New Roman"/>
        </w:rPr>
        <w:t xml:space="preserve">Izvješće o prvedbi Godišnjeg  plana upravljanja imovinom Grada Karlovca za 2023. </w:t>
      </w:r>
      <w:bookmarkEnd w:id="2"/>
      <w:r w:rsidRPr="004D0697">
        <w:rPr>
          <w:rFonts w:ascii="Times New Roman" w:eastAsia="Times New Roman" w:hAnsi="Times New Roman"/>
        </w:rPr>
        <w:t>godinu u tekstu koji se nalazi u privitku ove Odluke.</w:t>
      </w:r>
    </w:p>
    <w:p w14:paraId="09F360AA" w14:textId="77777777" w:rsidR="006746CF" w:rsidRDefault="006746CF" w:rsidP="006746CF">
      <w:pPr>
        <w:spacing w:after="0" w:line="240" w:lineRule="auto"/>
        <w:rPr>
          <w:rFonts w:ascii="Times New Roman" w:eastAsia="Times New Roman" w:hAnsi="Times New Roman"/>
        </w:rPr>
      </w:pPr>
    </w:p>
    <w:p w14:paraId="58D01374" w14:textId="77777777" w:rsidR="006746CF" w:rsidRPr="004D0697" w:rsidRDefault="006746CF" w:rsidP="006746CF">
      <w:pPr>
        <w:spacing w:after="0" w:line="240" w:lineRule="auto"/>
        <w:jc w:val="center"/>
        <w:rPr>
          <w:rFonts w:ascii="Times New Roman" w:eastAsia="Times New Roman" w:hAnsi="Times New Roman"/>
        </w:rPr>
      </w:pPr>
      <w:r w:rsidRPr="004D0697">
        <w:rPr>
          <w:rFonts w:ascii="Times New Roman" w:eastAsia="Times New Roman" w:hAnsi="Times New Roman"/>
        </w:rPr>
        <w:t>Članak 2.</w:t>
      </w:r>
    </w:p>
    <w:p w14:paraId="0577D41B" w14:textId="76C6A0CF" w:rsidR="00EE6624" w:rsidRPr="006746CF" w:rsidRDefault="006746CF" w:rsidP="006746CF">
      <w:pPr>
        <w:pStyle w:val="ListParagraph"/>
        <w:numPr>
          <w:ilvl w:val="0"/>
          <w:numId w:val="36"/>
        </w:numPr>
        <w:spacing w:line="240" w:lineRule="auto"/>
        <w:jc w:val="both"/>
        <w:rPr>
          <w:rFonts w:ascii="Times New Roman" w:hAnsi="Times New Roman"/>
        </w:rPr>
      </w:pPr>
      <w:r w:rsidRPr="004D0697">
        <w:rPr>
          <w:rFonts w:ascii="Times New Roman" w:hAnsi="Times New Roman"/>
        </w:rPr>
        <w:t>Ova Odluka stupa na snagu osam dana od dana objave u „Glasniku Grada Karlovca“.</w:t>
      </w:r>
    </w:p>
    <w:p w14:paraId="705DC810" w14:textId="77777777" w:rsidR="00B00069" w:rsidRPr="00347FAE" w:rsidRDefault="00B00069" w:rsidP="005C68A4">
      <w:pPr>
        <w:spacing w:after="0" w:line="240" w:lineRule="auto"/>
        <w:jc w:val="center"/>
        <w:rPr>
          <w:rFonts w:ascii="Times New Roman" w:hAnsi="Times New Roman" w:cs="Times New Roman"/>
          <w:b/>
          <w:iCs/>
        </w:rPr>
      </w:pPr>
    </w:p>
    <w:p w14:paraId="18A295C9" w14:textId="14330C9E" w:rsidR="00B7741A" w:rsidRDefault="00B7741A" w:rsidP="005C68A4">
      <w:pPr>
        <w:spacing w:after="0" w:line="240" w:lineRule="auto"/>
        <w:jc w:val="center"/>
        <w:rPr>
          <w:rFonts w:ascii="Times New Roman" w:hAnsi="Times New Roman" w:cs="Times New Roman"/>
          <w:b/>
          <w:iCs/>
        </w:rPr>
      </w:pPr>
      <w:r w:rsidRPr="00347FAE">
        <w:rPr>
          <w:rFonts w:ascii="Times New Roman" w:hAnsi="Times New Roman" w:cs="Times New Roman"/>
          <w:b/>
          <w:iCs/>
        </w:rPr>
        <w:t>TOČKA 7.</w:t>
      </w:r>
    </w:p>
    <w:p w14:paraId="2CC34E6A" w14:textId="77777777" w:rsidR="005F1E37" w:rsidRPr="00070452" w:rsidRDefault="005F1E37" w:rsidP="005F1E37">
      <w:pPr>
        <w:spacing w:after="0" w:line="240" w:lineRule="auto"/>
        <w:jc w:val="center"/>
        <w:rPr>
          <w:rFonts w:ascii="Times New Roman" w:hAnsi="Times New Roman" w:cs="Times New Roman"/>
          <w:b/>
          <w:bCs/>
          <w:iCs/>
        </w:rPr>
      </w:pPr>
      <w:r w:rsidRPr="00070452">
        <w:rPr>
          <w:rFonts w:ascii="Times New Roman" w:eastAsia="Times New Roman" w:hAnsi="Times New Roman"/>
          <w:b/>
          <w:bCs/>
        </w:rPr>
        <w:t xml:space="preserve">Odluka </w:t>
      </w:r>
      <w:r w:rsidRPr="00070452">
        <w:rPr>
          <w:rFonts w:ascii="Times New Roman" w:hAnsi="Times New Roman" w:cs="Times New Roman"/>
          <w:b/>
          <w:bCs/>
        </w:rPr>
        <w:t>o ispravku Odluke o donošenju IV. Izmjena i dopuna Generalnog urbanističkog Plana Grada Karlovca</w:t>
      </w:r>
    </w:p>
    <w:p w14:paraId="209EA3D8" w14:textId="589FF172" w:rsidR="00311CD2" w:rsidRPr="00347FAE" w:rsidRDefault="00311CD2" w:rsidP="00311CD2">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Uvodno obrazloženje </w:t>
      </w:r>
      <w:r w:rsidR="00070452">
        <w:rPr>
          <w:rFonts w:ascii="Times New Roman" w:eastAsia="Times New Roman" w:hAnsi="Times New Roman" w:cs="Times New Roman"/>
        </w:rPr>
        <w:t xml:space="preserve">dala je gospođa Vesna Ribar, dipl.ing.građ., pročelnica Upravnog odjela za prostorno uređenje i poslove provedbe dokumenata prostornog uređenja. </w:t>
      </w:r>
    </w:p>
    <w:p w14:paraId="4CA5A646" w14:textId="2E80CBB4" w:rsidR="00DF1E66" w:rsidRDefault="00311CD2" w:rsidP="00311CD2">
      <w:pPr>
        <w:spacing w:after="0" w:line="240" w:lineRule="auto"/>
        <w:ind w:firstLine="708"/>
        <w:jc w:val="both"/>
        <w:rPr>
          <w:rFonts w:ascii="Times New Roman" w:eastAsia="Times New Roman" w:hAnsi="Times New Roman" w:cs="Times New Roman"/>
        </w:rPr>
      </w:pPr>
      <w:r w:rsidRPr="00347FAE">
        <w:rPr>
          <w:rFonts w:ascii="Times New Roman" w:eastAsia="Times New Roman" w:hAnsi="Times New Roman" w:cs="Times New Roman"/>
        </w:rPr>
        <w:t xml:space="preserve">Predsjednik Gradskog vijeća izvijestio je vijećnike da je Odbor za </w:t>
      </w:r>
      <w:r w:rsidR="00DE4AAA">
        <w:rPr>
          <w:rFonts w:ascii="Times New Roman" w:eastAsia="Times New Roman" w:hAnsi="Times New Roman" w:cs="Times New Roman"/>
        </w:rPr>
        <w:t>komunalni sustav i razvoj grada</w:t>
      </w:r>
      <w:r w:rsidR="00252BF7">
        <w:rPr>
          <w:rFonts w:ascii="Times New Roman" w:eastAsia="Times New Roman" w:hAnsi="Times New Roman" w:cs="Times New Roman"/>
        </w:rPr>
        <w:t xml:space="preserve"> razmatrao navedenu točku te predlažu da se dones</w:t>
      </w:r>
      <w:r w:rsidR="00070452">
        <w:rPr>
          <w:rFonts w:ascii="Times New Roman" w:eastAsia="Times New Roman" w:hAnsi="Times New Roman" w:cs="Times New Roman"/>
        </w:rPr>
        <w:t>e</w:t>
      </w:r>
      <w:r w:rsidR="00070452" w:rsidRPr="00070452">
        <w:t xml:space="preserve"> </w:t>
      </w:r>
      <w:r w:rsidR="00070452" w:rsidRPr="00070452">
        <w:rPr>
          <w:rFonts w:ascii="Times New Roman" w:eastAsia="Times New Roman" w:hAnsi="Times New Roman" w:cs="Times New Roman"/>
        </w:rPr>
        <w:t>Odluka o ispravku Odluke o donošenju IV. Izmjena i dopuna Generalnog urbanističkog Plana Grada Karlovca</w:t>
      </w:r>
      <w:r w:rsidR="00070452">
        <w:rPr>
          <w:rFonts w:ascii="Times New Roman" w:eastAsia="Times New Roman" w:hAnsi="Times New Roman" w:cs="Times New Roman"/>
        </w:rPr>
        <w:t>.</w:t>
      </w:r>
    </w:p>
    <w:p w14:paraId="1B13CF13" w14:textId="12B288BA" w:rsidR="00B7741A" w:rsidRPr="00996CB2" w:rsidRDefault="00B7741A" w:rsidP="00311CD2">
      <w:pPr>
        <w:spacing w:after="0" w:line="240" w:lineRule="auto"/>
        <w:ind w:firstLine="708"/>
        <w:jc w:val="both"/>
        <w:rPr>
          <w:rFonts w:ascii="Times New Roman" w:eastAsia="Times New Roman" w:hAnsi="Times New Roman" w:cs="Times New Roman"/>
        </w:rPr>
      </w:pPr>
      <w:r w:rsidRPr="00996CB2">
        <w:rPr>
          <w:rFonts w:ascii="Times New Roman" w:eastAsia="Times New Roman" w:hAnsi="Times New Roman" w:cs="Times New Roman"/>
        </w:rPr>
        <w:t xml:space="preserve">U raspravi </w:t>
      </w:r>
      <w:r w:rsidR="001604BB" w:rsidRPr="00996CB2">
        <w:rPr>
          <w:rFonts w:ascii="Times New Roman" w:eastAsia="Times New Roman" w:hAnsi="Times New Roman" w:cs="Times New Roman"/>
        </w:rPr>
        <w:t>je</w:t>
      </w:r>
      <w:r w:rsidRPr="00996CB2">
        <w:rPr>
          <w:rFonts w:ascii="Times New Roman" w:eastAsia="Times New Roman" w:hAnsi="Times New Roman" w:cs="Times New Roman"/>
        </w:rPr>
        <w:t xml:space="preserve"> sudjelova</w:t>
      </w:r>
      <w:r w:rsidR="001604BB" w:rsidRPr="00996CB2">
        <w:rPr>
          <w:rFonts w:ascii="Times New Roman" w:eastAsia="Times New Roman" w:hAnsi="Times New Roman" w:cs="Times New Roman"/>
        </w:rPr>
        <w:t>o</w:t>
      </w:r>
      <w:r w:rsidRPr="00996CB2">
        <w:rPr>
          <w:rFonts w:ascii="Times New Roman" w:eastAsia="Times New Roman" w:hAnsi="Times New Roman" w:cs="Times New Roman"/>
        </w:rPr>
        <w:t>:</w:t>
      </w:r>
      <w:r w:rsidR="0044307D" w:rsidRPr="00996CB2">
        <w:rPr>
          <w:rFonts w:ascii="Times New Roman" w:eastAsia="Times New Roman" w:hAnsi="Times New Roman" w:cs="Times New Roman"/>
        </w:rPr>
        <w:t xml:space="preserve"> </w:t>
      </w:r>
      <w:r w:rsidR="00B60C85" w:rsidRPr="00996CB2">
        <w:rPr>
          <w:rFonts w:ascii="Times New Roman" w:eastAsia="Times New Roman" w:hAnsi="Times New Roman" w:cs="Times New Roman"/>
        </w:rPr>
        <w:t>Ivica Furač</w:t>
      </w:r>
      <w:r w:rsidR="001604BB" w:rsidRPr="00996CB2">
        <w:rPr>
          <w:rFonts w:ascii="Times New Roman" w:eastAsia="Times New Roman" w:hAnsi="Times New Roman" w:cs="Times New Roman"/>
        </w:rPr>
        <w:t>.</w:t>
      </w:r>
    </w:p>
    <w:p w14:paraId="61FBCDEA" w14:textId="11A65005" w:rsidR="00B7741A" w:rsidRPr="00996CB2" w:rsidRDefault="00B7741A" w:rsidP="005C68A4">
      <w:pPr>
        <w:spacing w:after="0" w:line="240" w:lineRule="auto"/>
        <w:ind w:firstLine="708"/>
        <w:jc w:val="both"/>
        <w:rPr>
          <w:rFonts w:ascii="Times New Roman" w:eastAsia="Times New Roman" w:hAnsi="Times New Roman" w:cs="Times New Roman"/>
        </w:rPr>
      </w:pPr>
      <w:r w:rsidRPr="00996CB2">
        <w:rPr>
          <w:rFonts w:ascii="Times New Roman" w:eastAsia="Times New Roman" w:hAnsi="Times New Roman" w:cs="Times New Roman"/>
        </w:rPr>
        <w:t xml:space="preserve">Nakon provedene rasprave, od nazočnih </w:t>
      </w:r>
      <w:r w:rsidR="00565901" w:rsidRPr="00996CB2">
        <w:rPr>
          <w:rFonts w:ascii="Times New Roman" w:eastAsia="Times New Roman" w:hAnsi="Times New Roman" w:cs="Times New Roman"/>
        </w:rPr>
        <w:t>1</w:t>
      </w:r>
      <w:r w:rsidR="00D52AA9" w:rsidRPr="00996CB2">
        <w:rPr>
          <w:rFonts w:ascii="Times New Roman" w:eastAsia="Times New Roman" w:hAnsi="Times New Roman" w:cs="Times New Roman"/>
        </w:rPr>
        <w:t>8</w:t>
      </w:r>
      <w:r w:rsidRPr="00996CB2">
        <w:rPr>
          <w:rFonts w:ascii="Times New Roman" w:eastAsia="Times New Roman" w:hAnsi="Times New Roman" w:cs="Times New Roman"/>
        </w:rPr>
        <w:t xml:space="preserve"> vijećnika u vijećnici, vijeće je sa </w:t>
      </w:r>
      <w:r w:rsidR="00565901" w:rsidRPr="00996CB2">
        <w:rPr>
          <w:rFonts w:ascii="Times New Roman" w:eastAsia="Times New Roman" w:hAnsi="Times New Roman" w:cs="Times New Roman"/>
        </w:rPr>
        <w:t>1</w:t>
      </w:r>
      <w:r w:rsidR="00C53597" w:rsidRPr="00996CB2">
        <w:rPr>
          <w:rFonts w:ascii="Times New Roman" w:eastAsia="Times New Roman" w:hAnsi="Times New Roman" w:cs="Times New Roman"/>
        </w:rPr>
        <w:t>3</w:t>
      </w:r>
      <w:r w:rsidR="000A07BD" w:rsidRPr="00996CB2">
        <w:rPr>
          <w:rFonts w:ascii="Times New Roman" w:eastAsia="Times New Roman" w:hAnsi="Times New Roman" w:cs="Times New Roman"/>
        </w:rPr>
        <w:t xml:space="preserve"> g</w:t>
      </w:r>
      <w:r w:rsidRPr="00996CB2">
        <w:rPr>
          <w:rFonts w:ascii="Times New Roman" w:eastAsia="Times New Roman" w:hAnsi="Times New Roman" w:cs="Times New Roman"/>
        </w:rPr>
        <w:t xml:space="preserve">lasova ZA </w:t>
      </w:r>
      <w:r w:rsidR="00565901" w:rsidRPr="00996CB2">
        <w:rPr>
          <w:rFonts w:ascii="Times New Roman" w:eastAsia="Times New Roman" w:hAnsi="Times New Roman" w:cs="Times New Roman"/>
        </w:rPr>
        <w:t xml:space="preserve">i </w:t>
      </w:r>
      <w:r w:rsidR="00D52AA9" w:rsidRPr="00996CB2">
        <w:rPr>
          <w:rFonts w:ascii="Times New Roman" w:eastAsia="Times New Roman" w:hAnsi="Times New Roman" w:cs="Times New Roman"/>
        </w:rPr>
        <w:t>5</w:t>
      </w:r>
      <w:r w:rsidR="00565901" w:rsidRPr="00996CB2">
        <w:rPr>
          <w:rFonts w:ascii="Times New Roman" w:eastAsia="Times New Roman" w:hAnsi="Times New Roman" w:cs="Times New Roman"/>
        </w:rPr>
        <w:t xml:space="preserve"> glas</w:t>
      </w:r>
      <w:r w:rsidR="00D52AA9" w:rsidRPr="00996CB2">
        <w:rPr>
          <w:rFonts w:ascii="Times New Roman" w:eastAsia="Times New Roman" w:hAnsi="Times New Roman" w:cs="Times New Roman"/>
        </w:rPr>
        <w:t>ov</w:t>
      </w:r>
      <w:r w:rsidR="00565901" w:rsidRPr="00996CB2">
        <w:rPr>
          <w:rFonts w:ascii="Times New Roman" w:eastAsia="Times New Roman" w:hAnsi="Times New Roman" w:cs="Times New Roman"/>
        </w:rPr>
        <w:t>a SUZDRŽAN</w:t>
      </w:r>
      <w:r w:rsidR="00D52AA9" w:rsidRPr="00996CB2">
        <w:rPr>
          <w:rFonts w:ascii="Times New Roman" w:eastAsia="Times New Roman" w:hAnsi="Times New Roman" w:cs="Times New Roman"/>
        </w:rPr>
        <w:t>IH</w:t>
      </w:r>
      <w:r w:rsidR="00565901" w:rsidRPr="00996CB2">
        <w:rPr>
          <w:rFonts w:ascii="Times New Roman" w:eastAsia="Times New Roman" w:hAnsi="Times New Roman" w:cs="Times New Roman"/>
        </w:rPr>
        <w:t xml:space="preserve"> </w:t>
      </w:r>
      <w:r w:rsidRPr="00996CB2">
        <w:rPr>
          <w:rFonts w:ascii="Times New Roman" w:eastAsia="Times New Roman" w:hAnsi="Times New Roman" w:cs="Times New Roman"/>
        </w:rPr>
        <w:t>donijelo:</w:t>
      </w:r>
    </w:p>
    <w:p w14:paraId="40DF69E2" w14:textId="77777777" w:rsidR="00070452" w:rsidRDefault="00070452" w:rsidP="00070452">
      <w:pPr>
        <w:spacing w:after="0" w:line="240" w:lineRule="auto"/>
        <w:jc w:val="both"/>
        <w:rPr>
          <w:rFonts w:ascii="Times New Roman" w:eastAsia="Times New Roman" w:hAnsi="Times New Roman" w:cs="Times New Roman"/>
          <w:color w:val="FF0000"/>
        </w:rPr>
      </w:pPr>
    </w:p>
    <w:p w14:paraId="3EC787B3" w14:textId="77777777" w:rsidR="00070452" w:rsidRDefault="00070452" w:rsidP="00070452">
      <w:pPr>
        <w:spacing w:after="0" w:line="240" w:lineRule="auto"/>
        <w:jc w:val="center"/>
        <w:rPr>
          <w:rFonts w:ascii="Times New Roman" w:eastAsia="Times New Roman" w:hAnsi="Times New Roman"/>
          <w:b/>
          <w:bCs/>
        </w:rPr>
      </w:pPr>
      <w:r w:rsidRPr="00070452">
        <w:rPr>
          <w:rFonts w:ascii="Times New Roman" w:eastAsia="Times New Roman" w:hAnsi="Times New Roman"/>
          <w:b/>
          <w:bCs/>
        </w:rPr>
        <w:t>Odluk</w:t>
      </w:r>
      <w:r>
        <w:rPr>
          <w:rFonts w:ascii="Times New Roman" w:eastAsia="Times New Roman" w:hAnsi="Times New Roman"/>
          <w:b/>
          <w:bCs/>
        </w:rPr>
        <w:t>u</w:t>
      </w:r>
    </w:p>
    <w:p w14:paraId="2D787C62" w14:textId="319F13CE" w:rsidR="00070452" w:rsidRDefault="00070452" w:rsidP="00070452">
      <w:pPr>
        <w:spacing w:after="0" w:line="240" w:lineRule="auto"/>
        <w:jc w:val="center"/>
        <w:rPr>
          <w:rFonts w:ascii="Times New Roman" w:hAnsi="Times New Roman" w:cs="Times New Roman"/>
          <w:b/>
          <w:bCs/>
        </w:rPr>
      </w:pPr>
      <w:r w:rsidRPr="00070452">
        <w:rPr>
          <w:rFonts w:ascii="Times New Roman" w:hAnsi="Times New Roman" w:cs="Times New Roman"/>
          <w:b/>
          <w:bCs/>
        </w:rPr>
        <w:t>o ispravku Odluke o donošenju IV. Izmjena i dopuna Generalnog urbanističkog Plana Grada Karlovca</w:t>
      </w:r>
    </w:p>
    <w:p w14:paraId="49EE6686" w14:textId="77777777" w:rsidR="006746CF" w:rsidRDefault="006746CF" w:rsidP="006746CF">
      <w:pPr>
        <w:spacing w:after="0" w:line="240" w:lineRule="auto"/>
        <w:rPr>
          <w:rFonts w:ascii="Times New Roman" w:hAnsi="Times New Roman" w:cs="Times New Roman"/>
          <w:b/>
          <w:bCs/>
        </w:rPr>
      </w:pPr>
    </w:p>
    <w:p w14:paraId="0D8CFF13" w14:textId="77777777" w:rsidR="006746CF" w:rsidRPr="00F60719" w:rsidRDefault="006746CF" w:rsidP="006746CF">
      <w:pPr>
        <w:spacing w:after="0" w:line="240" w:lineRule="auto"/>
        <w:jc w:val="center"/>
        <w:rPr>
          <w:rFonts w:ascii="Times New Roman" w:hAnsi="Times New Roman" w:cs="Times New Roman"/>
          <w:b/>
          <w:bCs/>
        </w:rPr>
      </w:pPr>
      <w:r w:rsidRPr="00F60719">
        <w:rPr>
          <w:rFonts w:ascii="Times New Roman" w:hAnsi="Times New Roman" w:cs="Times New Roman"/>
          <w:b/>
          <w:bCs/>
        </w:rPr>
        <w:t>I.</w:t>
      </w:r>
    </w:p>
    <w:p w14:paraId="75224554" w14:textId="77777777" w:rsidR="006746CF" w:rsidRPr="00F60719" w:rsidRDefault="006746CF" w:rsidP="006746CF">
      <w:pPr>
        <w:spacing w:after="0" w:line="240" w:lineRule="auto"/>
        <w:rPr>
          <w:rFonts w:ascii="Times New Roman" w:hAnsi="Times New Roman" w:cs="Times New Roman"/>
          <w:bCs/>
        </w:rPr>
      </w:pPr>
      <w:r w:rsidRPr="00F60719">
        <w:rPr>
          <w:rFonts w:ascii="Times New Roman" w:hAnsi="Times New Roman" w:cs="Times New Roman"/>
          <w:bCs/>
        </w:rPr>
        <w:t>Gradsko vijeće Grada Karlovca na 40. sjednici održanoj 26. rujna 2024. godine donijelo je Odluku o donošenju IV. Izmjena i dopuna Generalnog urbanističkog plana Grada Karlovca (Glasnik Grada Karlovca broj 17/24 od 27. rujna 2024.) – u daljnjem tekstu Odluka.</w:t>
      </w:r>
    </w:p>
    <w:p w14:paraId="3ECAA805" w14:textId="77777777" w:rsidR="006746CF" w:rsidRPr="00F60719" w:rsidRDefault="006746CF" w:rsidP="006746CF">
      <w:pPr>
        <w:spacing w:after="0" w:line="240" w:lineRule="auto"/>
        <w:jc w:val="both"/>
        <w:rPr>
          <w:rFonts w:ascii="Times New Roman" w:hAnsi="Times New Roman" w:cs="Times New Roman"/>
          <w:bCs/>
        </w:rPr>
      </w:pPr>
      <w:r w:rsidRPr="00F60719">
        <w:rPr>
          <w:rFonts w:ascii="Times New Roman" w:hAnsi="Times New Roman" w:cs="Times New Roman"/>
        </w:rPr>
        <w:t xml:space="preserve">Nakon usporedbe sa izvornim tekstom Konačnog prijedloga IV. Izmjena i dopuna Generalnog urbanističkog plana Grada Karlovca u kojem su utvrđene određene pogreške u tekstu Odluke te na kartografskim prikazima, u odnosu na tekst i kartografske prikaze, a za koje je dobiveno </w:t>
      </w:r>
      <w:r w:rsidRPr="00F60719">
        <w:rPr>
          <w:rFonts w:ascii="Times New Roman" w:hAnsi="Times New Roman" w:cs="Times New Roman"/>
          <w:bCs/>
        </w:rPr>
        <w:t>pozitivno mišljenje Javne ustanove Zavoda za prostorno uređenje Karlovačke županije, ovom Odlukom  ispravljaju se iste.</w:t>
      </w:r>
    </w:p>
    <w:p w14:paraId="7F9C8F12" w14:textId="77777777" w:rsidR="006746CF" w:rsidRPr="00F60719" w:rsidRDefault="006746CF" w:rsidP="006746CF">
      <w:pPr>
        <w:spacing w:after="0" w:line="240" w:lineRule="auto"/>
        <w:jc w:val="both"/>
        <w:rPr>
          <w:rFonts w:ascii="Times New Roman" w:hAnsi="Times New Roman" w:cs="Times New Roman"/>
          <w:bCs/>
        </w:rPr>
      </w:pPr>
      <w:r w:rsidRPr="00F60719">
        <w:rPr>
          <w:rFonts w:ascii="Times New Roman" w:hAnsi="Times New Roman" w:cs="Times New Roman"/>
          <w:bCs/>
          <w:color w:val="FF0000"/>
        </w:rPr>
        <w:br/>
      </w:r>
      <w:r w:rsidRPr="00F60719">
        <w:rPr>
          <w:rFonts w:ascii="Times New Roman" w:hAnsi="Times New Roman" w:cs="Times New Roman"/>
          <w:b/>
        </w:rPr>
        <w:t xml:space="preserve">  </w:t>
      </w:r>
      <w:r w:rsidRPr="00F60719">
        <w:rPr>
          <w:rFonts w:ascii="Times New Roman" w:hAnsi="Times New Roman" w:cs="Times New Roman"/>
          <w:b/>
        </w:rPr>
        <w:tab/>
      </w:r>
      <w:r w:rsidRPr="00F60719">
        <w:rPr>
          <w:rFonts w:ascii="Times New Roman" w:hAnsi="Times New Roman" w:cs="Times New Roman"/>
          <w:b/>
        </w:rPr>
        <w:tab/>
      </w:r>
      <w:r w:rsidRPr="00F60719">
        <w:rPr>
          <w:rFonts w:ascii="Times New Roman" w:hAnsi="Times New Roman" w:cs="Times New Roman"/>
          <w:b/>
        </w:rPr>
        <w:tab/>
      </w:r>
      <w:r w:rsidRPr="00F60719">
        <w:rPr>
          <w:rFonts w:ascii="Times New Roman" w:hAnsi="Times New Roman" w:cs="Times New Roman"/>
          <w:b/>
        </w:rPr>
        <w:tab/>
      </w:r>
      <w:r w:rsidRPr="00F60719">
        <w:rPr>
          <w:rFonts w:ascii="Times New Roman" w:hAnsi="Times New Roman" w:cs="Times New Roman"/>
          <w:b/>
        </w:rPr>
        <w:tab/>
      </w:r>
      <w:r w:rsidRPr="00F60719">
        <w:rPr>
          <w:rFonts w:ascii="Times New Roman" w:hAnsi="Times New Roman" w:cs="Times New Roman"/>
          <w:b/>
        </w:rPr>
        <w:tab/>
        <w:t>II.</w:t>
      </w:r>
    </w:p>
    <w:p w14:paraId="34299BC7" w14:textId="77777777" w:rsidR="006746CF" w:rsidRPr="00F60719" w:rsidRDefault="006746CF" w:rsidP="006746CF">
      <w:pPr>
        <w:spacing w:after="0" w:line="240" w:lineRule="auto"/>
        <w:rPr>
          <w:rFonts w:ascii="Times New Roman" w:hAnsi="Times New Roman" w:cs="Times New Roman"/>
          <w:bCs/>
        </w:rPr>
      </w:pPr>
      <w:r w:rsidRPr="00F60719">
        <w:rPr>
          <w:rFonts w:ascii="Times New Roman" w:hAnsi="Times New Roman" w:cs="Times New Roman"/>
          <w:bCs/>
        </w:rPr>
        <w:t>U Članku 92. Odluke, koji je sadržavao izmjenu članka 153. Pročišćenog teksta Generalnog urbanističkog plana Grada Karlovca (GGK 15/19) potrebno je umjesto teksta stavka (6);</w:t>
      </w:r>
    </w:p>
    <w:p w14:paraId="3B49ED0C" w14:textId="77777777" w:rsidR="006746CF" w:rsidRPr="00F60719" w:rsidRDefault="006746CF" w:rsidP="006746C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noProof/>
        </w:rPr>
      </w:pPr>
      <w:r w:rsidRPr="00F60719">
        <w:rPr>
          <w:rFonts w:ascii="Times New Roman" w:eastAsia="Times New Roman" w:hAnsi="Times New Roman" w:cs="Times New Roman"/>
          <w:bCs/>
          <w:noProof/>
        </w:rPr>
        <w:t xml:space="preserve">„ (6) U obuhvatu Plana nalaze se sljedeći važeći podrobniji planovi za koje se predlaže provođenje procedure stavljanja van snage donošenjem ovog Plana, odnosno </w:t>
      </w:r>
      <w:bookmarkStart w:id="3" w:name="_Hlk162343090"/>
      <w:r w:rsidRPr="00F60719">
        <w:rPr>
          <w:rFonts w:ascii="Times New Roman" w:eastAsia="Times New Roman" w:hAnsi="Times New Roman" w:cs="Times New Roman"/>
          <w:bCs/>
          <w:noProof/>
        </w:rPr>
        <w:t>neposredna provedba GUP-a detaljnošću urbanističkog plana uređenja</w:t>
      </w:r>
      <w:bookmarkEnd w:id="3"/>
      <w:r w:rsidRPr="00F60719">
        <w:rPr>
          <w:rFonts w:ascii="Times New Roman" w:eastAsia="Times New Roman" w:hAnsi="Times New Roman" w:cs="Times New Roman"/>
          <w:bCs/>
          <w:noProof/>
        </w:rPr>
        <w:t>:</w:t>
      </w:r>
    </w:p>
    <w:p w14:paraId="1E17B157" w14:textId="77777777" w:rsidR="006746CF" w:rsidRPr="00F60719" w:rsidRDefault="006746CF" w:rsidP="006746CF">
      <w:pPr>
        <w:spacing w:after="0" w:line="240" w:lineRule="auto"/>
        <w:ind w:left="1418" w:hanging="284"/>
        <w:jc w:val="both"/>
        <w:rPr>
          <w:rFonts w:ascii="Times New Roman" w:eastAsia="Times New Roman" w:hAnsi="Times New Roman" w:cs="Times New Roman"/>
          <w:bCs/>
        </w:rPr>
      </w:pPr>
      <w:r w:rsidRPr="00F60719">
        <w:rPr>
          <w:rFonts w:ascii="Times New Roman" w:eastAsia="Times New Roman" w:hAnsi="Times New Roman" w:cs="Times New Roman"/>
          <w:bCs/>
        </w:rPr>
        <w:t>A. UPU ''Banija - Kupa I'' (GGK 13/10)</w:t>
      </w:r>
    </w:p>
    <w:p w14:paraId="0DFB1121" w14:textId="77777777" w:rsidR="006746CF" w:rsidRPr="00F60719" w:rsidRDefault="006746CF" w:rsidP="006746CF">
      <w:pPr>
        <w:spacing w:after="0" w:line="240" w:lineRule="auto"/>
        <w:ind w:left="1418" w:hanging="284"/>
        <w:jc w:val="both"/>
        <w:rPr>
          <w:rFonts w:ascii="Times New Roman" w:eastAsia="Times New Roman" w:hAnsi="Times New Roman" w:cs="Times New Roman"/>
        </w:rPr>
      </w:pPr>
      <w:r w:rsidRPr="00F60719">
        <w:rPr>
          <w:rFonts w:ascii="Times New Roman" w:eastAsia="Times New Roman" w:hAnsi="Times New Roman" w:cs="Times New Roman"/>
        </w:rPr>
        <w:t>B. DPU ''Luščić 1'' (GGK 17/07)</w:t>
      </w:r>
    </w:p>
    <w:p w14:paraId="73CCCD24" w14:textId="77777777" w:rsidR="006746CF" w:rsidRPr="00F60719" w:rsidRDefault="006746CF" w:rsidP="006746CF">
      <w:pPr>
        <w:spacing w:after="0" w:line="240" w:lineRule="auto"/>
        <w:ind w:left="1418" w:hanging="284"/>
        <w:jc w:val="both"/>
        <w:rPr>
          <w:rFonts w:ascii="Times New Roman" w:eastAsia="Times New Roman" w:hAnsi="Times New Roman" w:cs="Times New Roman"/>
          <w:bCs/>
        </w:rPr>
      </w:pPr>
      <w:r w:rsidRPr="00F60719">
        <w:rPr>
          <w:rFonts w:ascii="Times New Roman" w:eastAsia="Times New Roman" w:hAnsi="Times New Roman" w:cs="Times New Roman"/>
        </w:rPr>
        <w:t xml:space="preserve">C. PUP </w:t>
      </w:r>
      <w:r w:rsidRPr="00F60719">
        <w:rPr>
          <w:rFonts w:ascii="Times New Roman" w:eastAsia="Times New Roman" w:hAnsi="Times New Roman" w:cs="Times New Roman"/>
          <w:bCs/>
        </w:rPr>
        <w:t>''Luščić'' (SNOK 4/89, 1/91 i GGK 7/96, 4/04, 17/07, 4/08, 06/08) – dio (Luščić 4.)</w:t>
      </w:r>
    </w:p>
    <w:p w14:paraId="12E6DA16" w14:textId="77777777" w:rsidR="006746CF" w:rsidRPr="00F60719" w:rsidRDefault="006746CF" w:rsidP="006746CF">
      <w:pPr>
        <w:spacing w:after="0" w:line="240" w:lineRule="auto"/>
        <w:ind w:left="1418" w:hanging="284"/>
        <w:jc w:val="both"/>
        <w:rPr>
          <w:rFonts w:ascii="Times New Roman" w:eastAsia="Times New Roman" w:hAnsi="Times New Roman" w:cs="Times New Roman"/>
          <w:bCs/>
          <w:strike/>
        </w:rPr>
      </w:pPr>
      <w:r w:rsidRPr="00F60719">
        <w:rPr>
          <w:rFonts w:ascii="Times New Roman" w:eastAsia="Times New Roman" w:hAnsi="Times New Roman" w:cs="Times New Roman"/>
          <w:bCs/>
        </w:rPr>
        <w:t>D. PUP "Banija - Ilovac III. etapa'' (SNOK 11/87, 9/89, 10/90 i GGK 7/04, 6/05)</w:t>
      </w:r>
    </w:p>
    <w:p w14:paraId="3D494925" w14:textId="77777777" w:rsidR="006746CF" w:rsidRPr="00F60719" w:rsidRDefault="006746CF" w:rsidP="006746CF">
      <w:pPr>
        <w:spacing w:after="0" w:line="240" w:lineRule="auto"/>
        <w:ind w:left="425" w:firstLine="709"/>
        <w:rPr>
          <w:rFonts w:ascii="Times New Roman" w:hAnsi="Times New Roman" w:cs="Times New Roman"/>
        </w:rPr>
      </w:pPr>
      <w:r w:rsidRPr="00F60719">
        <w:rPr>
          <w:rFonts w:ascii="Times New Roman" w:hAnsi="Times New Roman" w:cs="Times New Roman"/>
        </w:rPr>
        <w:t>E. PUP ''Banija - Ilovac II. etapa'' (SNOK 11/87 i GGK 9/06) – dio““</w:t>
      </w:r>
    </w:p>
    <w:p w14:paraId="3F87F166" w14:textId="77777777" w:rsidR="006746CF" w:rsidRPr="00F60719" w:rsidRDefault="006746CF" w:rsidP="006746CF">
      <w:pPr>
        <w:spacing w:after="0" w:line="240" w:lineRule="auto"/>
        <w:rPr>
          <w:rFonts w:ascii="Times New Roman" w:hAnsi="Times New Roman" w:cs="Times New Roman"/>
          <w:b/>
          <w:bCs/>
        </w:rPr>
      </w:pPr>
      <w:r w:rsidRPr="00F60719">
        <w:rPr>
          <w:rFonts w:ascii="Times New Roman" w:hAnsi="Times New Roman" w:cs="Times New Roman"/>
          <w:b/>
          <w:bCs/>
        </w:rPr>
        <w:t>stajati tekst;</w:t>
      </w:r>
    </w:p>
    <w:p w14:paraId="5D44B18A" w14:textId="77777777" w:rsidR="006746CF" w:rsidRPr="00F60719" w:rsidRDefault="006746CF" w:rsidP="006746CF">
      <w:pPr>
        <w:spacing w:after="0" w:line="240" w:lineRule="auto"/>
        <w:rPr>
          <w:rFonts w:ascii="Times New Roman" w:hAnsi="Times New Roman" w:cs="Times New Roman"/>
        </w:rPr>
      </w:pPr>
      <w:r w:rsidRPr="00F60719">
        <w:rPr>
          <w:rFonts w:ascii="Times New Roman" w:hAnsi="Times New Roman" w:cs="Times New Roman"/>
        </w:rPr>
        <w:t>„ (6) U obuhvatu Plana nalaze se sljedeći važeći podrobniji planovi za koje se predlaže provođenje procedure stavljanja van snage donošenjem ovog Plana, odnosno neposredna provedba GUP-a detaljnošću urbanističkog plana uređenja;</w:t>
      </w:r>
    </w:p>
    <w:p w14:paraId="2F5BF305" w14:textId="77777777" w:rsidR="006746CF" w:rsidRPr="00F60719" w:rsidRDefault="006746CF" w:rsidP="006746CF">
      <w:pPr>
        <w:spacing w:after="0" w:line="240" w:lineRule="auto"/>
        <w:rPr>
          <w:rFonts w:ascii="Times New Roman" w:hAnsi="Times New Roman" w:cs="Times New Roman"/>
        </w:rPr>
      </w:pPr>
      <w:r w:rsidRPr="00F60719">
        <w:rPr>
          <w:rFonts w:ascii="Times New Roman" w:hAnsi="Times New Roman" w:cs="Times New Roman"/>
        </w:rPr>
        <w:t xml:space="preserve">                  A. UPU ''Banija - Kupa I'' (GGK 13/10)</w:t>
      </w:r>
    </w:p>
    <w:p w14:paraId="7586D244" w14:textId="77777777" w:rsidR="006746CF" w:rsidRPr="00F60719" w:rsidRDefault="006746CF" w:rsidP="006746CF">
      <w:pPr>
        <w:spacing w:after="0" w:line="240" w:lineRule="auto"/>
        <w:rPr>
          <w:rFonts w:ascii="Times New Roman" w:hAnsi="Times New Roman" w:cs="Times New Roman"/>
          <w:bCs/>
        </w:rPr>
      </w:pPr>
      <w:r w:rsidRPr="00F60719">
        <w:rPr>
          <w:rFonts w:ascii="Times New Roman" w:hAnsi="Times New Roman" w:cs="Times New Roman"/>
          <w:bCs/>
        </w:rPr>
        <w:t xml:space="preserve">                  B. DPU ''Luščić 1'' (GGK 17/07)</w:t>
      </w:r>
    </w:p>
    <w:p w14:paraId="503D7788" w14:textId="77777777" w:rsidR="006746CF" w:rsidRPr="00F60719" w:rsidRDefault="006746CF" w:rsidP="006746CF">
      <w:pPr>
        <w:spacing w:after="0" w:line="240" w:lineRule="auto"/>
        <w:ind w:left="708"/>
        <w:rPr>
          <w:rFonts w:ascii="Times New Roman" w:hAnsi="Times New Roman" w:cs="Times New Roman"/>
        </w:rPr>
      </w:pPr>
      <w:r w:rsidRPr="00F60719">
        <w:rPr>
          <w:rFonts w:ascii="Times New Roman" w:hAnsi="Times New Roman" w:cs="Times New Roman"/>
          <w:bCs/>
        </w:rPr>
        <w:t xml:space="preserve">     C. PUP </w:t>
      </w:r>
      <w:r w:rsidRPr="00F60719">
        <w:rPr>
          <w:rFonts w:ascii="Times New Roman" w:hAnsi="Times New Roman" w:cs="Times New Roman"/>
        </w:rPr>
        <w:t>''Luščić'' (SNOK 4/89, 1/91 i GGK 7/96, 4/04, 17/07, 4/08, 06/08) – dio (Luščić 4.)</w:t>
      </w:r>
    </w:p>
    <w:p w14:paraId="611F8DEC" w14:textId="77777777" w:rsidR="006746CF" w:rsidRPr="00F60719" w:rsidRDefault="006746CF" w:rsidP="006746CF">
      <w:pPr>
        <w:spacing w:after="0" w:line="240" w:lineRule="auto"/>
        <w:rPr>
          <w:rFonts w:ascii="Times New Roman" w:hAnsi="Times New Roman" w:cs="Times New Roman"/>
          <w:strike/>
        </w:rPr>
      </w:pPr>
      <w:r w:rsidRPr="00F60719">
        <w:rPr>
          <w:rFonts w:ascii="Times New Roman" w:hAnsi="Times New Roman" w:cs="Times New Roman"/>
        </w:rPr>
        <w:t xml:space="preserve">                  D. PUP "Banija - Ilovac III. etapa'' (SNOK 11/87, 9/89, 10/90 i GGK 7/04, 6/05)</w:t>
      </w:r>
    </w:p>
    <w:p w14:paraId="129477B2" w14:textId="77777777" w:rsidR="006746CF" w:rsidRPr="00F60719" w:rsidRDefault="006746CF" w:rsidP="006746CF">
      <w:pPr>
        <w:spacing w:after="0" w:line="240" w:lineRule="auto"/>
        <w:rPr>
          <w:rFonts w:ascii="Times New Roman" w:hAnsi="Times New Roman" w:cs="Times New Roman"/>
        </w:rPr>
      </w:pPr>
      <w:r w:rsidRPr="00F60719">
        <w:rPr>
          <w:rFonts w:ascii="Times New Roman" w:hAnsi="Times New Roman" w:cs="Times New Roman"/>
        </w:rPr>
        <w:t xml:space="preserve">                  E. PUP ''Banija - Ilovac II. etapa'' (SNOK 11/87 i GGK 9/06) – dio“</w:t>
      </w:r>
    </w:p>
    <w:p w14:paraId="64C09CC9" w14:textId="77777777" w:rsidR="006746CF" w:rsidRPr="00F60719" w:rsidRDefault="006746CF" w:rsidP="006746CF">
      <w:pPr>
        <w:spacing w:after="0" w:line="240" w:lineRule="auto"/>
        <w:rPr>
          <w:rFonts w:ascii="Times New Roman" w:hAnsi="Times New Roman" w:cs="Times New Roman"/>
        </w:rPr>
      </w:pPr>
      <w:r w:rsidRPr="00F60719">
        <w:rPr>
          <w:rFonts w:ascii="Times New Roman" w:hAnsi="Times New Roman" w:cs="Times New Roman"/>
        </w:rPr>
        <w:t xml:space="preserve">                  F. UPU - a „Industrijska zona  - Jug - Mala Švarča (GGK 10/16) – dio“.“</w:t>
      </w:r>
    </w:p>
    <w:p w14:paraId="4C4BC2E8" w14:textId="77777777" w:rsidR="006746CF" w:rsidRPr="00F60719" w:rsidRDefault="006746CF" w:rsidP="006746CF">
      <w:pPr>
        <w:spacing w:after="0" w:line="240" w:lineRule="auto"/>
        <w:rPr>
          <w:rFonts w:ascii="Times New Roman" w:hAnsi="Times New Roman" w:cs="Times New Roman"/>
        </w:rPr>
      </w:pPr>
    </w:p>
    <w:p w14:paraId="118109BD" w14:textId="77777777" w:rsidR="006746CF" w:rsidRPr="00F60719" w:rsidRDefault="006746CF" w:rsidP="006746CF">
      <w:pPr>
        <w:spacing w:after="0" w:line="240" w:lineRule="auto"/>
        <w:jc w:val="center"/>
        <w:rPr>
          <w:rFonts w:ascii="Times New Roman" w:hAnsi="Times New Roman" w:cs="Times New Roman"/>
          <w:b/>
          <w:bCs/>
        </w:rPr>
      </w:pPr>
      <w:r w:rsidRPr="00F60719">
        <w:rPr>
          <w:rFonts w:ascii="Times New Roman" w:hAnsi="Times New Roman" w:cs="Times New Roman"/>
          <w:b/>
          <w:bCs/>
        </w:rPr>
        <w:t xml:space="preserve">III. </w:t>
      </w:r>
    </w:p>
    <w:p w14:paraId="1E5F47C4" w14:textId="77777777" w:rsidR="006746CF" w:rsidRPr="00F60719" w:rsidRDefault="006746CF" w:rsidP="006746CF">
      <w:pPr>
        <w:spacing w:after="0" w:line="240" w:lineRule="auto"/>
        <w:rPr>
          <w:rFonts w:ascii="Times New Roman" w:hAnsi="Times New Roman" w:cs="Times New Roman"/>
          <w:bCs/>
        </w:rPr>
      </w:pPr>
      <w:r w:rsidRPr="00F60719">
        <w:rPr>
          <w:rFonts w:ascii="Times New Roman" w:hAnsi="Times New Roman" w:cs="Times New Roman"/>
          <w:bCs/>
        </w:rPr>
        <w:t>U članku 95. Odluke, koji je sadržavao izmjenu članka 156. Pročišćenog teksta Generalnog urbanističkog plana Grada Karlovca (GGK 15/19) potrebno je umjesto teksta stavka (10) alineje 1.;</w:t>
      </w:r>
    </w:p>
    <w:p w14:paraId="4850F535" w14:textId="77777777" w:rsidR="006746CF" w:rsidRPr="00F60719" w:rsidRDefault="006746CF" w:rsidP="006746C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noProof/>
        </w:rPr>
      </w:pPr>
      <w:bookmarkStart w:id="4" w:name="_Hlk179966048"/>
      <w:r w:rsidRPr="00F60719">
        <w:rPr>
          <w:rFonts w:ascii="Times New Roman" w:eastAsia="Times New Roman" w:hAnsi="Times New Roman" w:cs="Times New Roman"/>
          <w:bCs/>
          <w:noProof/>
        </w:rPr>
        <w:t>„ (10)</w:t>
      </w:r>
      <w:r w:rsidRPr="00F60719">
        <w:rPr>
          <w:rFonts w:ascii="Times New Roman" w:eastAsia="Times New Roman" w:hAnsi="Times New Roman" w:cs="Times New Roman"/>
          <w:b/>
          <w:noProof/>
        </w:rPr>
        <w:t xml:space="preserve"> UPU “Nazorova</w:t>
      </w:r>
      <w:r w:rsidRPr="00F60719">
        <w:rPr>
          <w:rFonts w:ascii="Times New Roman" w:eastAsia="Times New Roman" w:hAnsi="Times New Roman" w:cs="Times New Roman"/>
          <w:bCs/>
          <w:noProof/>
        </w:rPr>
        <w:t>” (10)</w:t>
      </w:r>
    </w:p>
    <w:p w14:paraId="64DBC546" w14:textId="77777777" w:rsidR="006746CF" w:rsidRPr="00F60719" w:rsidRDefault="006746CF" w:rsidP="006746CF">
      <w:pPr>
        <w:numPr>
          <w:ilvl w:val="0"/>
          <w:numId w:val="37"/>
        </w:numPr>
        <w:spacing w:after="0" w:line="240" w:lineRule="auto"/>
        <w:ind w:left="709" w:hanging="284"/>
        <w:jc w:val="both"/>
        <w:rPr>
          <w:rFonts w:ascii="Times New Roman" w:eastAsia="Times New Roman" w:hAnsi="Times New Roman" w:cs="Times New Roman"/>
          <w:bCs/>
          <w:strike/>
        </w:rPr>
      </w:pPr>
      <w:r w:rsidRPr="00F60719">
        <w:rPr>
          <w:rFonts w:ascii="Times New Roman" w:eastAsia="Times New Roman" w:hAnsi="Times New Roman" w:cs="Times New Roman"/>
          <w:bCs/>
          <w:iCs/>
        </w:rPr>
        <w:t>Prostorno – plansko rješenje treba temeljiti na sljedećim posebnim stručnim podlogama:</w:t>
      </w:r>
    </w:p>
    <w:p w14:paraId="5E2BF228" w14:textId="77777777" w:rsidR="006746CF" w:rsidRPr="00F60719" w:rsidRDefault="006746CF" w:rsidP="006746CF">
      <w:pPr>
        <w:numPr>
          <w:ilvl w:val="0"/>
          <w:numId w:val="38"/>
        </w:numPr>
        <w:spacing w:after="0" w:line="240" w:lineRule="auto"/>
        <w:jc w:val="both"/>
        <w:rPr>
          <w:rFonts w:ascii="Times New Roman" w:eastAsia="Times New Roman" w:hAnsi="Times New Roman" w:cs="Times New Roman"/>
          <w:bCs/>
        </w:rPr>
      </w:pPr>
      <w:r w:rsidRPr="00F60719">
        <w:rPr>
          <w:rFonts w:ascii="Times New Roman" w:eastAsia="Times New Roman" w:hAnsi="Times New Roman" w:cs="Times New Roman"/>
          <w:bCs/>
          <w:iCs/>
        </w:rPr>
        <w:t>prometnoj koja će osim prostora obuhvata UPU-a obuhvatiti okolni sjeverni prostor omeđen Ulicom V. Mačeka  i Prilazom V. Holjevca (brza cesta)</w:t>
      </w:r>
    </w:p>
    <w:p w14:paraId="56F5DFAB" w14:textId="77777777" w:rsidR="006746CF" w:rsidRPr="00F60719" w:rsidRDefault="006746CF" w:rsidP="006746CF">
      <w:pPr>
        <w:numPr>
          <w:ilvl w:val="0"/>
          <w:numId w:val="38"/>
        </w:numPr>
        <w:spacing w:after="0" w:line="240" w:lineRule="auto"/>
        <w:jc w:val="both"/>
        <w:rPr>
          <w:rFonts w:ascii="Times New Roman" w:eastAsia="Times New Roman" w:hAnsi="Times New Roman" w:cs="Times New Roman"/>
          <w:bCs/>
        </w:rPr>
      </w:pPr>
      <w:r w:rsidRPr="00F60719">
        <w:rPr>
          <w:rFonts w:ascii="Times New Roman" w:eastAsia="Times New Roman" w:hAnsi="Times New Roman" w:cs="Times New Roman"/>
          <w:bCs/>
        </w:rPr>
        <w:t>urbanističko – arhitektonskoj – koja treba, s obzirom na važnost same lokacije (križanje važnih ulica, osobito najprometnije brze ceste),</w:t>
      </w:r>
      <w:r w:rsidRPr="00F60719">
        <w:rPr>
          <w:rFonts w:ascii="Times New Roman" w:eastAsia="Times New Roman" w:hAnsi="Times New Roman" w:cs="Times New Roman"/>
          <w:bCs/>
          <w:snapToGrid w:val="0"/>
        </w:rPr>
        <w:t xml:space="preserve"> </w:t>
      </w:r>
      <w:r w:rsidRPr="00F60719">
        <w:rPr>
          <w:rFonts w:ascii="Times New Roman" w:eastAsia="Times New Roman" w:hAnsi="Times New Roman" w:cs="Times New Roman"/>
          <w:bCs/>
        </w:rPr>
        <w:t>ponuditi vrstan i prepoznatljiv identitet,</w:t>
      </w:r>
      <w:r w:rsidRPr="00F60719">
        <w:rPr>
          <w:rFonts w:ascii="Times New Roman" w:eastAsia="Times New Roman" w:hAnsi="Times New Roman" w:cs="Times New Roman"/>
          <w:bCs/>
          <w:snapToGrid w:val="0"/>
        </w:rPr>
        <w:t xml:space="preserve"> </w:t>
      </w:r>
      <w:r w:rsidRPr="00F60719">
        <w:rPr>
          <w:rFonts w:ascii="Times New Roman" w:eastAsia="Times New Roman" w:hAnsi="Times New Roman" w:cs="Times New Roman"/>
          <w:bCs/>
        </w:rPr>
        <w:t>a treba biti pribavljena provedbom urbanističko-arhitektonskog natječaja</w:t>
      </w:r>
      <w:r w:rsidRPr="00F60719">
        <w:rPr>
          <w:rFonts w:ascii="Times New Roman" w:eastAsia="Times New Roman" w:hAnsi="Times New Roman" w:cs="Times New Roman"/>
          <w:bCs/>
          <w:snapToGrid w:val="0"/>
        </w:rPr>
        <w:t xml:space="preserve"> </w:t>
      </w:r>
      <w:r w:rsidRPr="00F60719">
        <w:rPr>
          <w:rFonts w:ascii="Times New Roman" w:eastAsia="Times New Roman" w:hAnsi="Times New Roman" w:cs="Times New Roman"/>
          <w:bCs/>
        </w:rPr>
        <w:t>iz Članka 159. Stavka 1. Alineje 1. Točke 10“</w:t>
      </w:r>
    </w:p>
    <w:bookmarkEnd w:id="4"/>
    <w:p w14:paraId="3192759E" w14:textId="77777777" w:rsidR="006746CF" w:rsidRPr="00F60719" w:rsidRDefault="006746CF" w:rsidP="006746CF">
      <w:pPr>
        <w:spacing w:after="0" w:line="240" w:lineRule="auto"/>
        <w:jc w:val="both"/>
        <w:rPr>
          <w:rFonts w:ascii="Times New Roman" w:eastAsia="Times New Roman" w:hAnsi="Times New Roman" w:cs="Times New Roman"/>
          <w:bCs/>
        </w:rPr>
      </w:pPr>
    </w:p>
    <w:p w14:paraId="5AB707B6" w14:textId="77777777" w:rsidR="006746CF" w:rsidRPr="00F60719" w:rsidRDefault="006746CF" w:rsidP="006746CF">
      <w:pPr>
        <w:spacing w:after="0" w:line="240" w:lineRule="auto"/>
        <w:rPr>
          <w:rFonts w:ascii="Times New Roman" w:hAnsi="Times New Roman" w:cs="Times New Roman"/>
          <w:b/>
          <w:bCs/>
        </w:rPr>
      </w:pPr>
      <w:r w:rsidRPr="00F60719">
        <w:rPr>
          <w:rFonts w:ascii="Times New Roman" w:hAnsi="Times New Roman" w:cs="Times New Roman"/>
          <w:b/>
          <w:bCs/>
        </w:rPr>
        <w:t>stajati tekst;</w:t>
      </w:r>
    </w:p>
    <w:p w14:paraId="3AAFBEBD" w14:textId="77777777" w:rsidR="006746CF" w:rsidRPr="00F60719" w:rsidRDefault="006746CF" w:rsidP="006746CF">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noProof/>
        </w:rPr>
      </w:pPr>
      <w:r w:rsidRPr="00F60719">
        <w:rPr>
          <w:rFonts w:ascii="Times New Roman" w:eastAsia="Times New Roman" w:hAnsi="Times New Roman" w:cs="Times New Roman"/>
          <w:bCs/>
          <w:noProof/>
        </w:rPr>
        <w:t>„ (10)</w:t>
      </w:r>
      <w:r w:rsidRPr="00F60719">
        <w:rPr>
          <w:rFonts w:ascii="Times New Roman" w:eastAsia="Times New Roman" w:hAnsi="Times New Roman" w:cs="Times New Roman"/>
          <w:b/>
          <w:noProof/>
        </w:rPr>
        <w:t xml:space="preserve"> UPU “Nazorova</w:t>
      </w:r>
      <w:r w:rsidRPr="00F60719">
        <w:rPr>
          <w:rFonts w:ascii="Times New Roman" w:eastAsia="Times New Roman" w:hAnsi="Times New Roman" w:cs="Times New Roman"/>
          <w:bCs/>
          <w:noProof/>
        </w:rPr>
        <w:t>” (10)</w:t>
      </w:r>
    </w:p>
    <w:p w14:paraId="0335288A" w14:textId="77777777" w:rsidR="006746CF" w:rsidRPr="00F60719" w:rsidRDefault="006746CF" w:rsidP="006746CF">
      <w:pPr>
        <w:numPr>
          <w:ilvl w:val="0"/>
          <w:numId w:val="37"/>
        </w:numPr>
        <w:spacing w:after="0" w:line="240" w:lineRule="auto"/>
        <w:ind w:left="709" w:hanging="284"/>
        <w:jc w:val="both"/>
        <w:rPr>
          <w:rFonts w:ascii="Times New Roman" w:eastAsia="Times New Roman" w:hAnsi="Times New Roman" w:cs="Times New Roman"/>
          <w:bCs/>
          <w:strike/>
        </w:rPr>
      </w:pPr>
      <w:r w:rsidRPr="00F60719">
        <w:rPr>
          <w:rFonts w:ascii="Times New Roman" w:eastAsia="Times New Roman" w:hAnsi="Times New Roman" w:cs="Times New Roman"/>
          <w:bCs/>
          <w:iCs/>
        </w:rPr>
        <w:t>Prostorno – plansko rješenje treba temeljiti na sljedećim posebnim stručnim podlogama:</w:t>
      </w:r>
    </w:p>
    <w:p w14:paraId="2960DB60" w14:textId="77777777" w:rsidR="006746CF" w:rsidRPr="00F60719" w:rsidRDefault="006746CF" w:rsidP="006746CF">
      <w:pPr>
        <w:numPr>
          <w:ilvl w:val="0"/>
          <w:numId w:val="38"/>
        </w:numPr>
        <w:spacing w:after="0" w:line="240" w:lineRule="auto"/>
        <w:jc w:val="both"/>
        <w:rPr>
          <w:rFonts w:ascii="Times New Roman" w:eastAsia="Times New Roman" w:hAnsi="Times New Roman" w:cs="Times New Roman"/>
          <w:bCs/>
        </w:rPr>
      </w:pPr>
      <w:r w:rsidRPr="00F60719">
        <w:rPr>
          <w:rFonts w:ascii="Times New Roman" w:eastAsia="Times New Roman" w:hAnsi="Times New Roman" w:cs="Times New Roman"/>
          <w:bCs/>
          <w:iCs/>
        </w:rPr>
        <w:t>prometnoj koja će osim prostora obuhvata UPU-a obuhvatiti okolni sjeverni prostor omeđen Ulicom V. Mačeka  i Prilazom V. Holjevca (brza cesta)</w:t>
      </w:r>
    </w:p>
    <w:p w14:paraId="03CCAFEC" w14:textId="77777777" w:rsidR="006746CF" w:rsidRPr="00F60719" w:rsidRDefault="006746CF" w:rsidP="006746CF">
      <w:pPr>
        <w:numPr>
          <w:ilvl w:val="0"/>
          <w:numId w:val="38"/>
        </w:numPr>
        <w:spacing w:after="0" w:line="240" w:lineRule="auto"/>
        <w:jc w:val="both"/>
        <w:rPr>
          <w:rFonts w:ascii="Times New Roman" w:eastAsia="Times New Roman" w:hAnsi="Times New Roman" w:cs="Times New Roman"/>
          <w:bCs/>
        </w:rPr>
      </w:pPr>
      <w:r w:rsidRPr="00F60719">
        <w:rPr>
          <w:rFonts w:ascii="Times New Roman" w:eastAsia="Times New Roman" w:hAnsi="Times New Roman" w:cs="Times New Roman"/>
          <w:bCs/>
        </w:rPr>
        <w:t>urbanističko – arhitektonskoj – koja treba, s obzirom na važnost same lokacije (križanje važnih ulica, osobito najprometnije brze ceste),</w:t>
      </w:r>
      <w:r w:rsidRPr="00F60719">
        <w:rPr>
          <w:rFonts w:ascii="Times New Roman" w:eastAsia="Times New Roman" w:hAnsi="Times New Roman" w:cs="Times New Roman"/>
          <w:bCs/>
          <w:snapToGrid w:val="0"/>
        </w:rPr>
        <w:t xml:space="preserve"> </w:t>
      </w:r>
      <w:r w:rsidRPr="00F60719">
        <w:rPr>
          <w:rFonts w:ascii="Times New Roman" w:eastAsia="Times New Roman" w:hAnsi="Times New Roman" w:cs="Times New Roman"/>
          <w:bCs/>
        </w:rPr>
        <w:t>ponuditi vrstan i prepoznatljiv identitet,</w:t>
      </w:r>
      <w:r w:rsidRPr="00F60719">
        <w:rPr>
          <w:rFonts w:ascii="Times New Roman" w:eastAsia="Times New Roman" w:hAnsi="Times New Roman" w:cs="Times New Roman"/>
          <w:bCs/>
          <w:snapToGrid w:val="0"/>
        </w:rPr>
        <w:t xml:space="preserve"> </w:t>
      </w:r>
      <w:r w:rsidRPr="00F60719">
        <w:rPr>
          <w:rFonts w:ascii="Times New Roman" w:eastAsia="Times New Roman" w:hAnsi="Times New Roman" w:cs="Times New Roman"/>
          <w:bCs/>
        </w:rPr>
        <w:t>a treba biti pribavljena provedbom urbanističko-arhitektonskog natječaja</w:t>
      </w:r>
      <w:r w:rsidRPr="00F60719">
        <w:rPr>
          <w:rFonts w:ascii="Times New Roman" w:eastAsia="Times New Roman" w:hAnsi="Times New Roman" w:cs="Times New Roman"/>
          <w:bCs/>
          <w:snapToGrid w:val="0"/>
        </w:rPr>
        <w:t xml:space="preserve"> </w:t>
      </w:r>
      <w:r w:rsidRPr="00F60719">
        <w:rPr>
          <w:rFonts w:ascii="Times New Roman" w:eastAsia="Times New Roman" w:hAnsi="Times New Roman" w:cs="Times New Roman"/>
          <w:bCs/>
        </w:rPr>
        <w:t>iz Članka 159. Stavka 1. Alineje 1. Točke 4“</w:t>
      </w:r>
    </w:p>
    <w:p w14:paraId="5E85A422" w14:textId="77777777" w:rsidR="006746CF" w:rsidRPr="00F60719" w:rsidRDefault="006746CF" w:rsidP="006746CF">
      <w:pPr>
        <w:spacing w:after="0" w:line="240" w:lineRule="auto"/>
        <w:rPr>
          <w:rFonts w:ascii="Times New Roman" w:hAnsi="Times New Roman" w:cs="Times New Roman"/>
          <w:b/>
          <w:bCs/>
        </w:rPr>
      </w:pPr>
    </w:p>
    <w:p w14:paraId="47F69D6B" w14:textId="77777777" w:rsidR="006746CF" w:rsidRPr="00F60719" w:rsidRDefault="006746CF" w:rsidP="006746CF">
      <w:pPr>
        <w:spacing w:after="0" w:line="240" w:lineRule="auto"/>
        <w:jc w:val="center"/>
        <w:rPr>
          <w:rFonts w:ascii="Times New Roman" w:hAnsi="Times New Roman" w:cs="Times New Roman"/>
          <w:b/>
          <w:bCs/>
        </w:rPr>
      </w:pPr>
      <w:r w:rsidRPr="00F60719">
        <w:rPr>
          <w:rFonts w:ascii="Times New Roman" w:hAnsi="Times New Roman" w:cs="Times New Roman"/>
          <w:b/>
          <w:bCs/>
        </w:rPr>
        <w:t>IV.</w:t>
      </w:r>
    </w:p>
    <w:p w14:paraId="5B01EF61" w14:textId="77777777" w:rsidR="006746CF" w:rsidRPr="00F60719" w:rsidRDefault="006746CF" w:rsidP="006746CF">
      <w:pPr>
        <w:spacing w:after="0" w:line="240" w:lineRule="auto"/>
        <w:jc w:val="both"/>
        <w:rPr>
          <w:rFonts w:ascii="Times New Roman" w:hAnsi="Times New Roman" w:cs="Times New Roman"/>
          <w:bCs/>
        </w:rPr>
      </w:pPr>
      <w:r w:rsidRPr="00F60719">
        <w:rPr>
          <w:rFonts w:ascii="Times New Roman" w:hAnsi="Times New Roman" w:cs="Times New Roman"/>
          <w:bCs/>
        </w:rPr>
        <w:t xml:space="preserve">Na kartografskom prikazu broj 4. u grafičkom dijelu koji je sastavni dio Odluke, pod Naslovom „Uvjeti za korištenje, uređenje i zaštitu prostora, 4.4. Obveza izrade dokumenta uređenja prostora“, u tumaču znakovlja potrebno je umjesto teksta: </w:t>
      </w:r>
    </w:p>
    <w:p w14:paraId="74495073" w14:textId="77777777" w:rsidR="006746CF" w:rsidRPr="00F60719" w:rsidRDefault="006746CF" w:rsidP="006746CF">
      <w:pPr>
        <w:spacing w:after="0" w:line="240" w:lineRule="auto"/>
        <w:jc w:val="both"/>
        <w:rPr>
          <w:rFonts w:ascii="Times New Roman" w:hAnsi="Times New Roman" w:cs="Times New Roman"/>
          <w:bCs/>
        </w:rPr>
      </w:pPr>
      <w:r w:rsidRPr="00F60719">
        <w:rPr>
          <w:rFonts w:ascii="Times New Roman" w:hAnsi="Times New Roman" w:cs="Times New Roman"/>
          <w:bCs/>
        </w:rPr>
        <w:t xml:space="preserve">„rekonstrukciju i uređenje Trga na sjevernom uglu ulice kralja Tomislava i prilaza V. Holjevca (brze ceste), Trga Josipa Broza te dvaju pješačkih pothodnika koji ih povezuju“ </w:t>
      </w:r>
    </w:p>
    <w:p w14:paraId="3BA0416A" w14:textId="77777777" w:rsidR="006746CF" w:rsidRPr="00F60719" w:rsidRDefault="006746CF" w:rsidP="006746CF">
      <w:pPr>
        <w:spacing w:after="0" w:line="240" w:lineRule="auto"/>
        <w:jc w:val="both"/>
        <w:rPr>
          <w:rFonts w:ascii="Times New Roman" w:hAnsi="Times New Roman" w:cs="Times New Roman"/>
          <w:b/>
        </w:rPr>
      </w:pPr>
      <w:r w:rsidRPr="00F60719">
        <w:rPr>
          <w:rFonts w:ascii="Times New Roman" w:hAnsi="Times New Roman" w:cs="Times New Roman"/>
          <w:b/>
        </w:rPr>
        <w:t xml:space="preserve">stajati tekst: </w:t>
      </w:r>
    </w:p>
    <w:p w14:paraId="0DFA603E" w14:textId="77777777" w:rsidR="006746CF" w:rsidRPr="00F60719" w:rsidRDefault="006746CF" w:rsidP="006746CF">
      <w:pPr>
        <w:spacing w:after="0" w:line="240" w:lineRule="auto"/>
        <w:rPr>
          <w:rFonts w:ascii="Times New Roman" w:hAnsi="Times New Roman" w:cs="Times New Roman"/>
          <w:bCs/>
        </w:rPr>
      </w:pPr>
      <w:r w:rsidRPr="00F60719">
        <w:rPr>
          <w:rFonts w:ascii="Times New Roman" w:hAnsi="Times New Roman" w:cs="Times New Roman"/>
          <w:bCs/>
        </w:rPr>
        <w:t>„za uređenje i izgradnju središnjeg dijela glavne gradske osi u Karlovcu“</w:t>
      </w:r>
    </w:p>
    <w:p w14:paraId="594AF11B" w14:textId="77777777" w:rsidR="006746CF" w:rsidRPr="00F60719" w:rsidRDefault="006746CF" w:rsidP="006746CF">
      <w:pPr>
        <w:spacing w:after="0" w:line="240" w:lineRule="auto"/>
        <w:rPr>
          <w:rFonts w:ascii="Times New Roman" w:hAnsi="Times New Roman" w:cs="Times New Roman"/>
          <w:bCs/>
        </w:rPr>
      </w:pPr>
    </w:p>
    <w:p w14:paraId="2B1076B2" w14:textId="77777777" w:rsidR="006746CF" w:rsidRPr="00F60719" w:rsidRDefault="006746CF" w:rsidP="006746CF">
      <w:pPr>
        <w:spacing w:after="0" w:line="240" w:lineRule="auto"/>
        <w:rPr>
          <w:rFonts w:ascii="Times New Roman" w:hAnsi="Times New Roman" w:cs="Times New Roman"/>
          <w:b/>
        </w:rPr>
      </w:pP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
        </w:rPr>
        <w:t xml:space="preserve">   V.</w:t>
      </w:r>
    </w:p>
    <w:p w14:paraId="31A654FE" w14:textId="77777777" w:rsidR="006746CF" w:rsidRPr="00F60719" w:rsidRDefault="006746CF" w:rsidP="006746CF">
      <w:pPr>
        <w:spacing w:after="0" w:line="240" w:lineRule="auto"/>
        <w:rPr>
          <w:rFonts w:ascii="Times New Roman" w:hAnsi="Times New Roman" w:cs="Times New Roman"/>
          <w:b/>
        </w:rPr>
      </w:pPr>
      <w:r w:rsidRPr="00F60719">
        <w:rPr>
          <w:rFonts w:ascii="Times New Roman" w:hAnsi="Times New Roman" w:cs="Times New Roman"/>
          <w:bCs/>
        </w:rPr>
        <w:t>Ova Odluka sastavni je dio</w:t>
      </w:r>
      <w:r w:rsidRPr="00F60719">
        <w:rPr>
          <w:rFonts w:ascii="Times New Roman" w:hAnsi="Times New Roman" w:cs="Times New Roman"/>
          <w:b/>
        </w:rPr>
        <w:t xml:space="preserve"> </w:t>
      </w:r>
      <w:r w:rsidRPr="00F60719">
        <w:rPr>
          <w:rFonts w:ascii="Times New Roman" w:hAnsi="Times New Roman" w:cs="Times New Roman"/>
          <w:bCs/>
        </w:rPr>
        <w:t>Odluke o donošenju IV. Izmjena i dopuna Generalnog urbanističkog plana Grada Karlovca (Glasnik Grada Karlovca broj 17/24 od 27. rujna 2024.g.)</w:t>
      </w:r>
    </w:p>
    <w:p w14:paraId="5517754E" w14:textId="77777777" w:rsidR="006746CF" w:rsidRPr="00F60719" w:rsidRDefault="006746CF" w:rsidP="006746CF">
      <w:pPr>
        <w:spacing w:after="0" w:line="240" w:lineRule="auto"/>
        <w:rPr>
          <w:rFonts w:ascii="Times New Roman" w:hAnsi="Times New Roman" w:cs="Times New Roman"/>
          <w:b/>
        </w:rPr>
      </w:pPr>
    </w:p>
    <w:p w14:paraId="7FFC13CA" w14:textId="77777777" w:rsidR="006746CF" w:rsidRPr="00F60719" w:rsidRDefault="006746CF" w:rsidP="006746CF">
      <w:pPr>
        <w:spacing w:after="0" w:line="240" w:lineRule="auto"/>
        <w:jc w:val="center"/>
        <w:rPr>
          <w:rFonts w:ascii="Times New Roman" w:hAnsi="Times New Roman" w:cs="Times New Roman"/>
          <w:b/>
        </w:rPr>
      </w:pPr>
      <w:r w:rsidRPr="00F60719">
        <w:rPr>
          <w:rFonts w:ascii="Times New Roman" w:hAnsi="Times New Roman" w:cs="Times New Roman"/>
          <w:b/>
        </w:rPr>
        <w:t>VI.</w:t>
      </w:r>
    </w:p>
    <w:p w14:paraId="04902027" w14:textId="77777777" w:rsidR="006746CF" w:rsidRPr="00F60719" w:rsidRDefault="006746CF" w:rsidP="006746CF">
      <w:pPr>
        <w:spacing w:after="0" w:line="240" w:lineRule="auto"/>
        <w:jc w:val="both"/>
        <w:rPr>
          <w:rFonts w:ascii="Times New Roman" w:hAnsi="Times New Roman" w:cs="Times New Roman"/>
        </w:rPr>
      </w:pPr>
      <w:r w:rsidRPr="00F60719">
        <w:rPr>
          <w:rFonts w:ascii="Times New Roman" w:hAnsi="Times New Roman" w:cs="Times New Roman"/>
          <w:bCs/>
        </w:rPr>
        <w:t xml:space="preserve">Stupanjem na snagu ove Odluke stavlja se van snage Ispravak </w:t>
      </w:r>
      <w:r w:rsidRPr="00F60719">
        <w:rPr>
          <w:rFonts w:ascii="Times New Roman" w:hAnsi="Times New Roman" w:cs="Times New Roman"/>
        </w:rPr>
        <w:t>Odluke o donošenju IV. Izmjena i dopuna Generalnog urbanističkog Plana Grada Karlovca od dana 17.10.2024.g. objavljenog u Glasniku Grada Karlovca broj 19/2024.</w:t>
      </w:r>
    </w:p>
    <w:p w14:paraId="282E1DB5" w14:textId="77777777" w:rsidR="006746CF" w:rsidRPr="00F60719" w:rsidRDefault="006746CF" w:rsidP="006746CF">
      <w:pPr>
        <w:spacing w:after="0" w:line="240" w:lineRule="auto"/>
        <w:jc w:val="both"/>
        <w:rPr>
          <w:rFonts w:ascii="Times New Roman" w:hAnsi="Times New Roman" w:cs="Times New Roman"/>
          <w:bCs/>
        </w:rPr>
      </w:pPr>
    </w:p>
    <w:p w14:paraId="0C3682AC" w14:textId="77777777" w:rsidR="006746CF" w:rsidRPr="00F60719" w:rsidRDefault="006746CF" w:rsidP="006746CF">
      <w:pPr>
        <w:spacing w:after="0" w:line="240" w:lineRule="auto"/>
        <w:rPr>
          <w:rFonts w:ascii="Times New Roman" w:hAnsi="Times New Roman" w:cs="Times New Roman"/>
          <w:b/>
        </w:rPr>
      </w:pP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Cs/>
        </w:rPr>
        <w:tab/>
      </w:r>
      <w:r w:rsidRPr="00F60719">
        <w:rPr>
          <w:rFonts w:ascii="Times New Roman" w:hAnsi="Times New Roman" w:cs="Times New Roman"/>
          <w:b/>
        </w:rPr>
        <w:t xml:space="preserve">   VII.</w:t>
      </w:r>
    </w:p>
    <w:p w14:paraId="223FB2C3" w14:textId="77777777" w:rsidR="006746CF" w:rsidRPr="00F60719" w:rsidRDefault="006746CF" w:rsidP="006746CF">
      <w:pPr>
        <w:spacing w:after="0" w:line="240" w:lineRule="auto"/>
        <w:rPr>
          <w:rFonts w:ascii="Times New Roman" w:hAnsi="Times New Roman" w:cs="Times New Roman"/>
          <w:bCs/>
        </w:rPr>
      </w:pPr>
      <w:r w:rsidRPr="00F60719">
        <w:rPr>
          <w:rFonts w:ascii="Times New Roman" w:hAnsi="Times New Roman" w:cs="Times New Roman"/>
          <w:bCs/>
        </w:rPr>
        <w:t>Ova Odluka objavit će se u Glasniku Grada Karlovca i stupa na snagu osam dana od dana objave.</w:t>
      </w:r>
    </w:p>
    <w:p w14:paraId="225B8E8D" w14:textId="77777777" w:rsidR="00070452" w:rsidRPr="00070452" w:rsidRDefault="00070452" w:rsidP="00070452">
      <w:pPr>
        <w:spacing w:after="0" w:line="240" w:lineRule="auto"/>
        <w:jc w:val="both"/>
        <w:rPr>
          <w:rFonts w:ascii="Times New Roman" w:eastAsia="Times New Roman" w:hAnsi="Times New Roman" w:cs="Times New Roman"/>
          <w:color w:val="FF0000"/>
        </w:rPr>
      </w:pPr>
    </w:p>
    <w:p w14:paraId="622B03F9" w14:textId="77777777" w:rsidR="002C2166" w:rsidRPr="00B741D2" w:rsidRDefault="002C2166" w:rsidP="000659CC">
      <w:pPr>
        <w:autoSpaceDE w:val="0"/>
        <w:autoSpaceDN w:val="0"/>
        <w:adjustRightInd w:val="0"/>
        <w:spacing w:after="0" w:line="240" w:lineRule="auto"/>
        <w:jc w:val="center"/>
        <w:rPr>
          <w:rFonts w:ascii="Times New Roman" w:hAnsi="Times New Roman" w:cs="Times New Roman"/>
          <w:b/>
          <w:bCs/>
          <w:color w:val="FF0000"/>
        </w:rPr>
      </w:pPr>
    </w:p>
    <w:p w14:paraId="47130796" w14:textId="77777777" w:rsidR="00DC6CF7" w:rsidRDefault="00DC6CF7" w:rsidP="005C68A4">
      <w:pPr>
        <w:spacing w:after="0" w:line="240" w:lineRule="auto"/>
        <w:rPr>
          <w:rFonts w:ascii="Times New Roman" w:hAnsi="Times New Roman" w:cs="Times New Roman"/>
          <w:bCs/>
        </w:rPr>
      </w:pPr>
    </w:p>
    <w:p w14:paraId="5F3B9468" w14:textId="7541D2AC" w:rsidR="00B7741A" w:rsidRPr="00996C7B" w:rsidRDefault="00082ABE" w:rsidP="005C68A4">
      <w:pPr>
        <w:spacing w:after="0" w:line="240" w:lineRule="auto"/>
        <w:rPr>
          <w:rFonts w:ascii="Times New Roman" w:hAnsi="Times New Roman" w:cs="Times New Roman"/>
          <w:bCs/>
        </w:rPr>
      </w:pPr>
      <w:r w:rsidRPr="00996C7B">
        <w:rPr>
          <w:rFonts w:ascii="Times New Roman" w:hAnsi="Times New Roman" w:cs="Times New Roman"/>
          <w:bCs/>
        </w:rPr>
        <w:t>Dovršen</w:t>
      </w:r>
      <w:r w:rsidR="00926056" w:rsidRPr="00996C7B">
        <w:rPr>
          <w:rFonts w:ascii="Times New Roman" w:hAnsi="Times New Roman" w:cs="Times New Roman"/>
          <w:bCs/>
        </w:rPr>
        <w:t xml:space="preserve">o u </w:t>
      </w:r>
      <w:r w:rsidR="00D52AA9">
        <w:rPr>
          <w:rFonts w:ascii="Times New Roman" w:hAnsi="Times New Roman" w:cs="Times New Roman"/>
          <w:bCs/>
        </w:rPr>
        <w:t>20:35</w:t>
      </w:r>
    </w:p>
    <w:p w14:paraId="24B0C2B7" w14:textId="77777777" w:rsidR="00F86A6B" w:rsidRDefault="00F86A6B" w:rsidP="005C68A4">
      <w:pPr>
        <w:spacing w:after="0" w:line="240" w:lineRule="auto"/>
        <w:rPr>
          <w:rFonts w:ascii="Times New Roman" w:hAnsi="Times New Roman" w:cs="Times New Roman"/>
          <w:bCs/>
        </w:rPr>
      </w:pPr>
    </w:p>
    <w:p w14:paraId="0BB95438" w14:textId="713229FA" w:rsidR="00B7741A" w:rsidRPr="00347FAE" w:rsidRDefault="00B7741A" w:rsidP="005C68A4">
      <w:pPr>
        <w:spacing w:after="0" w:line="240" w:lineRule="auto"/>
        <w:rPr>
          <w:rFonts w:ascii="Times New Roman" w:hAnsi="Times New Roman" w:cs="Times New Roman"/>
          <w:bCs/>
        </w:rPr>
      </w:pPr>
      <w:r w:rsidRPr="00347FAE">
        <w:rPr>
          <w:rFonts w:ascii="Times New Roman" w:hAnsi="Times New Roman" w:cs="Times New Roman"/>
          <w:bCs/>
        </w:rPr>
        <w:t>ZAPISNIČAR</w:t>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00F86A6B">
        <w:rPr>
          <w:rFonts w:ascii="Times New Roman" w:hAnsi="Times New Roman" w:cs="Times New Roman"/>
          <w:bCs/>
        </w:rPr>
        <w:t xml:space="preserve">           </w:t>
      </w:r>
      <w:r w:rsidRPr="00347FAE">
        <w:rPr>
          <w:rFonts w:ascii="Times New Roman" w:hAnsi="Times New Roman" w:cs="Times New Roman"/>
          <w:bCs/>
        </w:rPr>
        <w:t xml:space="preserve">PREDSJEDNIK </w:t>
      </w:r>
    </w:p>
    <w:p w14:paraId="5FE0942D" w14:textId="77777777" w:rsidR="00B7741A" w:rsidRPr="00347FAE" w:rsidRDefault="00B7741A" w:rsidP="005C68A4">
      <w:pPr>
        <w:spacing w:after="0" w:line="240" w:lineRule="auto"/>
        <w:rPr>
          <w:rFonts w:ascii="Times New Roman" w:hAnsi="Times New Roman" w:cs="Times New Roman"/>
          <w:bCs/>
        </w:rPr>
      </w:pPr>
      <w:r w:rsidRPr="00347FAE">
        <w:rPr>
          <w:rFonts w:ascii="Times New Roman" w:hAnsi="Times New Roman" w:cs="Times New Roman"/>
          <w:bCs/>
        </w:rPr>
        <w:t xml:space="preserve">Mirna Mileusnić </w:t>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t>GRADSKOG VIJEĆA GRADA KARLOVCA</w:t>
      </w:r>
    </w:p>
    <w:p w14:paraId="45A16627" w14:textId="5B5EEC93" w:rsidR="00B7741A" w:rsidRPr="005C68A4" w:rsidRDefault="00B7741A" w:rsidP="005C68A4">
      <w:pPr>
        <w:spacing w:after="0" w:line="240" w:lineRule="auto"/>
        <w:rPr>
          <w:rFonts w:ascii="Times New Roman" w:hAnsi="Times New Roman" w:cs="Times New Roman"/>
          <w:bCs/>
        </w:rPr>
      </w:pP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Pr="00347FAE">
        <w:rPr>
          <w:rFonts w:ascii="Times New Roman" w:hAnsi="Times New Roman" w:cs="Times New Roman"/>
          <w:bCs/>
        </w:rPr>
        <w:tab/>
      </w:r>
      <w:r w:rsidR="00F86A6B">
        <w:rPr>
          <w:rFonts w:ascii="Times New Roman" w:hAnsi="Times New Roman" w:cs="Times New Roman"/>
          <w:bCs/>
        </w:rPr>
        <w:t xml:space="preserve">          </w:t>
      </w:r>
      <w:r w:rsidR="00A24B5C">
        <w:rPr>
          <w:rFonts w:ascii="Times New Roman" w:hAnsi="Times New Roman" w:cs="Times New Roman"/>
          <w:bCs/>
        </w:rPr>
        <w:t xml:space="preserve"> </w:t>
      </w:r>
      <w:r w:rsidRPr="00347FAE">
        <w:rPr>
          <w:rFonts w:ascii="Times New Roman" w:hAnsi="Times New Roman" w:cs="Times New Roman"/>
          <w:bCs/>
        </w:rPr>
        <w:t>Marin Svetić, dipl.ing. šumarstva</w:t>
      </w:r>
    </w:p>
    <w:p w14:paraId="598B2C85" w14:textId="77777777" w:rsidR="002018B6" w:rsidRPr="005C68A4" w:rsidRDefault="002018B6" w:rsidP="005C68A4">
      <w:pPr>
        <w:spacing w:after="0" w:line="240" w:lineRule="auto"/>
        <w:rPr>
          <w:rFonts w:ascii="Times New Roman" w:hAnsi="Times New Roman" w:cs="Times New Roman"/>
        </w:rPr>
      </w:pPr>
    </w:p>
    <w:sectPr w:rsidR="002018B6" w:rsidRPr="005C68A4" w:rsidSect="00185564">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9095B"/>
    <w:multiLevelType w:val="hybridMultilevel"/>
    <w:tmpl w:val="EEDC03D0"/>
    <w:lvl w:ilvl="0" w:tplc="92A0A3BC">
      <w:start w:val="738"/>
      <w:numFmt w:val="bullet"/>
      <w:lvlText w:val="-"/>
      <w:lvlJc w:val="left"/>
      <w:pPr>
        <w:ind w:left="720" w:hanging="360"/>
      </w:pPr>
      <w:rPr>
        <w:rFonts w:ascii="Times New Roman" w:eastAsia="Aria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37153A"/>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C3871BB"/>
    <w:multiLevelType w:val="hybridMultilevel"/>
    <w:tmpl w:val="DA0EC7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5D0D7A"/>
    <w:multiLevelType w:val="hybridMultilevel"/>
    <w:tmpl w:val="D604F10A"/>
    <w:lvl w:ilvl="0" w:tplc="685C28A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9054F2"/>
    <w:multiLevelType w:val="hybridMultilevel"/>
    <w:tmpl w:val="3BF0D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8ED0039"/>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91577A7"/>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619447E"/>
    <w:multiLevelType w:val="hybridMultilevel"/>
    <w:tmpl w:val="391A00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D71636"/>
    <w:multiLevelType w:val="hybridMultilevel"/>
    <w:tmpl w:val="1074B2EA"/>
    <w:lvl w:ilvl="0" w:tplc="A98A8A72">
      <w:start w:val="1"/>
      <w:numFmt w:val="bullet"/>
      <w:pStyle w:val="Style2"/>
      <w:lvlText w:val="-"/>
      <w:lvlJc w:val="left"/>
      <w:pPr>
        <w:tabs>
          <w:tab w:val="num" w:pos="998"/>
        </w:tabs>
        <w:ind w:left="998" w:hanging="227"/>
      </w:pPr>
      <w:rPr>
        <w:rFonts w:ascii="Arial" w:eastAsia="Times New Roman" w:hAnsi="Arial" w:hint="default"/>
      </w:rPr>
    </w:lvl>
    <w:lvl w:ilvl="1" w:tplc="041A0019">
      <w:start w:val="1"/>
      <w:numFmt w:val="bullet"/>
      <w:lvlText w:val="-"/>
      <w:lvlJc w:val="left"/>
      <w:pPr>
        <w:tabs>
          <w:tab w:val="num" w:pos="1443"/>
        </w:tabs>
        <w:ind w:left="1330" w:hanging="250"/>
      </w:pPr>
      <w:rPr>
        <w:rFonts w:ascii="Arial" w:eastAsia="Times New Roman" w:hAnsi="Arial"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7D9"/>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64688"/>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B53232"/>
    <w:multiLevelType w:val="hybridMultilevel"/>
    <w:tmpl w:val="1516449C"/>
    <w:lvl w:ilvl="0" w:tplc="1F86C5A0">
      <w:start w:val="251"/>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3BDA6CC8"/>
    <w:multiLevelType w:val="hybridMultilevel"/>
    <w:tmpl w:val="D2743380"/>
    <w:lvl w:ilvl="0" w:tplc="55FACF0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01931EE"/>
    <w:multiLevelType w:val="hybridMultilevel"/>
    <w:tmpl w:val="F1387C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22968DA"/>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25E40C3"/>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28B0201"/>
    <w:multiLevelType w:val="hybridMultilevel"/>
    <w:tmpl w:val="3178590A"/>
    <w:lvl w:ilvl="0" w:tplc="56042D16">
      <w:start w:val="1"/>
      <w:numFmt w:val="bullet"/>
      <w:lvlText w:val="-"/>
      <w:lvlJc w:val="left"/>
      <w:pPr>
        <w:ind w:left="1950" w:hanging="360"/>
      </w:pPr>
      <w:rPr>
        <w:rFonts w:ascii="Times New Roman" w:eastAsiaTheme="minorHAnsi" w:hAnsi="Times New Roman" w:cs="Times New Roman" w:hint="default"/>
      </w:rPr>
    </w:lvl>
    <w:lvl w:ilvl="1" w:tplc="041A0003" w:tentative="1">
      <w:start w:val="1"/>
      <w:numFmt w:val="bullet"/>
      <w:lvlText w:val="o"/>
      <w:lvlJc w:val="left"/>
      <w:pPr>
        <w:ind w:left="2670" w:hanging="360"/>
      </w:pPr>
      <w:rPr>
        <w:rFonts w:ascii="Courier New" w:hAnsi="Courier New" w:cs="Courier New" w:hint="default"/>
      </w:rPr>
    </w:lvl>
    <w:lvl w:ilvl="2" w:tplc="041A0005" w:tentative="1">
      <w:start w:val="1"/>
      <w:numFmt w:val="bullet"/>
      <w:lvlText w:val=""/>
      <w:lvlJc w:val="left"/>
      <w:pPr>
        <w:ind w:left="3390" w:hanging="360"/>
      </w:pPr>
      <w:rPr>
        <w:rFonts w:ascii="Wingdings" w:hAnsi="Wingdings" w:hint="default"/>
      </w:rPr>
    </w:lvl>
    <w:lvl w:ilvl="3" w:tplc="041A0001" w:tentative="1">
      <w:start w:val="1"/>
      <w:numFmt w:val="bullet"/>
      <w:lvlText w:val=""/>
      <w:lvlJc w:val="left"/>
      <w:pPr>
        <w:ind w:left="4110" w:hanging="360"/>
      </w:pPr>
      <w:rPr>
        <w:rFonts w:ascii="Symbol" w:hAnsi="Symbol" w:hint="default"/>
      </w:rPr>
    </w:lvl>
    <w:lvl w:ilvl="4" w:tplc="041A0003" w:tentative="1">
      <w:start w:val="1"/>
      <w:numFmt w:val="bullet"/>
      <w:lvlText w:val="o"/>
      <w:lvlJc w:val="left"/>
      <w:pPr>
        <w:ind w:left="4830" w:hanging="360"/>
      </w:pPr>
      <w:rPr>
        <w:rFonts w:ascii="Courier New" w:hAnsi="Courier New" w:cs="Courier New" w:hint="default"/>
      </w:rPr>
    </w:lvl>
    <w:lvl w:ilvl="5" w:tplc="041A0005" w:tentative="1">
      <w:start w:val="1"/>
      <w:numFmt w:val="bullet"/>
      <w:lvlText w:val=""/>
      <w:lvlJc w:val="left"/>
      <w:pPr>
        <w:ind w:left="5550" w:hanging="360"/>
      </w:pPr>
      <w:rPr>
        <w:rFonts w:ascii="Wingdings" w:hAnsi="Wingdings" w:hint="default"/>
      </w:rPr>
    </w:lvl>
    <w:lvl w:ilvl="6" w:tplc="041A0001" w:tentative="1">
      <w:start w:val="1"/>
      <w:numFmt w:val="bullet"/>
      <w:lvlText w:val=""/>
      <w:lvlJc w:val="left"/>
      <w:pPr>
        <w:ind w:left="6270" w:hanging="360"/>
      </w:pPr>
      <w:rPr>
        <w:rFonts w:ascii="Symbol" w:hAnsi="Symbol" w:hint="default"/>
      </w:rPr>
    </w:lvl>
    <w:lvl w:ilvl="7" w:tplc="041A0003" w:tentative="1">
      <w:start w:val="1"/>
      <w:numFmt w:val="bullet"/>
      <w:lvlText w:val="o"/>
      <w:lvlJc w:val="left"/>
      <w:pPr>
        <w:ind w:left="6990" w:hanging="360"/>
      </w:pPr>
      <w:rPr>
        <w:rFonts w:ascii="Courier New" w:hAnsi="Courier New" w:cs="Courier New" w:hint="default"/>
      </w:rPr>
    </w:lvl>
    <w:lvl w:ilvl="8" w:tplc="041A0005" w:tentative="1">
      <w:start w:val="1"/>
      <w:numFmt w:val="bullet"/>
      <w:lvlText w:val=""/>
      <w:lvlJc w:val="left"/>
      <w:pPr>
        <w:ind w:left="7710" w:hanging="360"/>
      </w:pPr>
      <w:rPr>
        <w:rFonts w:ascii="Wingdings" w:hAnsi="Wingdings" w:hint="default"/>
      </w:rPr>
    </w:lvl>
  </w:abstractNum>
  <w:abstractNum w:abstractNumId="17" w15:restartNumberingAfterBreak="0">
    <w:nsid w:val="4ACC3808"/>
    <w:multiLevelType w:val="hybridMultilevel"/>
    <w:tmpl w:val="A2C617B2"/>
    <w:lvl w:ilvl="0" w:tplc="3E663F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E8E65E8"/>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55321917"/>
    <w:multiLevelType w:val="hybridMultilevel"/>
    <w:tmpl w:val="AAAE81D2"/>
    <w:lvl w:ilvl="0" w:tplc="4FEC71DE">
      <w:start w:val="73"/>
      <w:numFmt w:val="bullet"/>
      <w:lvlText w:val="-"/>
      <w:lvlJc w:val="left"/>
      <w:pPr>
        <w:ind w:left="720" w:hanging="360"/>
      </w:pPr>
      <w:rPr>
        <w:rFonts w:ascii="Arial" w:eastAsia="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67B7BEB"/>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5A3B511E"/>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BD7106B"/>
    <w:multiLevelType w:val="hybridMultilevel"/>
    <w:tmpl w:val="FF70157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BEA68B1"/>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260CD5"/>
    <w:multiLevelType w:val="hybridMultilevel"/>
    <w:tmpl w:val="75F0154E"/>
    <w:lvl w:ilvl="0" w:tplc="041A0003">
      <w:start w:val="1"/>
      <w:numFmt w:val="bullet"/>
      <w:lvlText w:val="o"/>
      <w:lvlJc w:val="left"/>
      <w:pPr>
        <w:tabs>
          <w:tab w:val="num" w:pos="998"/>
        </w:tabs>
        <w:ind w:left="998" w:hanging="227"/>
      </w:pPr>
      <w:rPr>
        <w:rFonts w:ascii="Courier New" w:hAnsi="Courier New" w:cs="Courier New" w:hint="default"/>
      </w:rPr>
    </w:lvl>
    <w:lvl w:ilvl="1" w:tplc="FFFFFFFF">
      <w:start w:val="1"/>
      <w:numFmt w:val="bullet"/>
      <w:lvlText w:val="-"/>
      <w:lvlJc w:val="left"/>
      <w:pPr>
        <w:tabs>
          <w:tab w:val="num" w:pos="1443"/>
        </w:tabs>
        <w:ind w:left="1330" w:hanging="250"/>
      </w:pPr>
      <w:rPr>
        <w:rFonts w:ascii="Arial" w:eastAsia="Times New Roman" w:hAnsi="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7F1889"/>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6AFC03BA"/>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CA37D5A"/>
    <w:multiLevelType w:val="hybridMultilevel"/>
    <w:tmpl w:val="951AA89A"/>
    <w:lvl w:ilvl="0" w:tplc="3E663FF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D7C7B51"/>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EB14BEB"/>
    <w:multiLevelType w:val="hybridMultilevel"/>
    <w:tmpl w:val="440ABA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2894E0A"/>
    <w:multiLevelType w:val="hybridMultilevel"/>
    <w:tmpl w:val="8A7081A4"/>
    <w:lvl w:ilvl="0" w:tplc="4BC09C30">
      <w:start w:val="738"/>
      <w:numFmt w:val="bullet"/>
      <w:lvlText w:val="-"/>
      <w:lvlJc w:val="left"/>
      <w:pPr>
        <w:ind w:left="720" w:hanging="360"/>
      </w:pPr>
      <w:rPr>
        <w:rFonts w:ascii="Times New Roman" w:eastAsia="Aria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6A612EE"/>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8721073"/>
    <w:multiLevelType w:val="hybridMultilevel"/>
    <w:tmpl w:val="DA0EC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A7F3083"/>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C4F3762"/>
    <w:multiLevelType w:val="hybridMultilevel"/>
    <w:tmpl w:val="905CBC1A"/>
    <w:lvl w:ilvl="0" w:tplc="FFFFFFFF">
      <w:start w:val="1"/>
      <w:numFmt w:val="decimal"/>
      <w:lvlText w:val="%1."/>
      <w:lvlJc w:val="left"/>
      <w:pPr>
        <w:ind w:left="1080" w:hanging="36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C7B4040"/>
    <w:multiLevelType w:val="hybridMultilevel"/>
    <w:tmpl w:val="391A00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D270E23"/>
    <w:multiLevelType w:val="multilevel"/>
    <w:tmpl w:val="28F0C5FC"/>
    <w:lvl w:ilvl="0">
      <w:start w:val="1"/>
      <w:numFmt w:val="bullet"/>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F801D59"/>
    <w:multiLevelType w:val="hybridMultilevel"/>
    <w:tmpl w:val="A78883C6"/>
    <w:lvl w:ilvl="0" w:tplc="DF7AE982">
      <w:start w:val="73"/>
      <w:numFmt w:val="bullet"/>
      <w:lvlText w:val="-"/>
      <w:lvlJc w:val="left"/>
      <w:pPr>
        <w:ind w:left="720" w:hanging="360"/>
      </w:pPr>
      <w:rPr>
        <w:rFonts w:ascii="Arial" w:eastAsia="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62022933">
    <w:abstractNumId w:val="35"/>
  </w:num>
  <w:num w:numId="2" w16cid:durableId="1706368011">
    <w:abstractNumId w:val="7"/>
  </w:num>
  <w:num w:numId="3" w16cid:durableId="755323996">
    <w:abstractNumId w:val="2"/>
  </w:num>
  <w:num w:numId="4" w16cid:durableId="1842548307">
    <w:abstractNumId w:val="31"/>
  </w:num>
  <w:num w:numId="5" w16cid:durableId="1018040553">
    <w:abstractNumId w:val="9"/>
  </w:num>
  <w:num w:numId="6" w16cid:durableId="869994691">
    <w:abstractNumId w:val="32"/>
  </w:num>
  <w:num w:numId="7" w16cid:durableId="425997808">
    <w:abstractNumId w:val="23"/>
  </w:num>
  <w:num w:numId="8" w16cid:durableId="451901352">
    <w:abstractNumId w:val="28"/>
  </w:num>
  <w:num w:numId="9" w16cid:durableId="234434561">
    <w:abstractNumId w:val="10"/>
  </w:num>
  <w:num w:numId="10" w16cid:durableId="524251256">
    <w:abstractNumId w:val="26"/>
  </w:num>
  <w:num w:numId="11" w16cid:durableId="985360909">
    <w:abstractNumId w:val="21"/>
  </w:num>
  <w:num w:numId="12" w16cid:durableId="1948729662">
    <w:abstractNumId w:val="16"/>
  </w:num>
  <w:num w:numId="13" w16cid:durableId="931553683">
    <w:abstractNumId w:val="29"/>
  </w:num>
  <w:num w:numId="14" w16cid:durableId="1873806389">
    <w:abstractNumId w:val="11"/>
  </w:num>
  <w:num w:numId="15" w16cid:durableId="1364358931">
    <w:abstractNumId w:val="13"/>
  </w:num>
  <w:num w:numId="16" w16cid:durableId="166793488">
    <w:abstractNumId w:val="36"/>
  </w:num>
  <w:num w:numId="17" w16cid:durableId="1010251583">
    <w:abstractNumId w:val="19"/>
  </w:num>
  <w:num w:numId="18" w16cid:durableId="1251086242">
    <w:abstractNumId w:val="37"/>
  </w:num>
  <w:num w:numId="19" w16cid:durableId="840005000">
    <w:abstractNumId w:val="30"/>
  </w:num>
  <w:num w:numId="20" w16cid:durableId="184636159">
    <w:abstractNumId w:val="0"/>
  </w:num>
  <w:num w:numId="21" w16cid:durableId="2038845623">
    <w:abstractNumId w:val="18"/>
  </w:num>
  <w:num w:numId="22" w16cid:durableId="73673691">
    <w:abstractNumId w:val="6"/>
  </w:num>
  <w:num w:numId="23" w16cid:durableId="1185902728">
    <w:abstractNumId w:val="14"/>
  </w:num>
  <w:num w:numId="24" w16cid:durableId="1662081749">
    <w:abstractNumId w:val="34"/>
  </w:num>
  <w:num w:numId="25" w16cid:durableId="1028484648">
    <w:abstractNumId w:val="5"/>
  </w:num>
  <w:num w:numId="26" w16cid:durableId="1162429788">
    <w:abstractNumId w:val="33"/>
  </w:num>
  <w:num w:numId="27" w16cid:durableId="380639299">
    <w:abstractNumId w:val="1"/>
  </w:num>
  <w:num w:numId="28" w16cid:durableId="136609412">
    <w:abstractNumId w:val="25"/>
  </w:num>
  <w:num w:numId="29" w16cid:durableId="1190341328">
    <w:abstractNumId w:val="15"/>
  </w:num>
  <w:num w:numId="30" w16cid:durableId="1360736839">
    <w:abstractNumId w:val="22"/>
  </w:num>
  <w:num w:numId="31" w16cid:durableId="570625842">
    <w:abstractNumId w:val="4"/>
  </w:num>
  <w:num w:numId="32" w16cid:durableId="710769367">
    <w:abstractNumId w:val="20"/>
  </w:num>
  <w:num w:numId="33" w16cid:durableId="1697658857">
    <w:abstractNumId w:val="12"/>
  </w:num>
  <w:num w:numId="34" w16cid:durableId="186455742">
    <w:abstractNumId w:val="3"/>
  </w:num>
  <w:num w:numId="35" w16cid:durableId="2091463413">
    <w:abstractNumId w:val="27"/>
  </w:num>
  <w:num w:numId="36" w16cid:durableId="2040888875">
    <w:abstractNumId w:val="17"/>
  </w:num>
  <w:num w:numId="37" w16cid:durableId="693578705">
    <w:abstractNumId w:val="8"/>
  </w:num>
  <w:num w:numId="38" w16cid:durableId="124846569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41A"/>
    <w:rsid w:val="0000066C"/>
    <w:rsid w:val="0000506C"/>
    <w:rsid w:val="000074F5"/>
    <w:rsid w:val="00011C95"/>
    <w:rsid w:val="0001419D"/>
    <w:rsid w:val="00016106"/>
    <w:rsid w:val="00017D3D"/>
    <w:rsid w:val="000206AB"/>
    <w:rsid w:val="000236B9"/>
    <w:rsid w:val="0002434E"/>
    <w:rsid w:val="00027334"/>
    <w:rsid w:val="00030AFF"/>
    <w:rsid w:val="00030BB1"/>
    <w:rsid w:val="00034F08"/>
    <w:rsid w:val="00035B7C"/>
    <w:rsid w:val="000373EA"/>
    <w:rsid w:val="0004445E"/>
    <w:rsid w:val="00052539"/>
    <w:rsid w:val="00060136"/>
    <w:rsid w:val="0006160A"/>
    <w:rsid w:val="000625B6"/>
    <w:rsid w:val="00063132"/>
    <w:rsid w:val="00063D63"/>
    <w:rsid w:val="00065001"/>
    <w:rsid w:val="000659CC"/>
    <w:rsid w:val="00066B88"/>
    <w:rsid w:val="00070452"/>
    <w:rsid w:val="00074099"/>
    <w:rsid w:val="0007458A"/>
    <w:rsid w:val="000758AF"/>
    <w:rsid w:val="00076F2A"/>
    <w:rsid w:val="00077CF5"/>
    <w:rsid w:val="000818F3"/>
    <w:rsid w:val="00082ABE"/>
    <w:rsid w:val="00084A5E"/>
    <w:rsid w:val="000907A9"/>
    <w:rsid w:val="00092BD4"/>
    <w:rsid w:val="0009560C"/>
    <w:rsid w:val="000969F7"/>
    <w:rsid w:val="000977C9"/>
    <w:rsid w:val="000A0773"/>
    <w:rsid w:val="000A07BD"/>
    <w:rsid w:val="000A48BF"/>
    <w:rsid w:val="000A628E"/>
    <w:rsid w:val="000B0C2E"/>
    <w:rsid w:val="000B12C5"/>
    <w:rsid w:val="000B287E"/>
    <w:rsid w:val="000B3B12"/>
    <w:rsid w:val="000B5C57"/>
    <w:rsid w:val="000C0395"/>
    <w:rsid w:val="000C0738"/>
    <w:rsid w:val="000C1C05"/>
    <w:rsid w:val="000C3BF2"/>
    <w:rsid w:val="000C656F"/>
    <w:rsid w:val="000C6E6D"/>
    <w:rsid w:val="000C76D7"/>
    <w:rsid w:val="000D05AE"/>
    <w:rsid w:val="000D0909"/>
    <w:rsid w:val="000D3633"/>
    <w:rsid w:val="000D436C"/>
    <w:rsid w:val="000E20EE"/>
    <w:rsid w:val="000E375E"/>
    <w:rsid w:val="000F0407"/>
    <w:rsid w:val="000F134A"/>
    <w:rsid w:val="000F50FB"/>
    <w:rsid w:val="000F5514"/>
    <w:rsid w:val="000F61CC"/>
    <w:rsid w:val="000F67A7"/>
    <w:rsid w:val="000F6807"/>
    <w:rsid w:val="000F695E"/>
    <w:rsid w:val="000F7FCA"/>
    <w:rsid w:val="00103402"/>
    <w:rsid w:val="00105E07"/>
    <w:rsid w:val="00107F4F"/>
    <w:rsid w:val="00107FEE"/>
    <w:rsid w:val="00115C15"/>
    <w:rsid w:val="0011668F"/>
    <w:rsid w:val="00121F09"/>
    <w:rsid w:val="001227BB"/>
    <w:rsid w:val="001271A1"/>
    <w:rsid w:val="00132D52"/>
    <w:rsid w:val="0013547F"/>
    <w:rsid w:val="001360DB"/>
    <w:rsid w:val="00136A83"/>
    <w:rsid w:val="00136D51"/>
    <w:rsid w:val="0014123D"/>
    <w:rsid w:val="00141BC9"/>
    <w:rsid w:val="00147B55"/>
    <w:rsid w:val="00152A13"/>
    <w:rsid w:val="00152D86"/>
    <w:rsid w:val="00156DAA"/>
    <w:rsid w:val="001604BB"/>
    <w:rsid w:val="001623CF"/>
    <w:rsid w:val="00163DAA"/>
    <w:rsid w:val="00164116"/>
    <w:rsid w:val="00171056"/>
    <w:rsid w:val="00171DC9"/>
    <w:rsid w:val="001743CD"/>
    <w:rsid w:val="001757C4"/>
    <w:rsid w:val="00177380"/>
    <w:rsid w:val="0017760C"/>
    <w:rsid w:val="00180EED"/>
    <w:rsid w:val="00181428"/>
    <w:rsid w:val="00183633"/>
    <w:rsid w:val="0018496C"/>
    <w:rsid w:val="00185564"/>
    <w:rsid w:val="001872B3"/>
    <w:rsid w:val="001906E5"/>
    <w:rsid w:val="00191B1E"/>
    <w:rsid w:val="00192068"/>
    <w:rsid w:val="00193102"/>
    <w:rsid w:val="00193C69"/>
    <w:rsid w:val="001962E4"/>
    <w:rsid w:val="001A0003"/>
    <w:rsid w:val="001A292B"/>
    <w:rsid w:val="001A2CB6"/>
    <w:rsid w:val="001A5D7E"/>
    <w:rsid w:val="001A6871"/>
    <w:rsid w:val="001B1B63"/>
    <w:rsid w:val="001B1BC8"/>
    <w:rsid w:val="001B3848"/>
    <w:rsid w:val="001B4621"/>
    <w:rsid w:val="001C54B6"/>
    <w:rsid w:val="001D178C"/>
    <w:rsid w:val="001D66E5"/>
    <w:rsid w:val="001D737B"/>
    <w:rsid w:val="001E115B"/>
    <w:rsid w:val="001E2349"/>
    <w:rsid w:val="001E2D36"/>
    <w:rsid w:val="001E53A0"/>
    <w:rsid w:val="001E5DF4"/>
    <w:rsid w:val="001F56A1"/>
    <w:rsid w:val="001F5818"/>
    <w:rsid w:val="001F69D9"/>
    <w:rsid w:val="002018B6"/>
    <w:rsid w:val="00201D5C"/>
    <w:rsid w:val="00202702"/>
    <w:rsid w:val="00205555"/>
    <w:rsid w:val="00207248"/>
    <w:rsid w:val="00207833"/>
    <w:rsid w:val="002104FF"/>
    <w:rsid w:val="00212087"/>
    <w:rsid w:val="00213D34"/>
    <w:rsid w:val="00216D87"/>
    <w:rsid w:val="0022311E"/>
    <w:rsid w:val="00224F97"/>
    <w:rsid w:val="00227747"/>
    <w:rsid w:val="002330D3"/>
    <w:rsid w:val="002332E1"/>
    <w:rsid w:val="00233E7F"/>
    <w:rsid w:val="00240503"/>
    <w:rsid w:val="0024160E"/>
    <w:rsid w:val="0024608F"/>
    <w:rsid w:val="0025217C"/>
    <w:rsid w:val="00252BF7"/>
    <w:rsid w:val="00253A36"/>
    <w:rsid w:val="00256DD7"/>
    <w:rsid w:val="002578A9"/>
    <w:rsid w:val="00263B73"/>
    <w:rsid w:val="0026526C"/>
    <w:rsid w:val="00265D42"/>
    <w:rsid w:val="00267075"/>
    <w:rsid w:val="00270F2D"/>
    <w:rsid w:val="00271493"/>
    <w:rsid w:val="002726CE"/>
    <w:rsid w:val="0027306D"/>
    <w:rsid w:val="0027785C"/>
    <w:rsid w:val="00277DE0"/>
    <w:rsid w:val="002810DC"/>
    <w:rsid w:val="0028245A"/>
    <w:rsid w:val="00284883"/>
    <w:rsid w:val="002854A0"/>
    <w:rsid w:val="0028682A"/>
    <w:rsid w:val="00290023"/>
    <w:rsid w:val="00297994"/>
    <w:rsid w:val="00297D53"/>
    <w:rsid w:val="002B1691"/>
    <w:rsid w:val="002B24F5"/>
    <w:rsid w:val="002B49C2"/>
    <w:rsid w:val="002B4E57"/>
    <w:rsid w:val="002B5A86"/>
    <w:rsid w:val="002B6DC7"/>
    <w:rsid w:val="002C0FEF"/>
    <w:rsid w:val="002C1A0B"/>
    <w:rsid w:val="002C2166"/>
    <w:rsid w:val="002C2893"/>
    <w:rsid w:val="002C324F"/>
    <w:rsid w:val="002C427F"/>
    <w:rsid w:val="002C42BB"/>
    <w:rsid w:val="002C7C64"/>
    <w:rsid w:val="002D00EF"/>
    <w:rsid w:val="002D039B"/>
    <w:rsid w:val="002D553C"/>
    <w:rsid w:val="002D6E8E"/>
    <w:rsid w:val="002D7999"/>
    <w:rsid w:val="002E0B42"/>
    <w:rsid w:val="002E2705"/>
    <w:rsid w:val="002E275A"/>
    <w:rsid w:val="002F06FA"/>
    <w:rsid w:val="002F0842"/>
    <w:rsid w:val="002F2A42"/>
    <w:rsid w:val="002F326F"/>
    <w:rsid w:val="002F3B92"/>
    <w:rsid w:val="002F456E"/>
    <w:rsid w:val="002F5650"/>
    <w:rsid w:val="002F7151"/>
    <w:rsid w:val="002F76CB"/>
    <w:rsid w:val="003035CF"/>
    <w:rsid w:val="00304441"/>
    <w:rsid w:val="00306C3F"/>
    <w:rsid w:val="00306CCA"/>
    <w:rsid w:val="00307DB4"/>
    <w:rsid w:val="003115A8"/>
    <w:rsid w:val="00311CD2"/>
    <w:rsid w:val="0031238A"/>
    <w:rsid w:val="00313736"/>
    <w:rsid w:val="00313AFB"/>
    <w:rsid w:val="00314BEB"/>
    <w:rsid w:val="003153AE"/>
    <w:rsid w:val="00317896"/>
    <w:rsid w:val="00323585"/>
    <w:rsid w:val="003237A4"/>
    <w:rsid w:val="00325332"/>
    <w:rsid w:val="00326743"/>
    <w:rsid w:val="00326B27"/>
    <w:rsid w:val="00327DED"/>
    <w:rsid w:val="00331158"/>
    <w:rsid w:val="00333E20"/>
    <w:rsid w:val="00334377"/>
    <w:rsid w:val="00334A7E"/>
    <w:rsid w:val="00341B38"/>
    <w:rsid w:val="00344861"/>
    <w:rsid w:val="003455F9"/>
    <w:rsid w:val="00347FAE"/>
    <w:rsid w:val="00351A54"/>
    <w:rsid w:val="0035498B"/>
    <w:rsid w:val="00354B04"/>
    <w:rsid w:val="003550B4"/>
    <w:rsid w:val="003614CA"/>
    <w:rsid w:val="00361E30"/>
    <w:rsid w:val="00362429"/>
    <w:rsid w:val="003625AC"/>
    <w:rsid w:val="00364B49"/>
    <w:rsid w:val="00364EBE"/>
    <w:rsid w:val="0037027E"/>
    <w:rsid w:val="00370AB1"/>
    <w:rsid w:val="00372235"/>
    <w:rsid w:val="003731F5"/>
    <w:rsid w:val="00374576"/>
    <w:rsid w:val="00375B13"/>
    <w:rsid w:val="00375C61"/>
    <w:rsid w:val="003774BA"/>
    <w:rsid w:val="00377E36"/>
    <w:rsid w:val="00380E3A"/>
    <w:rsid w:val="00383A8B"/>
    <w:rsid w:val="00384BA9"/>
    <w:rsid w:val="00387472"/>
    <w:rsid w:val="00392578"/>
    <w:rsid w:val="00393367"/>
    <w:rsid w:val="003A12EA"/>
    <w:rsid w:val="003A168C"/>
    <w:rsid w:val="003A2D87"/>
    <w:rsid w:val="003A4A95"/>
    <w:rsid w:val="003A5039"/>
    <w:rsid w:val="003B433F"/>
    <w:rsid w:val="003B6A5D"/>
    <w:rsid w:val="003C03CF"/>
    <w:rsid w:val="003C058D"/>
    <w:rsid w:val="003C2AE7"/>
    <w:rsid w:val="003C4589"/>
    <w:rsid w:val="003D1B51"/>
    <w:rsid w:val="003D73FD"/>
    <w:rsid w:val="003E47E4"/>
    <w:rsid w:val="003E4E67"/>
    <w:rsid w:val="003E4FC6"/>
    <w:rsid w:val="003F1B24"/>
    <w:rsid w:val="003F42E0"/>
    <w:rsid w:val="003F4C6C"/>
    <w:rsid w:val="003F4DCB"/>
    <w:rsid w:val="003F4E76"/>
    <w:rsid w:val="003F69F8"/>
    <w:rsid w:val="00400DAB"/>
    <w:rsid w:val="00402420"/>
    <w:rsid w:val="00410683"/>
    <w:rsid w:val="00413D7F"/>
    <w:rsid w:val="004209FD"/>
    <w:rsid w:val="00421F9F"/>
    <w:rsid w:val="00424F37"/>
    <w:rsid w:val="0043163F"/>
    <w:rsid w:val="00432672"/>
    <w:rsid w:val="004353A3"/>
    <w:rsid w:val="004362C6"/>
    <w:rsid w:val="0044307D"/>
    <w:rsid w:val="00445351"/>
    <w:rsid w:val="00450FB7"/>
    <w:rsid w:val="00451519"/>
    <w:rsid w:val="0045236C"/>
    <w:rsid w:val="00453519"/>
    <w:rsid w:val="00454593"/>
    <w:rsid w:val="004560BD"/>
    <w:rsid w:val="004560D2"/>
    <w:rsid w:val="00457E33"/>
    <w:rsid w:val="00463379"/>
    <w:rsid w:val="00465E4E"/>
    <w:rsid w:val="004661A1"/>
    <w:rsid w:val="004669CA"/>
    <w:rsid w:val="0046794B"/>
    <w:rsid w:val="004712E8"/>
    <w:rsid w:val="00472178"/>
    <w:rsid w:val="004732E5"/>
    <w:rsid w:val="004739AB"/>
    <w:rsid w:val="004750B8"/>
    <w:rsid w:val="00475667"/>
    <w:rsid w:val="00480AA6"/>
    <w:rsid w:val="00481985"/>
    <w:rsid w:val="00481A97"/>
    <w:rsid w:val="00483BFB"/>
    <w:rsid w:val="004841B9"/>
    <w:rsid w:val="00484F5E"/>
    <w:rsid w:val="004872C9"/>
    <w:rsid w:val="0049085B"/>
    <w:rsid w:val="00492142"/>
    <w:rsid w:val="004A0DD2"/>
    <w:rsid w:val="004A2189"/>
    <w:rsid w:val="004A2423"/>
    <w:rsid w:val="004A6853"/>
    <w:rsid w:val="004A7443"/>
    <w:rsid w:val="004B0FB0"/>
    <w:rsid w:val="004B18B8"/>
    <w:rsid w:val="004B3A43"/>
    <w:rsid w:val="004B54B6"/>
    <w:rsid w:val="004B6703"/>
    <w:rsid w:val="004C3D38"/>
    <w:rsid w:val="004C45BF"/>
    <w:rsid w:val="004C4A99"/>
    <w:rsid w:val="004D014C"/>
    <w:rsid w:val="004D49DD"/>
    <w:rsid w:val="004D736C"/>
    <w:rsid w:val="004E2851"/>
    <w:rsid w:val="004E3088"/>
    <w:rsid w:val="004E4B49"/>
    <w:rsid w:val="004F04CC"/>
    <w:rsid w:val="004F136F"/>
    <w:rsid w:val="004F156A"/>
    <w:rsid w:val="004F17A5"/>
    <w:rsid w:val="004F2093"/>
    <w:rsid w:val="0050047E"/>
    <w:rsid w:val="00500A9E"/>
    <w:rsid w:val="00504561"/>
    <w:rsid w:val="005048B0"/>
    <w:rsid w:val="005049B5"/>
    <w:rsid w:val="005108F7"/>
    <w:rsid w:val="005115D8"/>
    <w:rsid w:val="00511E3C"/>
    <w:rsid w:val="0051419D"/>
    <w:rsid w:val="00514813"/>
    <w:rsid w:val="0052270C"/>
    <w:rsid w:val="00523894"/>
    <w:rsid w:val="005243F5"/>
    <w:rsid w:val="00531248"/>
    <w:rsid w:val="005316FA"/>
    <w:rsid w:val="0053256F"/>
    <w:rsid w:val="00534DDE"/>
    <w:rsid w:val="00542F80"/>
    <w:rsid w:val="00544FCB"/>
    <w:rsid w:val="00545D28"/>
    <w:rsid w:val="00546AFF"/>
    <w:rsid w:val="00547970"/>
    <w:rsid w:val="00547DBF"/>
    <w:rsid w:val="00550C22"/>
    <w:rsid w:val="00550DAF"/>
    <w:rsid w:val="005538F1"/>
    <w:rsid w:val="0055505B"/>
    <w:rsid w:val="00555A59"/>
    <w:rsid w:val="005567D0"/>
    <w:rsid w:val="00557C77"/>
    <w:rsid w:val="00561FF7"/>
    <w:rsid w:val="00565901"/>
    <w:rsid w:val="00567ABF"/>
    <w:rsid w:val="00572509"/>
    <w:rsid w:val="005730EF"/>
    <w:rsid w:val="00576910"/>
    <w:rsid w:val="0058610C"/>
    <w:rsid w:val="00590DBE"/>
    <w:rsid w:val="00593D8D"/>
    <w:rsid w:val="00595D3C"/>
    <w:rsid w:val="005A1C86"/>
    <w:rsid w:val="005A7A17"/>
    <w:rsid w:val="005B7C5A"/>
    <w:rsid w:val="005C0DA3"/>
    <w:rsid w:val="005C5AD2"/>
    <w:rsid w:val="005C5B3D"/>
    <w:rsid w:val="005C68A4"/>
    <w:rsid w:val="005C7C92"/>
    <w:rsid w:val="005D1059"/>
    <w:rsid w:val="005D15E4"/>
    <w:rsid w:val="005D3CD9"/>
    <w:rsid w:val="005D3FC3"/>
    <w:rsid w:val="005D6397"/>
    <w:rsid w:val="005E0FF8"/>
    <w:rsid w:val="005E22F2"/>
    <w:rsid w:val="005E37DD"/>
    <w:rsid w:val="005E3B77"/>
    <w:rsid w:val="005E3E8B"/>
    <w:rsid w:val="005E65A3"/>
    <w:rsid w:val="005F1E37"/>
    <w:rsid w:val="00603184"/>
    <w:rsid w:val="00604F9A"/>
    <w:rsid w:val="00607149"/>
    <w:rsid w:val="006073FE"/>
    <w:rsid w:val="00612BE8"/>
    <w:rsid w:val="006131C4"/>
    <w:rsid w:val="00613B04"/>
    <w:rsid w:val="00614167"/>
    <w:rsid w:val="00614E0B"/>
    <w:rsid w:val="00615636"/>
    <w:rsid w:val="00615F06"/>
    <w:rsid w:val="00616FD2"/>
    <w:rsid w:val="0062182F"/>
    <w:rsid w:val="006220EC"/>
    <w:rsid w:val="00622A5C"/>
    <w:rsid w:val="00625DDD"/>
    <w:rsid w:val="0063410C"/>
    <w:rsid w:val="00634197"/>
    <w:rsid w:val="006357DF"/>
    <w:rsid w:val="00635A8A"/>
    <w:rsid w:val="0063603D"/>
    <w:rsid w:val="006411D3"/>
    <w:rsid w:val="00641A1F"/>
    <w:rsid w:val="0064242E"/>
    <w:rsid w:val="006434C1"/>
    <w:rsid w:val="00643864"/>
    <w:rsid w:val="006475CC"/>
    <w:rsid w:val="00651515"/>
    <w:rsid w:val="00657368"/>
    <w:rsid w:val="00664F23"/>
    <w:rsid w:val="00665A04"/>
    <w:rsid w:val="00666ABA"/>
    <w:rsid w:val="00667141"/>
    <w:rsid w:val="00670B1C"/>
    <w:rsid w:val="006735A8"/>
    <w:rsid w:val="006746CF"/>
    <w:rsid w:val="00676ACB"/>
    <w:rsid w:val="00677EA2"/>
    <w:rsid w:val="006815D4"/>
    <w:rsid w:val="006827B0"/>
    <w:rsid w:val="006848BB"/>
    <w:rsid w:val="00685795"/>
    <w:rsid w:val="0068619B"/>
    <w:rsid w:val="00687C30"/>
    <w:rsid w:val="0069087D"/>
    <w:rsid w:val="006928EA"/>
    <w:rsid w:val="00694888"/>
    <w:rsid w:val="006949E3"/>
    <w:rsid w:val="006A215A"/>
    <w:rsid w:val="006A2443"/>
    <w:rsid w:val="006A35C5"/>
    <w:rsid w:val="006B0BED"/>
    <w:rsid w:val="006B7EF1"/>
    <w:rsid w:val="006C04FE"/>
    <w:rsid w:val="006C1A05"/>
    <w:rsid w:val="006C2524"/>
    <w:rsid w:val="006C2EB1"/>
    <w:rsid w:val="006D1BEF"/>
    <w:rsid w:val="006D2A5A"/>
    <w:rsid w:val="006D34B8"/>
    <w:rsid w:val="006E0D52"/>
    <w:rsid w:val="006E1E04"/>
    <w:rsid w:val="006E5764"/>
    <w:rsid w:val="006E5B94"/>
    <w:rsid w:val="006E7CD4"/>
    <w:rsid w:val="006F0441"/>
    <w:rsid w:val="006F0ADF"/>
    <w:rsid w:val="006F6CE4"/>
    <w:rsid w:val="006F7682"/>
    <w:rsid w:val="007000DA"/>
    <w:rsid w:val="007002EB"/>
    <w:rsid w:val="007006B8"/>
    <w:rsid w:val="00703847"/>
    <w:rsid w:val="00703AEC"/>
    <w:rsid w:val="0070597E"/>
    <w:rsid w:val="007105BD"/>
    <w:rsid w:val="0071238E"/>
    <w:rsid w:val="00713059"/>
    <w:rsid w:val="00713E88"/>
    <w:rsid w:val="007145BC"/>
    <w:rsid w:val="007147CC"/>
    <w:rsid w:val="007154B3"/>
    <w:rsid w:val="00717FAB"/>
    <w:rsid w:val="007212B1"/>
    <w:rsid w:val="0072242E"/>
    <w:rsid w:val="0072272B"/>
    <w:rsid w:val="007229E2"/>
    <w:rsid w:val="00722F2D"/>
    <w:rsid w:val="007247EE"/>
    <w:rsid w:val="007252C1"/>
    <w:rsid w:val="00726F00"/>
    <w:rsid w:val="0072712A"/>
    <w:rsid w:val="00732F42"/>
    <w:rsid w:val="007332E3"/>
    <w:rsid w:val="00735E94"/>
    <w:rsid w:val="007361A2"/>
    <w:rsid w:val="00740B51"/>
    <w:rsid w:val="007412A0"/>
    <w:rsid w:val="007413DC"/>
    <w:rsid w:val="00743E5A"/>
    <w:rsid w:val="00743FD5"/>
    <w:rsid w:val="007445A3"/>
    <w:rsid w:val="00745256"/>
    <w:rsid w:val="00746063"/>
    <w:rsid w:val="007504C2"/>
    <w:rsid w:val="00753B4A"/>
    <w:rsid w:val="00754DDD"/>
    <w:rsid w:val="00755DB9"/>
    <w:rsid w:val="00757713"/>
    <w:rsid w:val="00757BE4"/>
    <w:rsid w:val="00763242"/>
    <w:rsid w:val="00773D5E"/>
    <w:rsid w:val="0077428D"/>
    <w:rsid w:val="00777482"/>
    <w:rsid w:val="007805CF"/>
    <w:rsid w:val="00785F7A"/>
    <w:rsid w:val="00787850"/>
    <w:rsid w:val="0079091D"/>
    <w:rsid w:val="00790F3B"/>
    <w:rsid w:val="007924C2"/>
    <w:rsid w:val="00792A28"/>
    <w:rsid w:val="00793108"/>
    <w:rsid w:val="007953FD"/>
    <w:rsid w:val="00796AD6"/>
    <w:rsid w:val="007A01BE"/>
    <w:rsid w:val="007A1456"/>
    <w:rsid w:val="007A4369"/>
    <w:rsid w:val="007A4A86"/>
    <w:rsid w:val="007B664A"/>
    <w:rsid w:val="007B759F"/>
    <w:rsid w:val="007B7EF0"/>
    <w:rsid w:val="007C1D73"/>
    <w:rsid w:val="007C1EF4"/>
    <w:rsid w:val="007C311B"/>
    <w:rsid w:val="007C3C58"/>
    <w:rsid w:val="007C5BC5"/>
    <w:rsid w:val="007D0C21"/>
    <w:rsid w:val="007D2326"/>
    <w:rsid w:val="007D3734"/>
    <w:rsid w:val="007D42A5"/>
    <w:rsid w:val="007D6FE8"/>
    <w:rsid w:val="007E0938"/>
    <w:rsid w:val="007E272E"/>
    <w:rsid w:val="007E29D3"/>
    <w:rsid w:val="007E5880"/>
    <w:rsid w:val="007E5DB6"/>
    <w:rsid w:val="007E77B4"/>
    <w:rsid w:val="007F1E79"/>
    <w:rsid w:val="007F2F1D"/>
    <w:rsid w:val="007F523A"/>
    <w:rsid w:val="007F5602"/>
    <w:rsid w:val="007F57D8"/>
    <w:rsid w:val="007F64FA"/>
    <w:rsid w:val="00800AF1"/>
    <w:rsid w:val="00802294"/>
    <w:rsid w:val="008068C4"/>
    <w:rsid w:val="00807325"/>
    <w:rsid w:val="00807C97"/>
    <w:rsid w:val="00811263"/>
    <w:rsid w:val="008136C4"/>
    <w:rsid w:val="0081468D"/>
    <w:rsid w:val="008163DC"/>
    <w:rsid w:val="00822263"/>
    <w:rsid w:val="00823B94"/>
    <w:rsid w:val="00830C12"/>
    <w:rsid w:val="00831799"/>
    <w:rsid w:val="00835529"/>
    <w:rsid w:val="00837A2C"/>
    <w:rsid w:val="0084199A"/>
    <w:rsid w:val="00841E51"/>
    <w:rsid w:val="00844C15"/>
    <w:rsid w:val="00850954"/>
    <w:rsid w:val="00852152"/>
    <w:rsid w:val="00853097"/>
    <w:rsid w:val="00853DEB"/>
    <w:rsid w:val="00855358"/>
    <w:rsid w:val="008567EE"/>
    <w:rsid w:val="00870DC4"/>
    <w:rsid w:val="00870F76"/>
    <w:rsid w:val="00871B81"/>
    <w:rsid w:val="00872CB5"/>
    <w:rsid w:val="008741A6"/>
    <w:rsid w:val="0087690B"/>
    <w:rsid w:val="0087724A"/>
    <w:rsid w:val="00880B9D"/>
    <w:rsid w:val="008825AE"/>
    <w:rsid w:val="00883C7A"/>
    <w:rsid w:val="00885874"/>
    <w:rsid w:val="00890EFC"/>
    <w:rsid w:val="00893346"/>
    <w:rsid w:val="008A0431"/>
    <w:rsid w:val="008A148E"/>
    <w:rsid w:val="008A1F90"/>
    <w:rsid w:val="008A2298"/>
    <w:rsid w:val="008A4255"/>
    <w:rsid w:val="008B0252"/>
    <w:rsid w:val="008B04B3"/>
    <w:rsid w:val="008B09E5"/>
    <w:rsid w:val="008B0C3F"/>
    <w:rsid w:val="008C03E8"/>
    <w:rsid w:val="008C1049"/>
    <w:rsid w:val="008C4246"/>
    <w:rsid w:val="008C4F73"/>
    <w:rsid w:val="008C5B40"/>
    <w:rsid w:val="008C7156"/>
    <w:rsid w:val="008D40E6"/>
    <w:rsid w:val="008D684E"/>
    <w:rsid w:val="008D70A2"/>
    <w:rsid w:val="008E0A17"/>
    <w:rsid w:val="008E0B54"/>
    <w:rsid w:val="008E38B9"/>
    <w:rsid w:val="008E44F8"/>
    <w:rsid w:val="008E5133"/>
    <w:rsid w:val="008E5A54"/>
    <w:rsid w:val="008E6704"/>
    <w:rsid w:val="008E6A75"/>
    <w:rsid w:val="008F0A0B"/>
    <w:rsid w:val="008F4D25"/>
    <w:rsid w:val="008F563D"/>
    <w:rsid w:val="008F74B4"/>
    <w:rsid w:val="00902894"/>
    <w:rsid w:val="00904B5E"/>
    <w:rsid w:val="00905E9B"/>
    <w:rsid w:val="00906459"/>
    <w:rsid w:val="0090663D"/>
    <w:rsid w:val="00910671"/>
    <w:rsid w:val="00910984"/>
    <w:rsid w:val="00913D13"/>
    <w:rsid w:val="00915BE2"/>
    <w:rsid w:val="00915FF1"/>
    <w:rsid w:val="00916EAD"/>
    <w:rsid w:val="0092444B"/>
    <w:rsid w:val="009252F3"/>
    <w:rsid w:val="00925D56"/>
    <w:rsid w:val="00926056"/>
    <w:rsid w:val="009312D5"/>
    <w:rsid w:val="00931ED0"/>
    <w:rsid w:val="00934077"/>
    <w:rsid w:val="00934411"/>
    <w:rsid w:val="0093544B"/>
    <w:rsid w:val="00935E0E"/>
    <w:rsid w:val="0093639D"/>
    <w:rsid w:val="0094290A"/>
    <w:rsid w:val="009445A0"/>
    <w:rsid w:val="00945070"/>
    <w:rsid w:val="00950FE5"/>
    <w:rsid w:val="0095249E"/>
    <w:rsid w:val="00956358"/>
    <w:rsid w:val="009563B5"/>
    <w:rsid w:val="009566A6"/>
    <w:rsid w:val="00957803"/>
    <w:rsid w:val="009607A2"/>
    <w:rsid w:val="00965058"/>
    <w:rsid w:val="00966BC3"/>
    <w:rsid w:val="0096702B"/>
    <w:rsid w:val="00970E6A"/>
    <w:rsid w:val="0097179D"/>
    <w:rsid w:val="009743C1"/>
    <w:rsid w:val="009756FB"/>
    <w:rsid w:val="00976E87"/>
    <w:rsid w:val="00985C4C"/>
    <w:rsid w:val="00990BC0"/>
    <w:rsid w:val="00991CAF"/>
    <w:rsid w:val="0099309A"/>
    <w:rsid w:val="00993B73"/>
    <w:rsid w:val="00994272"/>
    <w:rsid w:val="0099554B"/>
    <w:rsid w:val="00996C7B"/>
    <w:rsid w:val="00996CB2"/>
    <w:rsid w:val="00997353"/>
    <w:rsid w:val="009A0C41"/>
    <w:rsid w:val="009A0C71"/>
    <w:rsid w:val="009A1284"/>
    <w:rsid w:val="009A5705"/>
    <w:rsid w:val="009A6F9D"/>
    <w:rsid w:val="009A717F"/>
    <w:rsid w:val="009B0905"/>
    <w:rsid w:val="009B0BD3"/>
    <w:rsid w:val="009B1ACF"/>
    <w:rsid w:val="009B2B86"/>
    <w:rsid w:val="009B4BC0"/>
    <w:rsid w:val="009B6113"/>
    <w:rsid w:val="009C1C46"/>
    <w:rsid w:val="009C6720"/>
    <w:rsid w:val="009C68D2"/>
    <w:rsid w:val="009C7DFE"/>
    <w:rsid w:val="009D30B2"/>
    <w:rsid w:val="009D32BD"/>
    <w:rsid w:val="009D428C"/>
    <w:rsid w:val="009D5738"/>
    <w:rsid w:val="009D7475"/>
    <w:rsid w:val="009E18DC"/>
    <w:rsid w:val="009E26C4"/>
    <w:rsid w:val="009E50F0"/>
    <w:rsid w:val="009E5192"/>
    <w:rsid w:val="009E6A16"/>
    <w:rsid w:val="009E7316"/>
    <w:rsid w:val="009F0D88"/>
    <w:rsid w:val="009F2541"/>
    <w:rsid w:val="009F2CB9"/>
    <w:rsid w:val="009F6B6C"/>
    <w:rsid w:val="00A019E6"/>
    <w:rsid w:val="00A02BBC"/>
    <w:rsid w:val="00A05872"/>
    <w:rsid w:val="00A06AAC"/>
    <w:rsid w:val="00A14BB7"/>
    <w:rsid w:val="00A20F37"/>
    <w:rsid w:val="00A21554"/>
    <w:rsid w:val="00A22543"/>
    <w:rsid w:val="00A23E08"/>
    <w:rsid w:val="00A24B5C"/>
    <w:rsid w:val="00A26993"/>
    <w:rsid w:val="00A26EAE"/>
    <w:rsid w:val="00A32238"/>
    <w:rsid w:val="00A32AE9"/>
    <w:rsid w:val="00A340D1"/>
    <w:rsid w:val="00A43EDC"/>
    <w:rsid w:val="00A44C05"/>
    <w:rsid w:val="00A46141"/>
    <w:rsid w:val="00A46E18"/>
    <w:rsid w:val="00A52CE5"/>
    <w:rsid w:val="00A53F90"/>
    <w:rsid w:val="00A55013"/>
    <w:rsid w:val="00A61C80"/>
    <w:rsid w:val="00A62BA0"/>
    <w:rsid w:val="00A646C9"/>
    <w:rsid w:val="00A66F4F"/>
    <w:rsid w:val="00A67B11"/>
    <w:rsid w:val="00A67BCE"/>
    <w:rsid w:val="00A712D2"/>
    <w:rsid w:val="00A714FF"/>
    <w:rsid w:val="00A749FD"/>
    <w:rsid w:val="00A7653A"/>
    <w:rsid w:val="00A82A87"/>
    <w:rsid w:val="00A84B15"/>
    <w:rsid w:val="00A864E9"/>
    <w:rsid w:val="00A92CFE"/>
    <w:rsid w:val="00A92ECC"/>
    <w:rsid w:val="00A93309"/>
    <w:rsid w:val="00A935D7"/>
    <w:rsid w:val="00A96B14"/>
    <w:rsid w:val="00A96DD3"/>
    <w:rsid w:val="00A9716D"/>
    <w:rsid w:val="00A97B7B"/>
    <w:rsid w:val="00AA1711"/>
    <w:rsid w:val="00AA2EE6"/>
    <w:rsid w:val="00AA4599"/>
    <w:rsid w:val="00AA7040"/>
    <w:rsid w:val="00AB0C1E"/>
    <w:rsid w:val="00AB1123"/>
    <w:rsid w:val="00AB3E54"/>
    <w:rsid w:val="00AB48AF"/>
    <w:rsid w:val="00AB597B"/>
    <w:rsid w:val="00AB5A15"/>
    <w:rsid w:val="00AB7F0C"/>
    <w:rsid w:val="00AC2835"/>
    <w:rsid w:val="00AC3AE0"/>
    <w:rsid w:val="00AC4CFF"/>
    <w:rsid w:val="00AD07F0"/>
    <w:rsid w:val="00AD5773"/>
    <w:rsid w:val="00AD7CD1"/>
    <w:rsid w:val="00AE134E"/>
    <w:rsid w:val="00AE20C1"/>
    <w:rsid w:val="00AE2C93"/>
    <w:rsid w:val="00AE5564"/>
    <w:rsid w:val="00AF1940"/>
    <w:rsid w:val="00AF3B20"/>
    <w:rsid w:val="00B00069"/>
    <w:rsid w:val="00B01B14"/>
    <w:rsid w:val="00B037C8"/>
    <w:rsid w:val="00B07F46"/>
    <w:rsid w:val="00B1069D"/>
    <w:rsid w:val="00B12BCF"/>
    <w:rsid w:val="00B153AD"/>
    <w:rsid w:val="00B2095B"/>
    <w:rsid w:val="00B20D02"/>
    <w:rsid w:val="00B23F74"/>
    <w:rsid w:val="00B267B0"/>
    <w:rsid w:val="00B27200"/>
    <w:rsid w:val="00B30E16"/>
    <w:rsid w:val="00B31A4C"/>
    <w:rsid w:val="00B35C3D"/>
    <w:rsid w:val="00B40428"/>
    <w:rsid w:val="00B41870"/>
    <w:rsid w:val="00B44A78"/>
    <w:rsid w:val="00B4584E"/>
    <w:rsid w:val="00B459F2"/>
    <w:rsid w:val="00B45DD0"/>
    <w:rsid w:val="00B46413"/>
    <w:rsid w:val="00B464D7"/>
    <w:rsid w:val="00B55868"/>
    <w:rsid w:val="00B571BB"/>
    <w:rsid w:val="00B60229"/>
    <w:rsid w:val="00B60457"/>
    <w:rsid w:val="00B60C85"/>
    <w:rsid w:val="00B6173A"/>
    <w:rsid w:val="00B6479E"/>
    <w:rsid w:val="00B66268"/>
    <w:rsid w:val="00B703DC"/>
    <w:rsid w:val="00B70CA3"/>
    <w:rsid w:val="00B71B70"/>
    <w:rsid w:val="00B741D2"/>
    <w:rsid w:val="00B7741A"/>
    <w:rsid w:val="00B824D8"/>
    <w:rsid w:val="00B8681B"/>
    <w:rsid w:val="00B86A62"/>
    <w:rsid w:val="00B9592F"/>
    <w:rsid w:val="00B95B84"/>
    <w:rsid w:val="00B97A18"/>
    <w:rsid w:val="00BA0619"/>
    <w:rsid w:val="00BA2D33"/>
    <w:rsid w:val="00BA3E51"/>
    <w:rsid w:val="00BA6B0F"/>
    <w:rsid w:val="00BA6CE3"/>
    <w:rsid w:val="00BB02FA"/>
    <w:rsid w:val="00BB1AAC"/>
    <w:rsid w:val="00BB1DF8"/>
    <w:rsid w:val="00BB25D6"/>
    <w:rsid w:val="00BB282A"/>
    <w:rsid w:val="00BB31CE"/>
    <w:rsid w:val="00BB5EDE"/>
    <w:rsid w:val="00BB6E51"/>
    <w:rsid w:val="00BC6C94"/>
    <w:rsid w:val="00BC792B"/>
    <w:rsid w:val="00BD147F"/>
    <w:rsid w:val="00BD244F"/>
    <w:rsid w:val="00BD4361"/>
    <w:rsid w:val="00BE0E6A"/>
    <w:rsid w:val="00BE26CB"/>
    <w:rsid w:val="00BE3ECE"/>
    <w:rsid w:val="00BE4A91"/>
    <w:rsid w:val="00BE519A"/>
    <w:rsid w:val="00BE5AAC"/>
    <w:rsid w:val="00BE7079"/>
    <w:rsid w:val="00BF01C4"/>
    <w:rsid w:val="00C0098E"/>
    <w:rsid w:val="00C01953"/>
    <w:rsid w:val="00C02B54"/>
    <w:rsid w:val="00C03065"/>
    <w:rsid w:val="00C033DB"/>
    <w:rsid w:val="00C0348E"/>
    <w:rsid w:val="00C04961"/>
    <w:rsid w:val="00C04F61"/>
    <w:rsid w:val="00C051EA"/>
    <w:rsid w:val="00C07B8F"/>
    <w:rsid w:val="00C10A82"/>
    <w:rsid w:val="00C12857"/>
    <w:rsid w:val="00C136C4"/>
    <w:rsid w:val="00C1431E"/>
    <w:rsid w:val="00C15F26"/>
    <w:rsid w:val="00C163ED"/>
    <w:rsid w:val="00C200CF"/>
    <w:rsid w:val="00C21744"/>
    <w:rsid w:val="00C21BFA"/>
    <w:rsid w:val="00C2348D"/>
    <w:rsid w:val="00C2597B"/>
    <w:rsid w:val="00C25C6F"/>
    <w:rsid w:val="00C26B41"/>
    <w:rsid w:val="00C279EC"/>
    <w:rsid w:val="00C3179A"/>
    <w:rsid w:val="00C3266C"/>
    <w:rsid w:val="00C32BDB"/>
    <w:rsid w:val="00C41894"/>
    <w:rsid w:val="00C46BA7"/>
    <w:rsid w:val="00C53597"/>
    <w:rsid w:val="00C543B3"/>
    <w:rsid w:val="00C54778"/>
    <w:rsid w:val="00C54ADE"/>
    <w:rsid w:val="00C57826"/>
    <w:rsid w:val="00C61FD7"/>
    <w:rsid w:val="00C6308F"/>
    <w:rsid w:val="00C6416B"/>
    <w:rsid w:val="00C66E79"/>
    <w:rsid w:val="00C74852"/>
    <w:rsid w:val="00C75A8B"/>
    <w:rsid w:val="00C761D0"/>
    <w:rsid w:val="00C76A1F"/>
    <w:rsid w:val="00C8001C"/>
    <w:rsid w:val="00C816AC"/>
    <w:rsid w:val="00C816E2"/>
    <w:rsid w:val="00C8264E"/>
    <w:rsid w:val="00C82E4F"/>
    <w:rsid w:val="00C90445"/>
    <w:rsid w:val="00C91840"/>
    <w:rsid w:val="00C957D9"/>
    <w:rsid w:val="00C95D01"/>
    <w:rsid w:val="00C95E8C"/>
    <w:rsid w:val="00CA065C"/>
    <w:rsid w:val="00CA2A93"/>
    <w:rsid w:val="00CA311B"/>
    <w:rsid w:val="00CA378C"/>
    <w:rsid w:val="00CA3BED"/>
    <w:rsid w:val="00CA3D4E"/>
    <w:rsid w:val="00CA5DCF"/>
    <w:rsid w:val="00CA6300"/>
    <w:rsid w:val="00CA6A29"/>
    <w:rsid w:val="00CA6A56"/>
    <w:rsid w:val="00CA739D"/>
    <w:rsid w:val="00CA79C8"/>
    <w:rsid w:val="00CB00EC"/>
    <w:rsid w:val="00CB08AA"/>
    <w:rsid w:val="00CB306E"/>
    <w:rsid w:val="00CB3FFA"/>
    <w:rsid w:val="00CB54E4"/>
    <w:rsid w:val="00CB596F"/>
    <w:rsid w:val="00CB6128"/>
    <w:rsid w:val="00CC197F"/>
    <w:rsid w:val="00CC2B95"/>
    <w:rsid w:val="00CC3472"/>
    <w:rsid w:val="00CC3E00"/>
    <w:rsid w:val="00CC540B"/>
    <w:rsid w:val="00CD3CB4"/>
    <w:rsid w:val="00CD56CF"/>
    <w:rsid w:val="00CE47C5"/>
    <w:rsid w:val="00CE6AE1"/>
    <w:rsid w:val="00CF0927"/>
    <w:rsid w:val="00CF1FF0"/>
    <w:rsid w:val="00CF4BAE"/>
    <w:rsid w:val="00D00B00"/>
    <w:rsid w:val="00D019B9"/>
    <w:rsid w:val="00D03D3D"/>
    <w:rsid w:val="00D0507D"/>
    <w:rsid w:val="00D053E0"/>
    <w:rsid w:val="00D05D4E"/>
    <w:rsid w:val="00D0765B"/>
    <w:rsid w:val="00D079EE"/>
    <w:rsid w:val="00D1335F"/>
    <w:rsid w:val="00D1403C"/>
    <w:rsid w:val="00D15737"/>
    <w:rsid w:val="00D210DE"/>
    <w:rsid w:val="00D232F9"/>
    <w:rsid w:val="00D3095E"/>
    <w:rsid w:val="00D30D8E"/>
    <w:rsid w:val="00D3494E"/>
    <w:rsid w:val="00D360F5"/>
    <w:rsid w:val="00D36AEB"/>
    <w:rsid w:val="00D37170"/>
    <w:rsid w:val="00D412FB"/>
    <w:rsid w:val="00D41D90"/>
    <w:rsid w:val="00D50140"/>
    <w:rsid w:val="00D5054E"/>
    <w:rsid w:val="00D52AA9"/>
    <w:rsid w:val="00D553F5"/>
    <w:rsid w:val="00D55BD5"/>
    <w:rsid w:val="00D60D1D"/>
    <w:rsid w:val="00D6145D"/>
    <w:rsid w:val="00D61E22"/>
    <w:rsid w:val="00D65C7E"/>
    <w:rsid w:val="00D66CA9"/>
    <w:rsid w:val="00D748A6"/>
    <w:rsid w:val="00D83CE9"/>
    <w:rsid w:val="00D919CD"/>
    <w:rsid w:val="00D93BC5"/>
    <w:rsid w:val="00D95463"/>
    <w:rsid w:val="00D9710E"/>
    <w:rsid w:val="00DA41BE"/>
    <w:rsid w:val="00DA60FC"/>
    <w:rsid w:val="00DA6152"/>
    <w:rsid w:val="00DA631D"/>
    <w:rsid w:val="00DB1BB7"/>
    <w:rsid w:val="00DB3ABA"/>
    <w:rsid w:val="00DB6DC0"/>
    <w:rsid w:val="00DB75CC"/>
    <w:rsid w:val="00DC228E"/>
    <w:rsid w:val="00DC30CD"/>
    <w:rsid w:val="00DC4205"/>
    <w:rsid w:val="00DC6CF7"/>
    <w:rsid w:val="00DD4664"/>
    <w:rsid w:val="00DD7F05"/>
    <w:rsid w:val="00DE2170"/>
    <w:rsid w:val="00DE4AAA"/>
    <w:rsid w:val="00DE6149"/>
    <w:rsid w:val="00DE62C9"/>
    <w:rsid w:val="00DF12B9"/>
    <w:rsid w:val="00DF1BBC"/>
    <w:rsid w:val="00DF1C30"/>
    <w:rsid w:val="00DF1E66"/>
    <w:rsid w:val="00DF41BA"/>
    <w:rsid w:val="00DF5A9D"/>
    <w:rsid w:val="00DF6819"/>
    <w:rsid w:val="00DF6861"/>
    <w:rsid w:val="00E000A9"/>
    <w:rsid w:val="00E057C7"/>
    <w:rsid w:val="00E100EC"/>
    <w:rsid w:val="00E11800"/>
    <w:rsid w:val="00E11D05"/>
    <w:rsid w:val="00E14FA0"/>
    <w:rsid w:val="00E2036A"/>
    <w:rsid w:val="00E207F2"/>
    <w:rsid w:val="00E20B37"/>
    <w:rsid w:val="00E20B3B"/>
    <w:rsid w:val="00E20E26"/>
    <w:rsid w:val="00E241F2"/>
    <w:rsid w:val="00E24F44"/>
    <w:rsid w:val="00E25A75"/>
    <w:rsid w:val="00E26A3D"/>
    <w:rsid w:val="00E26CF2"/>
    <w:rsid w:val="00E27A98"/>
    <w:rsid w:val="00E321AA"/>
    <w:rsid w:val="00E34763"/>
    <w:rsid w:val="00E37544"/>
    <w:rsid w:val="00E421C9"/>
    <w:rsid w:val="00E4271D"/>
    <w:rsid w:val="00E42B62"/>
    <w:rsid w:val="00E44625"/>
    <w:rsid w:val="00E46054"/>
    <w:rsid w:val="00E47AAE"/>
    <w:rsid w:val="00E47AE9"/>
    <w:rsid w:val="00E508E0"/>
    <w:rsid w:val="00E52A67"/>
    <w:rsid w:val="00E52B24"/>
    <w:rsid w:val="00E5432B"/>
    <w:rsid w:val="00E60B8A"/>
    <w:rsid w:val="00E62194"/>
    <w:rsid w:val="00E62BC4"/>
    <w:rsid w:val="00E6351B"/>
    <w:rsid w:val="00E64C38"/>
    <w:rsid w:val="00E64C70"/>
    <w:rsid w:val="00E650A2"/>
    <w:rsid w:val="00E662AF"/>
    <w:rsid w:val="00E66C44"/>
    <w:rsid w:val="00E710D0"/>
    <w:rsid w:val="00E72097"/>
    <w:rsid w:val="00E72142"/>
    <w:rsid w:val="00E72311"/>
    <w:rsid w:val="00E733AB"/>
    <w:rsid w:val="00E73ABA"/>
    <w:rsid w:val="00E746B4"/>
    <w:rsid w:val="00E75B8D"/>
    <w:rsid w:val="00E80E05"/>
    <w:rsid w:val="00E83B53"/>
    <w:rsid w:val="00E842C3"/>
    <w:rsid w:val="00E84474"/>
    <w:rsid w:val="00E85AD6"/>
    <w:rsid w:val="00E86AB3"/>
    <w:rsid w:val="00E86E28"/>
    <w:rsid w:val="00E876F7"/>
    <w:rsid w:val="00E879DE"/>
    <w:rsid w:val="00E91E89"/>
    <w:rsid w:val="00E930B4"/>
    <w:rsid w:val="00E93B3D"/>
    <w:rsid w:val="00EA033A"/>
    <w:rsid w:val="00EA149B"/>
    <w:rsid w:val="00EA27E8"/>
    <w:rsid w:val="00EA2FA1"/>
    <w:rsid w:val="00EA31E7"/>
    <w:rsid w:val="00EA44BD"/>
    <w:rsid w:val="00EA503B"/>
    <w:rsid w:val="00EA5497"/>
    <w:rsid w:val="00EA7618"/>
    <w:rsid w:val="00EA7EA8"/>
    <w:rsid w:val="00EB0577"/>
    <w:rsid w:val="00EB123C"/>
    <w:rsid w:val="00EB18AE"/>
    <w:rsid w:val="00EB28B5"/>
    <w:rsid w:val="00EB379D"/>
    <w:rsid w:val="00EB4908"/>
    <w:rsid w:val="00EB6C56"/>
    <w:rsid w:val="00EC0D13"/>
    <w:rsid w:val="00EC338E"/>
    <w:rsid w:val="00EC4AB7"/>
    <w:rsid w:val="00EC4B34"/>
    <w:rsid w:val="00EC765F"/>
    <w:rsid w:val="00ED2E51"/>
    <w:rsid w:val="00ED46C8"/>
    <w:rsid w:val="00ED495E"/>
    <w:rsid w:val="00ED4A8E"/>
    <w:rsid w:val="00ED4E0A"/>
    <w:rsid w:val="00ED79AB"/>
    <w:rsid w:val="00EE0679"/>
    <w:rsid w:val="00EE071A"/>
    <w:rsid w:val="00EE365D"/>
    <w:rsid w:val="00EE60EB"/>
    <w:rsid w:val="00EE6624"/>
    <w:rsid w:val="00EE69DE"/>
    <w:rsid w:val="00EE7B96"/>
    <w:rsid w:val="00EF2C98"/>
    <w:rsid w:val="00EF3EA2"/>
    <w:rsid w:val="00F06464"/>
    <w:rsid w:val="00F06FDC"/>
    <w:rsid w:val="00F100B0"/>
    <w:rsid w:val="00F129E5"/>
    <w:rsid w:val="00F132A1"/>
    <w:rsid w:val="00F14993"/>
    <w:rsid w:val="00F16755"/>
    <w:rsid w:val="00F17731"/>
    <w:rsid w:val="00F22FCD"/>
    <w:rsid w:val="00F27C17"/>
    <w:rsid w:val="00F30B52"/>
    <w:rsid w:val="00F30E2B"/>
    <w:rsid w:val="00F32E82"/>
    <w:rsid w:val="00F4060D"/>
    <w:rsid w:val="00F43B8C"/>
    <w:rsid w:val="00F44D4A"/>
    <w:rsid w:val="00F45DB3"/>
    <w:rsid w:val="00F57319"/>
    <w:rsid w:val="00F5781E"/>
    <w:rsid w:val="00F57AE6"/>
    <w:rsid w:val="00F639C0"/>
    <w:rsid w:val="00F64FD6"/>
    <w:rsid w:val="00F64FE4"/>
    <w:rsid w:val="00F66818"/>
    <w:rsid w:val="00F70DC0"/>
    <w:rsid w:val="00F726B7"/>
    <w:rsid w:val="00F72AE0"/>
    <w:rsid w:val="00F774A3"/>
    <w:rsid w:val="00F82ACD"/>
    <w:rsid w:val="00F84F8C"/>
    <w:rsid w:val="00F85605"/>
    <w:rsid w:val="00F86A6B"/>
    <w:rsid w:val="00F86AA8"/>
    <w:rsid w:val="00F91FFC"/>
    <w:rsid w:val="00F93FEE"/>
    <w:rsid w:val="00F945B0"/>
    <w:rsid w:val="00F94A70"/>
    <w:rsid w:val="00F95BBC"/>
    <w:rsid w:val="00F95F57"/>
    <w:rsid w:val="00FA0BDA"/>
    <w:rsid w:val="00FA0E7E"/>
    <w:rsid w:val="00FA1B40"/>
    <w:rsid w:val="00FA2118"/>
    <w:rsid w:val="00FA7E98"/>
    <w:rsid w:val="00FB2407"/>
    <w:rsid w:val="00FB35C7"/>
    <w:rsid w:val="00FB3B07"/>
    <w:rsid w:val="00FC1638"/>
    <w:rsid w:val="00FC18F2"/>
    <w:rsid w:val="00FC1FD4"/>
    <w:rsid w:val="00FC5C2F"/>
    <w:rsid w:val="00FC6A1E"/>
    <w:rsid w:val="00FD04E5"/>
    <w:rsid w:val="00FD0A9F"/>
    <w:rsid w:val="00FD1788"/>
    <w:rsid w:val="00FD299A"/>
    <w:rsid w:val="00FD2CAB"/>
    <w:rsid w:val="00FD3690"/>
    <w:rsid w:val="00FD4E8D"/>
    <w:rsid w:val="00FD50F5"/>
    <w:rsid w:val="00FD57CA"/>
    <w:rsid w:val="00FD7586"/>
    <w:rsid w:val="00FE0BE5"/>
    <w:rsid w:val="00FE1865"/>
    <w:rsid w:val="00FE2B9C"/>
    <w:rsid w:val="00FE4F98"/>
    <w:rsid w:val="00FE6F11"/>
    <w:rsid w:val="00FF33D2"/>
    <w:rsid w:val="00FF5361"/>
    <w:rsid w:val="00FF6F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FEE68"/>
  <w15:chartTrackingRefBased/>
  <w15:docId w15:val="{6E55CF36-B4A4-43D7-8D27-DCAFFAD5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452"/>
    <w:rPr>
      <w:kern w:val="0"/>
      <w14:ligatures w14:val="none"/>
    </w:rPr>
  </w:style>
  <w:style w:type="paragraph" w:styleId="Heading2">
    <w:name w:val="heading 2"/>
    <w:basedOn w:val="Normal"/>
    <w:next w:val="Normal"/>
    <w:link w:val="Heading2Char"/>
    <w:qFormat/>
    <w:rsid w:val="00B7741A"/>
    <w:pPr>
      <w:keepNext/>
      <w:spacing w:after="0" w:line="240" w:lineRule="auto"/>
      <w:jc w:val="center"/>
      <w:outlineLvl w:val="1"/>
    </w:pPr>
    <w:rPr>
      <w:rFonts w:ascii="Times New Roman" w:eastAsia="Times New Roman" w:hAnsi="Times New Roman" w:cs="Times New Roman"/>
      <w:i/>
      <w:i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7741A"/>
    <w:rPr>
      <w:rFonts w:ascii="Times New Roman" w:eastAsia="Times New Roman" w:hAnsi="Times New Roman" w:cs="Times New Roman"/>
      <w:i/>
      <w:iCs/>
      <w:kern w:val="0"/>
      <w:sz w:val="24"/>
      <w:szCs w:val="24"/>
      <w:lang w:eastAsia="hr-HR"/>
      <w14:ligatures w14:val="none"/>
    </w:rPr>
  </w:style>
  <w:style w:type="table" w:styleId="TableGrid">
    <w:name w:val="Table Grid"/>
    <w:basedOn w:val="TableNormal"/>
    <w:uiPriority w:val="59"/>
    <w:rsid w:val="00B7741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Paras,Akapit z listą BS,List Paragraph 1,Bullets,List Paragraph (numbered (a)),Viñeta 1,Heading 12,heading 1,naslov 1,Naslov 12,Graf,Paragraph,List Paragraph Red,lp1"/>
    <w:basedOn w:val="Normal"/>
    <w:link w:val="ListParagraphChar"/>
    <w:uiPriority w:val="34"/>
    <w:qFormat/>
    <w:rsid w:val="00B7741A"/>
    <w:pPr>
      <w:ind w:left="720"/>
      <w:contextualSpacing/>
    </w:pPr>
  </w:style>
  <w:style w:type="paragraph" w:customStyle="1" w:styleId="paragraph">
    <w:name w:val="paragraph"/>
    <w:basedOn w:val="Normal"/>
    <w:rsid w:val="00B7741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eop">
    <w:name w:val="eop"/>
    <w:basedOn w:val="DefaultParagraphFont"/>
    <w:rsid w:val="00B7741A"/>
  </w:style>
  <w:style w:type="character" w:customStyle="1" w:styleId="normaltextrun">
    <w:name w:val="normaltextrun"/>
    <w:basedOn w:val="DefaultParagraphFont"/>
    <w:rsid w:val="00B7741A"/>
  </w:style>
  <w:style w:type="character" w:customStyle="1" w:styleId="spellingerror">
    <w:name w:val="spellingerror"/>
    <w:basedOn w:val="DefaultParagraphFont"/>
    <w:rsid w:val="00B7741A"/>
  </w:style>
  <w:style w:type="paragraph" w:styleId="Footer">
    <w:name w:val="footer"/>
    <w:basedOn w:val="Normal"/>
    <w:link w:val="FooterChar"/>
    <w:uiPriority w:val="99"/>
    <w:unhideWhenUsed/>
    <w:rsid w:val="00B77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741A"/>
    <w:rPr>
      <w:kern w:val="0"/>
      <w14:ligatures w14:val="none"/>
    </w:rPr>
  </w:style>
  <w:style w:type="paragraph" w:customStyle="1" w:styleId="Default">
    <w:name w:val="Default"/>
    <w:rsid w:val="00B7741A"/>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odyText">
    <w:name w:val="Body Text"/>
    <w:basedOn w:val="Normal"/>
    <w:link w:val="BodyTextChar"/>
    <w:uiPriority w:val="1"/>
    <w:unhideWhenUsed/>
    <w:qFormat/>
    <w:rsid w:val="00185564"/>
    <w:pPr>
      <w:widowControl w:val="0"/>
      <w:autoSpaceDE w:val="0"/>
      <w:autoSpaceDN w:val="0"/>
      <w:spacing w:after="0" w:line="240" w:lineRule="auto"/>
    </w:pPr>
    <w:rPr>
      <w:rFonts w:ascii="Arial" w:eastAsia="Arial" w:hAnsi="Arial" w:cs="Arial"/>
      <w:sz w:val="23"/>
      <w:szCs w:val="23"/>
      <w:lang w:val="bs"/>
    </w:rPr>
  </w:style>
  <w:style w:type="character" w:customStyle="1" w:styleId="BodyTextChar">
    <w:name w:val="Body Text Char"/>
    <w:basedOn w:val="DefaultParagraphFont"/>
    <w:link w:val="BodyText"/>
    <w:uiPriority w:val="1"/>
    <w:semiHidden/>
    <w:rsid w:val="00185564"/>
    <w:rPr>
      <w:rFonts w:ascii="Arial" w:eastAsia="Arial" w:hAnsi="Arial" w:cs="Arial"/>
      <w:kern w:val="0"/>
      <w:sz w:val="23"/>
      <w:szCs w:val="23"/>
      <w:lang w:val="bs"/>
      <w14:ligatures w14:val="none"/>
    </w:rPr>
  </w:style>
  <w:style w:type="paragraph" w:customStyle="1" w:styleId="TableParagraph">
    <w:name w:val="Table Paragraph"/>
    <w:basedOn w:val="Normal"/>
    <w:uiPriority w:val="1"/>
    <w:qFormat/>
    <w:rsid w:val="00185564"/>
    <w:pPr>
      <w:widowControl w:val="0"/>
      <w:autoSpaceDE w:val="0"/>
      <w:autoSpaceDN w:val="0"/>
      <w:spacing w:before="74" w:after="0" w:line="240" w:lineRule="auto"/>
    </w:pPr>
    <w:rPr>
      <w:rFonts w:ascii="Arial" w:eastAsia="Arial" w:hAnsi="Arial" w:cs="Arial"/>
      <w:lang w:val="bs"/>
    </w:rPr>
  </w:style>
  <w:style w:type="table" w:customStyle="1" w:styleId="TableNormal1">
    <w:name w:val="Table Normal1"/>
    <w:uiPriority w:val="2"/>
    <w:semiHidden/>
    <w:qFormat/>
    <w:rsid w:val="00185564"/>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paragraph" w:styleId="BodyTextIndent">
    <w:name w:val="Body Text Indent"/>
    <w:basedOn w:val="Normal"/>
    <w:link w:val="BodyTextIndentChar"/>
    <w:uiPriority w:val="99"/>
    <w:unhideWhenUsed/>
    <w:rsid w:val="000A07BD"/>
    <w:pPr>
      <w:spacing w:after="120" w:line="276" w:lineRule="auto"/>
      <w:ind w:left="283"/>
    </w:pPr>
  </w:style>
  <w:style w:type="character" w:customStyle="1" w:styleId="BodyTextIndentChar">
    <w:name w:val="Body Text Indent Char"/>
    <w:basedOn w:val="DefaultParagraphFont"/>
    <w:link w:val="BodyTextIndent"/>
    <w:uiPriority w:val="99"/>
    <w:rsid w:val="000A07BD"/>
    <w:rPr>
      <w:kern w:val="0"/>
      <w14:ligatures w14:val="none"/>
    </w:rPr>
  </w:style>
  <w:style w:type="character" w:customStyle="1" w:styleId="ListParagraphChar">
    <w:name w:val="List Paragraph Char"/>
    <w:aliases w:val="NumberedParas Char,Akapit z listą BS Char,List Paragraph 1 Char,Bullets Char,List Paragraph (numbered (a)) Char,Viñeta 1 Char,Heading 12 Char,heading 1 Char,naslov 1 Char,Naslov 12 Char,Graf Char,Paragraph Char,lp1 Char"/>
    <w:link w:val="ListParagraph"/>
    <w:uiPriority w:val="34"/>
    <w:locked/>
    <w:rsid w:val="006746CF"/>
    <w:rPr>
      <w:kern w:val="0"/>
      <w14:ligatures w14:val="none"/>
    </w:rPr>
  </w:style>
  <w:style w:type="paragraph" w:customStyle="1" w:styleId="Style2">
    <w:name w:val="Style2"/>
    <w:basedOn w:val="Normal"/>
    <w:rsid w:val="006746CF"/>
    <w:pPr>
      <w:numPr>
        <w:numId w:val="37"/>
      </w:numPr>
      <w:spacing w:after="0" w:line="240" w:lineRule="auto"/>
      <w:jc w:val="both"/>
    </w:pPr>
    <w:rPr>
      <w:rFonts w:ascii="Arial" w:eastAsia="Times New Roman" w:hAnsi="Arial" w:cs="Arial"/>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46772">
      <w:bodyDiv w:val="1"/>
      <w:marLeft w:val="0"/>
      <w:marRight w:val="0"/>
      <w:marTop w:val="0"/>
      <w:marBottom w:val="0"/>
      <w:divBdr>
        <w:top w:val="none" w:sz="0" w:space="0" w:color="auto"/>
        <w:left w:val="none" w:sz="0" w:space="0" w:color="auto"/>
        <w:bottom w:val="none" w:sz="0" w:space="0" w:color="auto"/>
        <w:right w:val="none" w:sz="0" w:space="0" w:color="auto"/>
      </w:divBdr>
    </w:div>
    <w:div w:id="637802602">
      <w:bodyDiv w:val="1"/>
      <w:marLeft w:val="0"/>
      <w:marRight w:val="0"/>
      <w:marTop w:val="0"/>
      <w:marBottom w:val="0"/>
      <w:divBdr>
        <w:top w:val="none" w:sz="0" w:space="0" w:color="auto"/>
        <w:left w:val="none" w:sz="0" w:space="0" w:color="auto"/>
        <w:bottom w:val="none" w:sz="0" w:space="0" w:color="auto"/>
        <w:right w:val="none" w:sz="0" w:space="0" w:color="auto"/>
      </w:divBdr>
    </w:div>
    <w:div w:id="766268494">
      <w:bodyDiv w:val="1"/>
      <w:marLeft w:val="0"/>
      <w:marRight w:val="0"/>
      <w:marTop w:val="0"/>
      <w:marBottom w:val="0"/>
      <w:divBdr>
        <w:top w:val="none" w:sz="0" w:space="0" w:color="auto"/>
        <w:left w:val="none" w:sz="0" w:space="0" w:color="auto"/>
        <w:bottom w:val="none" w:sz="0" w:space="0" w:color="auto"/>
        <w:right w:val="none" w:sz="0" w:space="0" w:color="auto"/>
      </w:divBdr>
    </w:div>
    <w:div w:id="963073582">
      <w:bodyDiv w:val="1"/>
      <w:marLeft w:val="0"/>
      <w:marRight w:val="0"/>
      <w:marTop w:val="0"/>
      <w:marBottom w:val="0"/>
      <w:divBdr>
        <w:top w:val="none" w:sz="0" w:space="0" w:color="auto"/>
        <w:left w:val="none" w:sz="0" w:space="0" w:color="auto"/>
        <w:bottom w:val="none" w:sz="0" w:space="0" w:color="auto"/>
        <w:right w:val="none" w:sz="0" w:space="0" w:color="auto"/>
      </w:divBdr>
    </w:div>
    <w:div w:id="202712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9B32F-B095-4228-8D4C-60B49E2F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12170</Words>
  <Characters>69372</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2</cp:revision>
  <cp:lastPrinted>2024-06-03T12:10:00Z</cp:lastPrinted>
  <dcterms:created xsi:type="dcterms:W3CDTF">2024-11-15T10:06:00Z</dcterms:created>
  <dcterms:modified xsi:type="dcterms:W3CDTF">2024-11-15T10:06:00Z</dcterms:modified>
</cp:coreProperties>
</file>