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C7C1AA" w14:textId="76B3CEEC" w:rsidR="006B49ED" w:rsidRDefault="006B49ED" w:rsidP="00B11FD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UPRAVNI ODJEL ZA </w:t>
      </w:r>
      <w:r w:rsidR="00426DC6">
        <w:rPr>
          <w:rFonts w:ascii="Times New Roman" w:eastAsia="Times New Roman" w:hAnsi="Times New Roman" w:cs="Times New Roman"/>
        </w:rPr>
        <w:t>POSLOVE GRADONAČELNIKA</w:t>
      </w:r>
    </w:p>
    <w:p w14:paraId="255A7CBB" w14:textId="6C8FA55D" w:rsidR="00B11FD7" w:rsidRPr="003B135F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ovjerenstvo za prov</w:t>
      </w:r>
      <w:r>
        <w:rPr>
          <w:rFonts w:ascii="Times New Roman" w:eastAsia="Times New Roman" w:hAnsi="Times New Roman" w:cs="Times New Roman"/>
        </w:rPr>
        <w:t>e</w:t>
      </w:r>
      <w:r w:rsidRPr="003B135F">
        <w:rPr>
          <w:rFonts w:ascii="Times New Roman" w:eastAsia="Times New Roman" w:hAnsi="Times New Roman" w:cs="Times New Roman"/>
        </w:rPr>
        <w:t xml:space="preserve">dbu </w:t>
      </w:r>
      <w:r>
        <w:rPr>
          <w:rFonts w:ascii="Times New Roman" w:eastAsia="Times New Roman" w:hAnsi="Times New Roman" w:cs="Times New Roman"/>
        </w:rPr>
        <w:t>oglasa</w:t>
      </w:r>
    </w:p>
    <w:p w14:paraId="1B6FE87A" w14:textId="41830096" w:rsidR="00B11FD7" w:rsidRDefault="00B11FD7" w:rsidP="00B11FD7">
      <w:pPr>
        <w:widowControl w:val="0"/>
        <w:spacing w:after="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snapToGrid w:val="0"/>
        </w:rPr>
        <w:t>KLASA:</w:t>
      </w:r>
      <w:r w:rsidRPr="00207A34">
        <w:rPr>
          <w:rFonts w:ascii="Times New Roman" w:eastAsia="Times New Roman" w:hAnsi="Times New Roman" w:cs="Times New Roman"/>
          <w:lang w:eastAsia="hr-HR"/>
        </w:rPr>
        <w:t>112-01/24-01/4</w:t>
      </w:r>
      <w:r w:rsidR="00207A34" w:rsidRPr="00207A34">
        <w:rPr>
          <w:rFonts w:ascii="Times New Roman" w:eastAsia="Times New Roman" w:hAnsi="Times New Roman" w:cs="Times New Roman"/>
          <w:lang w:eastAsia="hr-HR"/>
        </w:rPr>
        <w:t>7</w:t>
      </w:r>
    </w:p>
    <w:p w14:paraId="2F36624B" w14:textId="77777777" w:rsidR="00B11FD7" w:rsidRDefault="00B11FD7" w:rsidP="00B11FD7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>URBROJ:</w:t>
      </w:r>
      <w:r>
        <w:rPr>
          <w:rFonts w:ascii="Times New Roman" w:eastAsia="Times New Roman" w:hAnsi="Times New Roman" w:cs="Times New Roman"/>
          <w:lang w:eastAsia="hr-HR"/>
        </w:rPr>
        <w:t>2133-1-03-01/06-24-4</w:t>
      </w:r>
    </w:p>
    <w:p w14:paraId="5465A625" w14:textId="370DDE6A" w:rsidR="00B11FD7" w:rsidRDefault="00B11FD7" w:rsidP="00B11FD7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6B49ED">
        <w:rPr>
          <w:rFonts w:ascii="Times New Roman" w:eastAsia="Times New Roman" w:hAnsi="Times New Roman" w:cs="Times New Roman"/>
          <w:snapToGrid w:val="0"/>
        </w:rPr>
        <w:t>1</w:t>
      </w:r>
      <w:r w:rsidR="00426DC6">
        <w:rPr>
          <w:rFonts w:ascii="Times New Roman" w:eastAsia="Times New Roman" w:hAnsi="Times New Roman" w:cs="Times New Roman"/>
          <w:snapToGrid w:val="0"/>
        </w:rPr>
        <w:t>9</w:t>
      </w:r>
      <w:r>
        <w:rPr>
          <w:rFonts w:ascii="Times New Roman" w:eastAsia="Times New Roman" w:hAnsi="Times New Roman" w:cs="Times New Roman"/>
          <w:snapToGrid w:val="0"/>
        </w:rPr>
        <w:t>.</w:t>
      </w:r>
      <w:r w:rsidR="006B49ED">
        <w:rPr>
          <w:rFonts w:ascii="Times New Roman" w:eastAsia="Times New Roman" w:hAnsi="Times New Roman" w:cs="Times New Roman"/>
          <w:snapToGrid w:val="0"/>
        </w:rPr>
        <w:t xml:space="preserve"> </w:t>
      </w:r>
      <w:r w:rsidR="00426DC6">
        <w:rPr>
          <w:rFonts w:ascii="Times New Roman" w:eastAsia="Times New Roman" w:hAnsi="Times New Roman" w:cs="Times New Roman"/>
          <w:snapToGrid w:val="0"/>
        </w:rPr>
        <w:t>studenoga</w:t>
      </w:r>
      <w:r>
        <w:rPr>
          <w:rFonts w:ascii="Times New Roman" w:eastAsia="Times New Roman" w:hAnsi="Times New Roman" w:cs="Times New Roman"/>
          <w:snapToGrid w:val="0"/>
        </w:rPr>
        <w:t xml:space="preserve"> 2024. </w:t>
      </w:r>
    </w:p>
    <w:p w14:paraId="56AB711C" w14:textId="77777777" w:rsidR="00B11FD7" w:rsidRDefault="00B11FD7" w:rsidP="00B11F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0A1F236E" w14:textId="2BE565DB" w:rsidR="00B11FD7" w:rsidRPr="003B135F" w:rsidRDefault="00B11FD7" w:rsidP="00B11F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>4/18</w:t>
      </w:r>
      <w:r>
        <w:rPr>
          <w:rFonts w:ascii="Times New Roman" w:eastAsia="Times New Roman" w:hAnsi="Times New Roman" w:cs="Times New Roman"/>
        </w:rPr>
        <w:t>, 112/19</w:t>
      </w:r>
      <w:r w:rsidRPr="003B135F">
        <w:rPr>
          <w:rFonts w:ascii="Times New Roman" w:eastAsia="Times New Roman" w:hAnsi="Times New Roman" w:cs="Times New Roman"/>
        </w:rPr>
        <w:t xml:space="preserve"> – u nastavku teksta: ZSN), Povjerenstvo za provedbu </w:t>
      </w:r>
      <w:r>
        <w:rPr>
          <w:rFonts w:ascii="Times New Roman" w:eastAsia="Times New Roman" w:hAnsi="Times New Roman" w:cs="Times New Roman"/>
        </w:rPr>
        <w:t xml:space="preserve">oglasa, </w:t>
      </w:r>
      <w:r w:rsidRPr="003B135F">
        <w:rPr>
          <w:rFonts w:ascii="Times New Roman" w:eastAsia="Times New Roman" w:hAnsi="Times New Roman" w:cs="Times New Roman"/>
        </w:rPr>
        <w:t>daje sljedeće</w:t>
      </w:r>
    </w:p>
    <w:p w14:paraId="679EE7C9" w14:textId="77777777" w:rsidR="00B11FD7" w:rsidRPr="003B135F" w:rsidRDefault="00B11FD7" w:rsidP="00B11F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</w:p>
    <w:p w14:paraId="562EE608" w14:textId="77777777" w:rsidR="00B11FD7" w:rsidRPr="003B135F" w:rsidRDefault="00B11FD7" w:rsidP="00B11F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 xml:space="preserve">KANDIDATIMA </w:t>
      </w:r>
    </w:p>
    <w:p w14:paraId="603B9CD7" w14:textId="77777777" w:rsidR="00B11FD7" w:rsidRPr="003B135F" w:rsidRDefault="00B11FD7" w:rsidP="00B11FD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69FCDF6F" w14:textId="77777777" w:rsidR="00B11FD7" w:rsidRPr="0012369E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 xml:space="preserve">I. </w:t>
      </w:r>
      <w:r w:rsidRPr="0012369E">
        <w:rPr>
          <w:rFonts w:ascii="Times New Roman" w:eastAsia="Times New Roman" w:hAnsi="Times New Roman" w:cs="Times New Roman"/>
          <w:b/>
        </w:rPr>
        <w:t>OBJAVA OGLASA</w:t>
      </w:r>
    </w:p>
    <w:p w14:paraId="2514A4C7" w14:textId="77777777" w:rsidR="00B11FD7" w:rsidRPr="0012369E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4023F03" w14:textId="255676F0" w:rsidR="00B11FD7" w:rsidRPr="0012369E" w:rsidRDefault="00B11FD7" w:rsidP="00E16B94">
      <w:pPr>
        <w:pStyle w:val="NoSpacing"/>
        <w:jc w:val="both"/>
        <w:rPr>
          <w:rFonts w:ascii="Times New Roman" w:hAnsi="Times New Roman" w:cs="Times New Roman"/>
        </w:rPr>
      </w:pPr>
      <w:r w:rsidRPr="0012369E">
        <w:tab/>
      </w:r>
      <w:r w:rsidR="00E80818" w:rsidRPr="0012369E">
        <w:rPr>
          <w:rFonts w:ascii="Times New Roman" w:hAnsi="Times New Roman" w:cs="Times New Roman"/>
        </w:rPr>
        <w:t>Pročelnica</w:t>
      </w:r>
      <w:r w:rsidRPr="0012369E">
        <w:rPr>
          <w:rFonts w:ascii="Times New Roman" w:hAnsi="Times New Roman" w:cs="Times New Roman"/>
        </w:rPr>
        <w:t xml:space="preserve"> Upravnog odjela za </w:t>
      </w:r>
      <w:r w:rsidR="00F13668" w:rsidRPr="0012369E">
        <w:rPr>
          <w:rFonts w:ascii="Times New Roman" w:hAnsi="Times New Roman" w:cs="Times New Roman"/>
        </w:rPr>
        <w:t>poslove gradonačelnika</w:t>
      </w:r>
      <w:r w:rsidR="00E80818" w:rsidRPr="0012369E">
        <w:rPr>
          <w:rFonts w:ascii="Times New Roman" w:hAnsi="Times New Roman" w:cs="Times New Roman"/>
        </w:rPr>
        <w:t xml:space="preserve"> Grada Karlovca</w:t>
      </w:r>
      <w:r w:rsidRPr="0012369E">
        <w:rPr>
          <w:rFonts w:ascii="Times New Roman" w:hAnsi="Times New Roman" w:cs="Times New Roman"/>
        </w:rPr>
        <w:t xml:space="preserve"> raspisala je oglas za prijam u službu na radno mjesto: </w:t>
      </w:r>
      <w:r w:rsidR="002345D8" w:rsidRPr="0012369E">
        <w:rPr>
          <w:rFonts w:ascii="Times New Roman" w:hAnsi="Times New Roman" w:cs="Times New Roman"/>
          <w:b/>
          <w:bCs/>
          <w:lang w:eastAsia="hr-HR"/>
        </w:rPr>
        <w:t>viši referent za poslove Upravnog odjela za poslove gradonačelnika</w:t>
      </w:r>
      <w:r w:rsidR="002345D8" w:rsidRPr="0012369E">
        <w:rPr>
          <w:rFonts w:ascii="Times New Roman" w:hAnsi="Times New Roman" w:cs="Times New Roman"/>
          <w:b/>
          <w:lang w:eastAsia="hr-HR"/>
        </w:rPr>
        <w:t xml:space="preserve"> </w:t>
      </w:r>
      <w:r w:rsidRPr="0012369E">
        <w:rPr>
          <w:rFonts w:ascii="Times New Roman" w:hAnsi="Times New Roman" w:cs="Times New Roman"/>
        </w:rPr>
        <w:t>(1 izvršitelj - m/ž),</w:t>
      </w:r>
      <w:r w:rsidRPr="0012369E">
        <w:rPr>
          <w:rFonts w:ascii="Times New Roman" w:hAnsi="Times New Roman" w:cs="Times New Roman"/>
          <w:bCs/>
          <w:sz w:val="24"/>
          <w:szCs w:val="24"/>
          <w:lang w:eastAsia="hr-HR"/>
        </w:rPr>
        <w:t xml:space="preserve"> </w:t>
      </w:r>
      <w:r w:rsidRPr="0012369E">
        <w:rPr>
          <w:rFonts w:ascii="Times New Roman" w:hAnsi="Times New Roman" w:cs="Times New Roman"/>
        </w:rPr>
        <w:t>na određeno vrijeme, uz obvezni probni rad od 2 mjeseca, radi zamjene duže vrijeme odsutne službenice.</w:t>
      </w:r>
    </w:p>
    <w:p w14:paraId="05380BF8" w14:textId="51B91075" w:rsidR="00B11FD7" w:rsidRPr="0012369E" w:rsidRDefault="00B11FD7" w:rsidP="00B11F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2369E">
        <w:rPr>
          <w:rFonts w:ascii="Times New Roman" w:eastAsia="Times New Roman" w:hAnsi="Times New Roman" w:cs="Times New Roman"/>
        </w:rPr>
        <w:t xml:space="preserve">Oglas je objavljen na web stranici i oglasnoj ploči Hrvatskog zavoda za zapošljavanje, Područni ured Karlovac, dana </w:t>
      </w:r>
      <w:r w:rsidR="00207A34">
        <w:rPr>
          <w:rFonts w:ascii="Times New Roman" w:eastAsia="Times New Roman" w:hAnsi="Times New Roman" w:cs="Times New Roman"/>
        </w:rPr>
        <w:t>20</w:t>
      </w:r>
      <w:r w:rsidRPr="0012369E">
        <w:rPr>
          <w:rFonts w:ascii="Times New Roman" w:eastAsia="Times New Roman" w:hAnsi="Times New Roman" w:cs="Times New Roman"/>
        </w:rPr>
        <w:t>.</w:t>
      </w:r>
      <w:r w:rsidR="002345D8" w:rsidRPr="0012369E">
        <w:rPr>
          <w:rFonts w:ascii="Times New Roman" w:eastAsia="Times New Roman" w:hAnsi="Times New Roman" w:cs="Times New Roman"/>
        </w:rPr>
        <w:t xml:space="preserve"> s</w:t>
      </w:r>
      <w:r w:rsidR="00B82D09" w:rsidRPr="0012369E">
        <w:rPr>
          <w:rFonts w:ascii="Times New Roman" w:eastAsia="Times New Roman" w:hAnsi="Times New Roman" w:cs="Times New Roman"/>
        </w:rPr>
        <w:t xml:space="preserve">tudenoga </w:t>
      </w:r>
      <w:r w:rsidRPr="0012369E">
        <w:rPr>
          <w:rFonts w:ascii="Times New Roman" w:eastAsia="Times New Roman" w:hAnsi="Times New Roman" w:cs="Times New Roman"/>
        </w:rPr>
        <w:t xml:space="preserve">2024. godine i na službenoj web-stranici Grada Karlovca </w:t>
      </w:r>
      <w:hyperlink r:id="rId7" w:history="1">
        <w:r w:rsidRPr="0012369E">
          <w:rPr>
            <w:rStyle w:val="Hyperlink"/>
            <w:rFonts w:ascii="Times New Roman" w:eastAsia="Times New Roman" w:hAnsi="Times New Roman" w:cs="Times New Roman"/>
          </w:rPr>
          <w:t>www.karlovac.hr</w:t>
        </w:r>
      </w:hyperlink>
      <w:r w:rsidRPr="0012369E">
        <w:rPr>
          <w:rFonts w:ascii="Times New Roman" w:eastAsia="Times New Roman" w:hAnsi="Times New Roman" w:cs="Times New Roman"/>
        </w:rPr>
        <w:t>.</w:t>
      </w:r>
      <w:r w:rsidRPr="0012369E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</w:p>
    <w:p w14:paraId="522FCD35" w14:textId="77777777" w:rsidR="00B11FD7" w:rsidRPr="0012369E" w:rsidRDefault="00B11FD7" w:rsidP="00B11F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12369E">
        <w:rPr>
          <w:rFonts w:ascii="Times New Roman" w:eastAsia="Times New Roman" w:hAnsi="Times New Roman" w:cs="Times New Roman"/>
        </w:rPr>
        <w:tab/>
      </w:r>
    </w:p>
    <w:p w14:paraId="0EE0593A" w14:textId="77777777" w:rsidR="00B11FD7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12369E">
        <w:rPr>
          <w:rFonts w:ascii="Times New Roman" w:eastAsia="Times New Roman" w:hAnsi="Times New Roman" w:cs="Times New Roman"/>
          <w:b/>
          <w:lang w:eastAsia="hr-HR"/>
        </w:rPr>
        <w:t xml:space="preserve">II. OPIS POSLOVA RADNOG MJESTA </w:t>
      </w:r>
    </w:p>
    <w:p w14:paraId="49EC57EB" w14:textId="77777777" w:rsidR="008C087C" w:rsidRDefault="008C087C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0E9A1CC2" w14:textId="444D34B5" w:rsidR="008C087C" w:rsidRDefault="008C087C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8C087C">
        <w:rPr>
          <w:rFonts w:ascii="Times New Roman" w:eastAsia="Times New Roman" w:hAnsi="Times New Roman" w:cs="Times New Roman"/>
          <w:bCs/>
          <w:lang w:eastAsia="hr-HR"/>
        </w:rPr>
        <w:t>-obavlja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 uredske i daktilografske poslove za potrebe gradonačelnika, zamjenika gradonačelnika i pročelnika Odjela i Službe za unutarnju reviziju</w:t>
      </w:r>
    </w:p>
    <w:p w14:paraId="5522108F" w14:textId="1B3122BD" w:rsidR="008C087C" w:rsidRDefault="008C087C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-brine se za dnevne obveze gradonačelnika i zamjenika gradonačelnika</w:t>
      </w:r>
    </w:p>
    <w:p w14:paraId="0CAABA7A" w14:textId="7BD8B0C2" w:rsidR="008C087C" w:rsidRDefault="008F1406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-prima, otvara i distribuira poštu gradonačelnika, zamjenika gradonačelnika i pročelnika Odjela i Službe za unutarnju reviziju</w:t>
      </w:r>
    </w:p>
    <w:p w14:paraId="3BB566FF" w14:textId="2C57DE21" w:rsidR="008F1406" w:rsidRDefault="008F1406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-vodi bilješke na radnim sastancima i kolegijima gradonačelnika i zamjenika gradonačelnik</w:t>
      </w:r>
      <w:r w:rsidR="00685074">
        <w:rPr>
          <w:rFonts w:ascii="Times New Roman" w:eastAsia="Times New Roman" w:hAnsi="Times New Roman" w:cs="Times New Roman"/>
          <w:bCs/>
          <w:lang w:eastAsia="hr-HR"/>
        </w:rPr>
        <w:t>a</w:t>
      </w:r>
    </w:p>
    <w:p w14:paraId="651635CB" w14:textId="28DAB1D9" w:rsidR="00685074" w:rsidRDefault="00685074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-radi na provođenju projekata</w:t>
      </w:r>
    </w:p>
    <w:p w14:paraId="4BA791CC" w14:textId="507132E8" w:rsidR="00685074" w:rsidRDefault="00685074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-prati zakone i propise iz svog djelokruga rada</w:t>
      </w:r>
    </w:p>
    <w:p w14:paraId="19287612" w14:textId="5AD1C6DE" w:rsidR="00685074" w:rsidRPr="008C087C" w:rsidRDefault="00685074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-obavlja i druge poslove po nalogu pročelnika</w:t>
      </w:r>
    </w:p>
    <w:p w14:paraId="2F60442C" w14:textId="77777777" w:rsidR="00B11FD7" w:rsidRPr="0012369E" w:rsidRDefault="00B11FD7" w:rsidP="00B11FD7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1B2423BA" w14:textId="77777777" w:rsidR="00B11FD7" w:rsidRPr="0012369E" w:rsidRDefault="00B11FD7" w:rsidP="00B11FD7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12369E">
        <w:rPr>
          <w:rFonts w:ascii="Times New Roman" w:eastAsia="Times New Roman" w:hAnsi="Times New Roman" w:cs="Times New Roman"/>
          <w:b/>
        </w:rPr>
        <w:t>III. PODACI O PLAĆI</w:t>
      </w:r>
    </w:p>
    <w:p w14:paraId="547B64F2" w14:textId="77777777" w:rsidR="00B11FD7" w:rsidRPr="0012369E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7240A786" w14:textId="238FC34F" w:rsidR="00E16B94" w:rsidRDefault="00B11FD7" w:rsidP="00B11FD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2369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12369E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E16B94">
        <w:rPr>
          <w:rFonts w:ascii="Times New Roman" w:eastAsia="Times New Roman" w:hAnsi="Times New Roman" w:cs="Times New Roman"/>
          <w:kern w:val="36"/>
          <w:lang w:eastAsia="hr-HR"/>
        </w:rPr>
        <w:t>2</w:t>
      </w:r>
      <w:r w:rsidRPr="0012369E">
        <w:rPr>
          <w:rFonts w:ascii="Times New Roman" w:eastAsia="Times New Roman" w:hAnsi="Times New Roman" w:cs="Times New Roman"/>
          <w:kern w:val="36"/>
          <w:lang w:eastAsia="hr-HR"/>
        </w:rPr>
        <w:t>,</w:t>
      </w:r>
      <w:r w:rsidR="00E16B94">
        <w:rPr>
          <w:rFonts w:ascii="Times New Roman" w:eastAsia="Times New Roman" w:hAnsi="Times New Roman" w:cs="Times New Roman"/>
          <w:kern w:val="36"/>
          <w:lang w:eastAsia="hr-HR"/>
        </w:rPr>
        <w:t>4</w:t>
      </w:r>
      <w:r w:rsidRPr="0012369E">
        <w:rPr>
          <w:rFonts w:ascii="Times New Roman" w:eastAsia="Times New Roman" w:hAnsi="Times New Roman" w:cs="Times New Roman"/>
          <w:kern w:val="36"/>
          <w:lang w:eastAsia="hr-HR"/>
        </w:rPr>
        <w:t xml:space="preserve">0 i osnovice za izračun plaće </w:t>
      </w:r>
      <w:r w:rsidRPr="0012369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u iznosu od </w:t>
      </w:r>
      <w:r w:rsidR="00E63281" w:rsidRPr="0012369E">
        <w:rPr>
          <w:rFonts w:ascii="Times New Roman" w:eastAsia="Times New Roman" w:hAnsi="Times New Roman" w:cs="Times New Roman"/>
          <w:bCs/>
          <w:kern w:val="36"/>
          <w:lang w:eastAsia="hr-HR"/>
        </w:rPr>
        <w:t>596</w:t>
      </w:r>
      <w:r w:rsidRPr="0012369E">
        <w:rPr>
          <w:rFonts w:ascii="Times New Roman" w:eastAsia="Times New Roman" w:hAnsi="Times New Roman" w:cs="Times New Roman"/>
          <w:lang w:eastAsia="hr-HR"/>
        </w:rPr>
        <w:t xml:space="preserve">,00 EUR </w:t>
      </w:r>
      <w:r w:rsidRPr="0012369E">
        <w:rPr>
          <w:rFonts w:ascii="Times New Roman" w:eastAsia="Times New Roman" w:hAnsi="Times New Roman" w:cs="Times New Roman"/>
          <w:kern w:val="36"/>
          <w:lang w:eastAsia="hr-HR"/>
        </w:rPr>
        <w:t>uvećan za 0,5% za svaku navršenu godinu radnog staža.</w:t>
      </w:r>
      <w:r w:rsidRPr="0012369E">
        <w:rPr>
          <w:rFonts w:ascii="Times New Roman" w:hAnsi="Times New Roman" w:cs="Times New Roman"/>
        </w:rPr>
        <w:tab/>
      </w:r>
    </w:p>
    <w:p w14:paraId="3A5C7ADE" w14:textId="7961649D" w:rsidR="00B11FD7" w:rsidRPr="009F4170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9F4170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9F4170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9F4170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9F4170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08E273CA" w14:textId="77777777" w:rsidR="00B11FD7" w:rsidRPr="009F4170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9F4170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7280B764" w14:textId="77777777" w:rsidR="00B11FD7" w:rsidRPr="009F4170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4F085B35" w14:textId="77777777" w:rsidR="00B11FD7" w:rsidRPr="009F4170" w:rsidRDefault="00B11FD7" w:rsidP="00B11FD7">
      <w:pPr>
        <w:tabs>
          <w:tab w:val="left" w:pos="5973"/>
        </w:tabs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9F4170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22788CD5" w14:textId="77777777" w:rsidR="003677EB" w:rsidRPr="009F4170" w:rsidRDefault="003677EB" w:rsidP="003677EB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5BF790F" w14:textId="77777777" w:rsidR="003677EB" w:rsidRPr="009F4170" w:rsidRDefault="003677EB" w:rsidP="003677E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9F4170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1D93F856" w14:textId="77777777" w:rsidR="003677EB" w:rsidRPr="009F4170" w:rsidRDefault="003677EB" w:rsidP="003677EB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9F4170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50AAC472" w14:textId="77777777" w:rsidR="003677EB" w:rsidRPr="009F4170" w:rsidRDefault="003677EB" w:rsidP="003677EB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9F4170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423F3503" w14:textId="77777777" w:rsidR="003677EB" w:rsidRPr="009F4170" w:rsidRDefault="003677EB" w:rsidP="003677EB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9F4170">
        <w:rPr>
          <w:rFonts w:ascii="Times New Roman" w:eastAsia="Times New Roman" w:hAnsi="Times New Roman" w:cs="Times New Roman"/>
          <w:lang w:eastAsia="hr-HR"/>
        </w:rPr>
        <w:lastRenderedPageBreak/>
        <w:t>Poznavanje upravnog područja prijma u službu te prava, obveza i odgovornosti službenika i namještenika u upravnim odjelima i službama jedinica lokalne i područne (regionalne) samouprave</w:t>
      </w:r>
    </w:p>
    <w:p w14:paraId="0DE187A3" w14:textId="77777777" w:rsidR="003677EB" w:rsidRPr="009F4170" w:rsidRDefault="003677EB" w:rsidP="003677EB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9F4170">
        <w:rPr>
          <w:rFonts w:ascii="Times New Roman" w:hAnsi="Times New Roman" w:cs="Times New Roman"/>
          <w:u w:val="single"/>
        </w:rPr>
        <w:t>Posebni dio:</w:t>
      </w:r>
    </w:p>
    <w:p w14:paraId="201D4000" w14:textId="5A9A9598" w:rsidR="003677EB" w:rsidRPr="009F4170" w:rsidRDefault="003677EB" w:rsidP="003677EB">
      <w:pPr>
        <w:spacing w:after="0" w:line="240" w:lineRule="auto"/>
        <w:rPr>
          <w:rFonts w:ascii="Times New Roman" w:hAnsi="Times New Roman" w:cs="Times New Roman"/>
        </w:rPr>
      </w:pPr>
      <w:r w:rsidRPr="009F4170">
        <w:rPr>
          <w:rFonts w:ascii="Times New Roman" w:hAnsi="Times New Roman" w:cs="Times New Roman"/>
        </w:rPr>
        <w:t xml:space="preserve">       2. 1. Poznavanje propisa</w:t>
      </w:r>
      <w:r w:rsidR="00D348EC">
        <w:rPr>
          <w:rFonts w:ascii="Times New Roman" w:hAnsi="Times New Roman" w:cs="Times New Roman"/>
        </w:rPr>
        <w:t xml:space="preserve"> iz</w:t>
      </w:r>
      <w:r w:rsidRPr="009F4170">
        <w:rPr>
          <w:rFonts w:ascii="Times New Roman" w:hAnsi="Times New Roman" w:cs="Times New Roman"/>
        </w:rPr>
        <w:t xml:space="preserve"> </w:t>
      </w:r>
      <w:r w:rsidR="00D348EC" w:rsidRPr="00DB15B7">
        <w:rPr>
          <w:rFonts w:ascii="Times New Roman" w:hAnsi="Times New Roman" w:cs="Times New Roman"/>
        </w:rPr>
        <w:t xml:space="preserve">upravnog područja </w:t>
      </w:r>
      <w:r w:rsidR="00D348EC">
        <w:rPr>
          <w:rFonts w:ascii="Times New Roman" w:hAnsi="Times New Roman" w:cs="Times New Roman"/>
        </w:rPr>
        <w:t>uredskog poslovanja</w:t>
      </w:r>
    </w:p>
    <w:p w14:paraId="1D2CF3EE" w14:textId="77777777" w:rsidR="003677EB" w:rsidRPr="009F4170" w:rsidRDefault="003677EB" w:rsidP="003677EB">
      <w:pPr>
        <w:pStyle w:val="NoSpacing"/>
        <w:rPr>
          <w:rFonts w:ascii="Times New Roman" w:hAnsi="Times New Roman" w:cs="Times New Roman"/>
          <w:u w:val="single"/>
        </w:rPr>
      </w:pPr>
    </w:p>
    <w:p w14:paraId="6096A037" w14:textId="77777777" w:rsidR="003677EB" w:rsidRPr="009F4170" w:rsidRDefault="003677EB" w:rsidP="003677EB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9F4170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0D8D4503" w14:textId="77777777" w:rsidR="003677EB" w:rsidRPr="009F4170" w:rsidRDefault="003677EB" w:rsidP="003677EB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7F9D2E32" w14:textId="77777777" w:rsidR="003677EB" w:rsidRPr="009F4170" w:rsidRDefault="003677EB" w:rsidP="003677EB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9F4170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4C023783" w14:textId="77777777" w:rsidR="003677EB" w:rsidRPr="009F4170" w:rsidRDefault="003677EB" w:rsidP="003677EB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9F4170">
        <w:rPr>
          <w:rFonts w:ascii="Times New Roman" w:eastAsia="Times New Roman" w:hAnsi="Times New Roman" w:cs="Times New Roman"/>
          <w:lang w:eastAsia="hr-HR"/>
        </w:rPr>
        <w:t xml:space="preserve">Ustav Republike Hrvatske </w:t>
      </w:r>
      <w:bookmarkStart w:id="0" w:name="_Hlk158902592"/>
      <w:r w:rsidRPr="009F4170">
        <w:rPr>
          <w:rFonts w:ascii="Times New Roman" w:eastAsia="Times New Roman" w:hAnsi="Times New Roman" w:cs="Times New Roman"/>
          <w:lang w:eastAsia="hr-HR"/>
        </w:rPr>
        <w:t>(„Narodne novine“</w:t>
      </w:r>
      <w:bookmarkEnd w:id="0"/>
      <w:r w:rsidRPr="009F4170">
        <w:rPr>
          <w:rFonts w:ascii="Times New Roman" w:eastAsia="Times New Roman" w:hAnsi="Times New Roman" w:cs="Times New Roman"/>
          <w:lang w:eastAsia="hr-HR"/>
        </w:rPr>
        <w:t>, 56/90, 135/97, 8/98-pročišćeni tekst, 113/00, 124/00-pročišćeni tekst, 28/01, 41/01-pročišćeni tekst, 55/01(ispr.), 76/10, 85/10- pročišćeni tekst i 5/14)</w:t>
      </w:r>
    </w:p>
    <w:p w14:paraId="0C188678" w14:textId="77777777" w:rsidR="003677EB" w:rsidRPr="009F4170" w:rsidRDefault="003677EB" w:rsidP="003677EB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9F4170">
        <w:rPr>
          <w:rFonts w:ascii="Times New Roman" w:eastAsia="Times New Roman" w:hAnsi="Times New Roman" w:cs="Times New Roman"/>
          <w:lang w:eastAsia="hr-HR"/>
        </w:rPr>
        <w:t xml:space="preserve">Zakon o lokalnoj i područnoj (regionalnoj) samoupravi (NN 33/01, 60/01-vjerodostojno tumačenje, 129/05, 109/07, 125/08, 36/09, 150/11, 144/12, 19/13-pročišćeni tekst, 137/15, 123/17, 98/19, 144/20) </w:t>
      </w:r>
    </w:p>
    <w:p w14:paraId="23EB4FF6" w14:textId="77777777" w:rsidR="003677EB" w:rsidRPr="009F4170" w:rsidRDefault="003677EB" w:rsidP="003677EB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9F4170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(„Narodne novine“ 86/08, 61/11, 4/18, 112/19)</w:t>
      </w:r>
    </w:p>
    <w:p w14:paraId="156743D9" w14:textId="77777777" w:rsidR="003677EB" w:rsidRPr="009F4170" w:rsidRDefault="003677EB" w:rsidP="003677EB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35A28724" w14:textId="77777777" w:rsidR="003677EB" w:rsidRPr="009F4170" w:rsidRDefault="003677EB" w:rsidP="003677E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9F4170">
        <w:rPr>
          <w:rFonts w:ascii="Times New Roman" w:hAnsi="Times New Roman" w:cs="Times New Roman"/>
          <w:u w:val="single"/>
        </w:rPr>
        <w:t>Posebni dio:</w:t>
      </w:r>
    </w:p>
    <w:p w14:paraId="4CEE9A0B" w14:textId="68FFD79F" w:rsidR="003677EB" w:rsidRPr="00CB057E" w:rsidRDefault="00CB057E" w:rsidP="00CB057E">
      <w:pPr>
        <w:pStyle w:val="ListParagraph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Uredba o uredskom poslovanju </w:t>
      </w:r>
      <w:r w:rsidR="008959C7">
        <w:rPr>
          <w:rFonts w:ascii="Times New Roman" w:hAnsi="Times New Roman" w:cs="Times New Roman"/>
        </w:rPr>
        <w:t>(„Narodne novine“ 75/21)</w:t>
      </w:r>
    </w:p>
    <w:p w14:paraId="7898640C" w14:textId="77777777" w:rsidR="003677EB" w:rsidRPr="00C22B55" w:rsidRDefault="003677EB" w:rsidP="003677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4022D27D" w14:textId="77777777" w:rsidR="00B11FD7" w:rsidRPr="003B135F" w:rsidRDefault="00B11FD7" w:rsidP="00B11FD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12F1CE05" w14:textId="77777777" w:rsidR="00B11FD7" w:rsidRPr="003B135F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17949AA" w14:textId="77777777" w:rsidR="00B11FD7" w:rsidRPr="003B135F" w:rsidRDefault="00B11FD7" w:rsidP="00B11FD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Oglasni postupak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koje obavlja sljedeće poslove:</w:t>
      </w:r>
    </w:p>
    <w:p w14:paraId="050BF346" w14:textId="77777777" w:rsidR="00B11FD7" w:rsidRPr="003B135F" w:rsidRDefault="00B11FD7" w:rsidP="00B11FD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36808937" w14:textId="77777777" w:rsidR="00B11FD7" w:rsidRPr="003B135F" w:rsidRDefault="00B11FD7" w:rsidP="00B11FD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oglasom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7C1CD313" w14:textId="77777777" w:rsidR="00B11FD7" w:rsidRPr="003B135F" w:rsidRDefault="00B11FD7" w:rsidP="00B11FD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78DA86C5" w14:textId="77777777" w:rsidR="00B11FD7" w:rsidRPr="003B135F" w:rsidRDefault="00B11FD7" w:rsidP="00B11FD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727131F8" w14:textId="77777777" w:rsidR="00B11FD7" w:rsidRPr="003B135F" w:rsidRDefault="00B11FD7" w:rsidP="00B11FD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7B96E16A" w14:textId="77777777" w:rsidR="00B11FD7" w:rsidRPr="003B135F" w:rsidRDefault="00B11FD7" w:rsidP="00B11FD7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6652961E" w14:textId="77777777" w:rsidR="00B11FD7" w:rsidRDefault="00B11FD7" w:rsidP="00B11FD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 xml:space="preserve">oglas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dostavit će se pisana obavijest u kojoj će se navesti razlozi zbog kojih se ne smatra kandidatom prijavljenim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55B0DA17" w14:textId="77777777" w:rsidR="00B11FD7" w:rsidRPr="003B135F" w:rsidRDefault="00B11FD7" w:rsidP="009C1B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7CAB8D40" w14:textId="77777777" w:rsidR="00B11FD7" w:rsidRPr="003B135F" w:rsidRDefault="00B11FD7" w:rsidP="00B11FD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5C56DBD7" w14:textId="77777777" w:rsidR="00B11FD7" w:rsidRPr="003B135F" w:rsidRDefault="00B11FD7" w:rsidP="00B11FD7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0B3CB03C" w14:textId="77777777" w:rsidR="00B11FD7" w:rsidRPr="003B135F" w:rsidRDefault="00B11FD7" w:rsidP="00B11FD7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>
        <w:rPr>
          <w:rFonts w:ascii="Times New Roman" w:eastAsia="Times New Roman" w:hAnsi="Times New Roman" w:cs="Times New Roman"/>
          <w:bCs/>
          <w:lang w:eastAsia="hr-HR"/>
        </w:rPr>
        <w:t>oglas i</w:t>
      </w: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 ne smatra se kandidatom u postupku.</w:t>
      </w:r>
    </w:p>
    <w:p w14:paraId="32419B34" w14:textId="77777777" w:rsidR="00B11FD7" w:rsidRPr="003B135F" w:rsidRDefault="00B11FD7" w:rsidP="00B11FD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19EBF694" w14:textId="77777777" w:rsidR="00B11FD7" w:rsidRPr="003B135F" w:rsidRDefault="00B11FD7" w:rsidP="00B11FD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8" w:history="1">
        <w:r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Banjavčićeva 9, najmanje 5 (pet) dana prije održavanja provjere. </w:t>
      </w:r>
    </w:p>
    <w:p w14:paraId="0C5F59B2" w14:textId="77777777" w:rsidR="00B11FD7" w:rsidRPr="003B135F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100B18B" w14:textId="77777777" w:rsidR="00B11FD7" w:rsidRPr="003B135F" w:rsidRDefault="00B11FD7" w:rsidP="00B11FD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52A7FDF5" w14:textId="77777777" w:rsidR="00B11FD7" w:rsidRPr="003B135F" w:rsidRDefault="00B11FD7" w:rsidP="00B11F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11C67F64" w14:textId="77777777" w:rsidR="00B11FD7" w:rsidRPr="003B135F" w:rsidRDefault="00B11FD7" w:rsidP="00B11FD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lastRenderedPageBreak/>
        <w:t>Za vrijeme provjere znanja i sposobnosti nije dopušteno:</w:t>
      </w:r>
    </w:p>
    <w:p w14:paraId="0711DB93" w14:textId="77777777" w:rsidR="00B11FD7" w:rsidRPr="003B135F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 koristiti se bilo kakvom literaturom odnosno bilješkama</w:t>
      </w:r>
    </w:p>
    <w:p w14:paraId="53214B60" w14:textId="77777777" w:rsidR="00B11FD7" w:rsidRPr="003B135F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3F558BD3" w14:textId="77777777" w:rsidR="00B11FD7" w:rsidRPr="003B135F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4FE1F159" w14:textId="77777777" w:rsidR="00B11FD7" w:rsidRPr="003B135F" w:rsidRDefault="00B11FD7" w:rsidP="00B11FD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29F4B90D" w14:textId="77777777" w:rsidR="00B11FD7" w:rsidRPr="003B135F" w:rsidRDefault="00B11FD7" w:rsidP="00B11FD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2C6BF9C5" w14:textId="77777777" w:rsidR="00B11FD7" w:rsidRPr="003B135F" w:rsidRDefault="00B11FD7" w:rsidP="00B11FD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4559D06F" w14:textId="77777777" w:rsidR="00B11FD7" w:rsidRPr="003B135F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19E124F" w14:textId="77777777" w:rsidR="00B11FD7" w:rsidRPr="003B135F" w:rsidRDefault="00B11FD7" w:rsidP="00B11FD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48312E53" w14:textId="77777777" w:rsidR="00B11FD7" w:rsidRPr="003B135F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1CB06E3" w14:textId="77777777" w:rsidR="00B11FD7" w:rsidRPr="006D02E8" w:rsidRDefault="00B11FD7" w:rsidP="00B11FD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6D02E8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149BE504" w14:textId="77777777" w:rsidR="00B11FD7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ED64328" w14:textId="77777777" w:rsidR="009C1B0F" w:rsidRDefault="009C1B0F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B0F7644" w14:textId="2A1A5875" w:rsidR="00B11FD7" w:rsidRDefault="00B11FD7" w:rsidP="00B11FD7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                                                                                                         </w:t>
      </w:r>
      <w:r w:rsidR="00207A34"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 xml:space="preserve"> ZA POVJERENSTVO</w:t>
      </w:r>
    </w:p>
    <w:p w14:paraId="7964A890" w14:textId="4CF76D9E" w:rsidR="00B11FD7" w:rsidRDefault="00DD3671" w:rsidP="00DD3671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                                                                                                               </w:t>
      </w:r>
      <w:r w:rsidR="00207A34">
        <w:rPr>
          <w:rFonts w:ascii="Times New Roman" w:eastAsia="Times New Roman" w:hAnsi="Times New Roman" w:cs="Times New Roman"/>
          <w:lang w:eastAsia="hr-HR"/>
        </w:rPr>
        <w:tab/>
        <w:t xml:space="preserve">        </w:t>
      </w:r>
      <w:r w:rsidR="007D49A5">
        <w:rPr>
          <w:rFonts w:ascii="Times New Roman" w:eastAsia="Times New Roman" w:hAnsi="Times New Roman" w:cs="Times New Roman"/>
          <w:lang w:eastAsia="hr-HR"/>
        </w:rPr>
        <w:t>P</w:t>
      </w:r>
      <w:r>
        <w:rPr>
          <w:rFonts w:ascii="Times New Roman" w:eastAsia="Times New Roman" w:hAnsi="Times New Roman" w:cs="Times New Roman"/>
          <w:lang w:eastAsia="hr-HR"/>
        </w:rPr>
        <w:t>ROČELNICA</w:t>
      </w:r>
    </w:p>
    <w:p w14:paraId="25A39F84" w14:textId="32EAEF8A" w:rsidR="00B11FD7" w:rsidRDefault="00B11FD7" w:rsidP="00B11FD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                                                                                  </w:t>
      </w:r>
      <w:r w:rsidR="0060469F">
        <w:rPr>
          <w:rFonts w:ascii="Times New Roman" w:eastAsia="Times New Roman" w:hAnsi="Times New Roman" w:cs="Times New Roman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lang w:eastAsia="hr-HR"/>
        </w:rPr>
        <w:t xml:space="preserve">  </w:t>
      </w:r>
      <w:r w:rsidR="00207A34">
        <w:rPr>
          <w:rFonts w:ascii="Times New Roman" w:eastAsia="Times New Roman" w:hAnsi="Times New Roman" w:cs="Times New Roman"/>
          <w:lang w:eastAsia="hr-HR"/>
        </w:rPr>
        <w:t xml:space="preserve">                     </w:t>
      </w:r>
      <w:r w:rsidR="009C1B0F">
        <w:rPr>
          <w:rFonts w:ascii="Times New Roman" w:eastAsia="Times New Roman" w:hAnsi="Times New Roman" w:cs="Times New Roman"/>
          <w:lang w:eastAsia="hr-HR"/>
        </w:rPr>
        <w:t>Dijana Kujinek, mag. nov.</w:t>
      </w:r>
    </w:p>
    <w:p w14:paraId="13BD922B" w14:textId="64178315" w:rsidR="00B11FD7" w:rsidRDefault="00B11FD7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A9D4A25" w14:textId="77777777" w:rsidR="00B11FD7" w:rsidRDefault="00B11FD7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7E44DEB2" w14:textId="77777777" w:rsidR="001C47A2" w:rsidRDefault="001C47A2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F325512" w14:textId="77777777" w:rsidR="00B11FD7" w:rsidRDefault="00B11FD7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DC8B331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DF82C2E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2BED193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12BE547D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8B4F0E1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BE049F5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C275C1F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4108DBF4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06BF59D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274929A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0E8BA11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506B7F3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853A2E7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20B065D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1D1B703C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268CF8B" w14:textId="77777777" w:rsidR="00C918D1" w:rsidRDefault="00C918D1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4AEE816F" w14:textId="77777777" w:rsidR="00C918D1" w:rsidRDefault="00C918D1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7DFF39F2" w14:textId="77777777" w:rsidR="00C918D1" w:rsidRDefault="00C918D1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B825CED" w14:textId="77777777" w:rsidR="00C918D1" w:rsidRDefault="00C918D1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1FF8E94" w14:textId="77777777" w:rsidR="00C918D1" w:rsidRDefault="00C918D1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A5869FE" w14:textId="77777777" w:rsidR="00C918D1" w:rsidRDefault="00C918D1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40AA08DD" w14:textId="77777777" w:rsidR="00C918D1" w:rsidRDefault="00C918D1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1205C86C" w14:textId="77777777" w:rsidR="00C918D1" w:rsidRDefault="00C918D1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2B1AAC9" w14:textId="77777777" w:rsidR="00C918D1" w:rsidRDefault="00C918D1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BA28FAD" w14:textId="77777777" w:rsidR="00C918D1" w:rsidRDefault="00C918D1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sectPr w:rsidR="00C918D1" w:rsidSect="00B82973">
      <w:headerReference w:type="first" r:id="rId9"/>
      <w:pgSz w:w="11906" w:h="16838"/>
      <w:pgMar w:top="156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8051C2" w14:textId="77777777" w:rsidR="00AB0EBD" w:rsidRDefault="00AB0EBD">
      <w:pPr>
        <w:spacing w:after="0" w:line="240" w:lineRule="auto"/>
      </w:pPr>
      <w:r>
        <w:separator/>
      </w:r>
    </w:p>
  </w:endnote>
  <w:endnote w:type="continuationSeparator" w:id="0">
    <w:p w14:paraId="01E25EDA" w14:textId="77777777" w:rsidR="00AB0EBD" w:rsidRDefault="00AB0EBD">
      <w:pPr>
        <w:spacing w:after="0" w:line="240" w:lineRule="auto"/>
      </w:pPr>
      <w:r>
        <w:continuationSeparator/>
      </w:r>
    </w:p>
  </w:endnote>
  <w:endnote w:type="continuationNotice" w:id="1">
    <w:p w14:paraId="70A983D3" w14:textId="77777777" w:rsidR="00AB0EBD" w:rsidRDefault="00AB0EB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10713C" w14:textId="77777777" w:rsidR="00AB0EBD" w:rsidRDefault="00AB0EBD">
      <w:pPr>
        <w:spacing w:after="0" w:line="240" w:lineRule="auto"/>
      </w:pPr>
      <w:r>
        <w:separator/>
      </w:r>
    </w:p>
  </w:footnote>
  <w:footnote w:type="continuationSeparator" w:id="0">
    <w:p w14:paraId="4D1B1801" w14:textId="77777777" w:rsidR="00AB0EBD" w:rsidRDefault="00AB0EBD">
      <w:pPr>
        <w:spacing w:after="0" w:line="240" w:lineRule="auto"/>
      </w:pPr>
      <w:r>
        <w:continuationSeparator/>
      </w:r>
    </w:p>
  </w:footnote>
  <w:footnote w:type="continuationNotice" w:id="1">
    <w:p w14:paraId="4EC02097" w14:textId="77777777" w:rsidR="00AB0EBD" w:rsidRDefault="00AB0EB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2102D7B1" w14:textId="77777777" w:rsidTr="000543E7">
      <w:trPr>
        <w:trHeight w:hRule="exact" w:val="1276"/>
      </w:trPr>
      <w:tc>
        <w:tcPr>
          <w:tcW w:w="2874" w:type="dxa"/>
          <w:vAlign w:val="center"/>
        </w:tcPr>
        <w:p w14:paraId="64C69ACD" w14:textId="77777777" w:rsidR="007E7E69" w:rsidRPr="00F403FB" w:rsidRDefault="00442296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8240" behindDoc="1" locked="0" layoutInCell="1" allowOverlap="1" wp14:anchorId="18F9C15D" wp14:editId="407BC163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322D928D" w14:textId="77777777" w:rsidR="007E7E69" w:rsidRDefault="00442296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195BEA2A" w14:textId="77777777" w:rsidR="007E7E69" w:rsidRPr="00F403FB" w:rsidRDefault="007E7E69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763316E9" w14:textId="0D47BA00" w:rsidR="007E7E69" w:rsidRPr="00B57821" w:rsidRDefault="007E7E69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7D47DB" w:rsidRPr="00B57821" w14:paraId="41496530" w14:textId="77777777" w:rsidTr="002D1ED7">
      <w:trPr>
        <w:trHeight w:val="437"/>
      </w:trPr>
      <w:tc>
        <w:tcPr>
          <w:tcW w:w="2874" w:type="dxa"/>
          <w:vAlign w:val="bottom"/>
        </w:tcPr>
        <w:p w14:paraId="05195C46" w14:textId="77777777" w:rsidR="007E7E69" w:rsidRPr="00F403FB" w:rsidRDefault="00442296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58241" behindDoc="1" locked="0" layoutInCell="1" allowOverlap="0" wp14:anchorId="137E07F4" wp14:editId="6503D8EE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38F59B08" w14:textId="77777777" w:rsidR="007E7E69" w:rsidRDefault="007E7E69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37BBAFC4" w14:textId="77777777" w:rsidR="007E7E69" w:rsidRDefault="007E7E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101426"/>
    <w:multiLevelType w:val="multilevel"/>
    <w:tmpl w:val="68EA58AA"/>
    <w:lvl w:ilvl="0">
      <w:start w:val="2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690" w:hanging="36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138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171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240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273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342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375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4440" w:hanging="1800"/>
      </w:pPr>
      <w:rPr>
        <w:rFonts w:eastAsiaTheme="minorHAnsi" w:hint="default"/>
      </w:rPr>
    </w:lvl>
  </w:abstractNum>
  <w:abstractNum w:abstractNumId="1" w15:restartNumberingAfterBreak="0">
    <w:nsid w:val="17A82E88"/>
    <w:multiLevelType w:val="hybridMultilevel"/>
    <w:tmpl w:val="FBD852B2"/>
    <w:lvl w:ilvl="0" w:tplc="A13890C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05425CD"/>
    <w:multiLevelType w:val="hybridMultilevel"/>
    <w:tmpl w:val="E95E6756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FD06C79"/>
    <w:multiLevelType w:val="hybridMultilevel"/>
    <w:tmpl w:val="248450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03406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7CD6027F"/>
    <w:multiLevelType w:val="hybridMultilevel"/>
    <w:tmpl w:val="FC9EEF80"/>
    <w:lvl w:ilvl="0" w:tplc="041A000F">
      <w:start w:val="1"/>
      <w:numFmt w:val="decimal"/>
      <w:lvlText w:val="%1."/>
      <w:lvlJc w:val="left"/>
      <w:pPr>
        <w:ind w:left="1050" w:hanging="360"/>
      </w:pPr>
    </w:lvl>
    <w:lvl w:ilvl="1" w:tplc="041A0019" w:tentative="1">
      <w:start w:val="1"/>
      <w:numFmt w:val="lowerLetter"/>
      <w:lvlText w:val="%2."/>
      <w:lvlJc w:val="left"/>
      <w:pPr>
        <w:ind w:left="1770" w:hanging="360"/>
      </w:pPr>
    </w:lvl>
    <w:lvl w:ilvl="2" w:tplc="041A001B" w:tentative="1">
      <w:start w:val="1"/>
      <w:numFmt w:val="lowerRoman"/>
      <w:lvlText w:val="%3."/>
      <w:lvlJc w:val="right"/>
      <w:pPr>
        <w:ind w:left="2490" w:hanging="180"/>
      </w:pPr>
    </w:lvl>
    <w:lvl w:ilvl="3" w:tplc="041A000F" w:tentative="1">
      <w:start w:val="1"/>
      <w:numFmt w:val="decimal"/>
      <w:lvlText w:val="%4."/>
      <w:lvlJc w:val="left"/>
      <w:pPr>
        <w:ind w:left="3210" w:hanging="360"/>
      </w:pPr>
    </w:lvl>
    <w:lvl w:ilvl="4" w:tplc="041A0019" w:tentative="1">
      <w:start w:val="1"/>
      <w:numFmt w:val="lowerLetter"/>
      <w:lvlText w:val="%5."/>
      <w:lvlJc w:val="left"/>
      <w:pPr>
        <w:ind w:left="3930" w:hanging="360"/>
      </w:pPr>
    </w:lvl>
    <w:lvl w:ilvl="5" w:tplc="041A001B" w:tentative="1">
      <w:start w:val="1"/>
      <w:numFmt w:val="lowerRoman"/>
      <w:lvlText w:val="%6."/>
      <w:lvlJc w:val="right"/>
      <w:pPr>
        <w:ind w:left="4650" w:hanging="180"/>
      </w:pPr>
    </w:lvl>
    <w:lvl w:ilvl="6" w:tplc="041A000F" w:tentative="1">
      <w:start w:val="1"/>
      <w:numFmt w:val="decimal"/>
      <w:lvlText w:val="%7."/>
      <w:lvlJc w:val="left"/>
      <w:pPr>
        <w:ind w:left="5370" w:hanging="360"/>
      </w:pPr>
    </w:lvl>
    <w:lvl w:ilvl="7" w:tplc="041A0019" w:tentative="1">
      <w:start w:val="1"/>
      <w:numFmt w:val="lowerLetter"/>
      <w:lvlText w:val="%8."/>
      <w:lvlJc w:val="left"/>
      <w:pPr>
        <w:ind w:left="6090" w:hanging="360"/>
      </w:pPr>
    </w:lvl>
    <w:lvl w:ilvl="8" w:tplc="041A001B" w:tentative="1">
      <w:start w:val="1"/>
      <w:numFmt w:val="lowerRoman"/>
      <w:lvlText w:val="%9."/>
      <w:lvlJc w:val="right"/>
      <w:pPr>
        <w:ind w:left="6810" w:hanging="180"/>
      </w:pPr>
    </w:lvl>
  </w:abstractNum>
  <w:num w:numId="1" w16cid:durableId="1898471570">
    <w:abstractNumId w:val="8"/>
  </w:num>
  <w:num w:numId="2" w16cid:durableId="1456868129">
    <w:abstractNumId w:val="5"/>
  </w:num>
  <w:num w:numId="3" w16cid:durableId="1999846016">
    <w:abstractNumId w:val="6"/>
  </w:num>
  <w:num w:numId="4" w16cid:durableId="1621061485">
    <w:abstractNumId w:val="4"/>
  </w:num>
  <w:num w:numId="5" w16cid:durableId="702054016">
    <w:abstractNumId w:val="9"/>
  </w:num>
  <w:num w:numId="6" w16cid:durableId="397287376">
    <w:abstractNumId w:val="3"/>
  </w:num>
  <w:num w:numId="7" w16cid:durableId="724109139">
    <w:abstractNumId w:val="7"/>
  </w:num>
  <w:num w:numId="8" w16cid:durableId="558977388">
    <w:abstractNumId w:val="1"/>
  </w:num>
  <w:num w:numId="9" w16cid:durableId="315571191">
    <w:abstractNumId w:val="0"/>
  </w:num>
  <w:num w:numId="10" w16cid:durableId="1808551638">
    <w:abstractNumId w:val="2"/>
  </w:num>
  <w:num w:numId="11" w16cid:durableId="187311056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66"/>
    <w:rsid w:val="00051F66"/>
    <w:rsid w:val="000543E7"/>
    <w:rsid w:val="00062367"/>
    <w:rsid w:val="00092502"/>
    <w:rsid w:val="000A7DA8"/>
    <w:rsid w:val="000C1951"/>
    <w:rsid w:val="000D64E0"/>
    <w:rsid w:val="0012369E"/>
    <w:rsid w:val="001645CB"/>
    <w:rsid w:val="0016541D"/>
    <w:rsid w:val="001B6337"/>
    <w:rsid w:val="001C47A2"/>
    <w:rsid w:val="001D3B1B"/>
    <w:rsid w:val="001F76FD"/>
    <w:rsid w:val="00205A6C"/>
    <w:rsid w:val="00207A34"/>
    <w:rsid w:val="00207C64"/>
    <w:rsid w:val="002345D8"/>
    <w:rsid w:val="0025351E"/>
    <w:rsid w:val="002974F5"/>
    <w:rsid w:val="002A038F"/>
    <w:rsid w:val="003152B1"/>
    <w:rsid w:val="00336FE7"/>
    <w:rsid w:val="00362F6D"/>
    <w:rsid w:val="00363BE2"/>
    <w:rsid w:val="003677EB"/>
    <w:rsid w:val="00386CF1"/>
    <w:rsid w:val="003B2305"/>
    <w:rsid w:val="003E393B"/>
    <w:rsid w:val="003F283E"/>
    <w:rsid w:val="003F5846"/>
    <w:rsid w:val="00426DC6"/>
    <w:rsid w:val="00442296"/>
    <w:rsid w:val="004435DE"/>
    <w:rsid w:val="00485CEE"/>
    <w:rsid w:val="004907E8"/>
    <w:rsid w:val="004A3C6A"/>
    <w:rsid w:val="004C342D"/>
    <w:rsid w:val="004D1ADC"/>
    <w:rsid w:val="004E250E"/>
    <w:rsid w:val="004F7EB3"/>
    <w:rsid w:val="00500558"/>
    <w:rsid w:val="00514790"/>
    <w:rsid w:val="00551D0D"/>
    <w:rsid w:val="0056476A"/>
    <w:rsid w:val="00573C36"/>
    <w:rsid w:val="00575EF0"/>
    <w:rsid w:val="005B252B"/>
    <w:rsid w:val="005C74C9"/>
    <w:rsid w:val="0060469F"/>
    <w:rsid w:val="00613CCD"/>
    <w:rsid w:val="0063061B"/>
    <w:rsid w:val="006344D7"/>
    <w:rsid w:val="00641D78"/>
    <w:rsid w:val="00642A51"/>
    <w:rsid w:val="006543BD"/>
    <w:rsid w:val="0068188C"/>
    <w:rsid w:val="00685074"/>
    <w:rsid w:val="00686567"/>
    <w:rsid w:val="006B0B89"/>
    <w:rsid w:val="006B49ED"/>
    <w:rsid w:val="006D7149"/>
    <w:rsid w:val="006F410A"/>
    <w:rsid w:val="006F571F"/>
    <w:rsid w:val="0073287F"/>
    <w:rsid w:val="00741BF8"/>
    <w:rsid w:val="00753448"/>
    <w:rsid w:val="0075765C"/>
    <w:rsid w:val="0078362E"/>
    <w:rsid w:val="00791F11"/>
    <w:rsid w:val="007B479F"/>
    <w:rsid w:val="007B6BA9"/>
    <w:rsid w:val="007D49A5"/>
    <w:rsid w:val="007E4CAA"/>
    <w:rsid w:val="007E7E69"/>
    <w:rsid w:val="00824351"/>
    <w:rsid w:val="00846C7F"/>
    <w:rsid w:val="008535AD"/>
    <w:rsid w:val="00857617"/>
    <w:rsid w:val="00865FF9"/>
    <w:rsid w:val="008959C7"/>
    <w:rsid w:val="008A5834"/>
    <w:rsid w:val="008C087C"/>
    <w:rsid w:val="008D0BA6"/>
    <w:rsid w:val="008D32D8"/>
    <w:rsid w:val="008E15DD"/>
    <w:rsid w:val="008F1406"/>
    <w:rsid w:val="008F3A93"/>
    <w:rsid w:val="00900803"/>
    <w:rsid w:val="00930E84"/>
    <w:rsid w:val="00937CFE"/>
    <w:rsid w:val="00953BAD"/>
    <w:rsid w:val="009653E3"/>
    <w:rsid w:val="0098441E"/>
    <w:rsid w:val="00997DBF"/>
    <w:rsid w:val="009C1B0F"/>
    <w:rsid w:val="009F4170"/>
    <w:rsid w:val="00A0760D"/>
    <w:rsid w:val="00A27A0B"/>
    <w:rsid w:val="00A77D66"/>
    <w:rsid w:val="00A8015F"/>
    <w:rsid w:val="00AB0EBD"/>
    <w:rsid w:val="00AC1633"/>
    <w:rsid w:val="00AD05B2"/>
    <w:rsid w:val="00AF0093"/>
    <w:rsid w:val="00AF108D"/>
    <w:rsid w:val="00B019E3"/>
    <w:rsid w:val="00B11FD7"/>
    <w:rsid w:val="00B12FBA"/>
    <w:rsid w:val="00B2531B"/>
    <w:rsid w:val="00B62217"/>
    <w:rsid w:val="00B77BDE"/>
    <w:rsid w:val="00B82973"/>
    <w:rsid w:val="00B82D09"/>
    <w:rsid w:val="00B90172"/>
    <w:rsid w:val="00BA1D7F"/>
    <w:rsid w:val="00BA5C29"/>
    <w:rsid w:val="00BB219F"/>
    <w:rsid w:val="00BE5D02"/>
    <w:rsid w:val="00C11196"/>
    <w:rsid w:val="00C23708"/>
    <w:rsid w:val="00C23FB4"/>
    <w:rsid w:val="00C65380"/>
    <w:rsid w:val="00C918D1"/>
    <w:rsid w:val="00CB057E"/>
    <w:rsid w:val="00CC01D7"/>
    <w:rsid w:val="00CF0675"/>
    <w:rsid w:val="00CF54A6"/>
    <w:rsid w:val="00D00996"/>
    <w:rsid w:val="00D07CF0"/>
    <w:rsid w:val="00D16CE3"/>
    <w:rsid w:val="00D27506"/>
    <w:rsid w:val="00D348EC"/>
    <w:rsid w:val="00D40917"/>
    <w:rsid w:val="00D7655F"/>
    <w:rsid w:val="00D84D88"/>
    <w:rsid w:val="00D901B9"/>
    <w:rsid w:val="00DA67EA"/>
    <w:rsid w:val="00DD3671"/>
    <w:rsid w:val="00DE65BE"/>
    <w:rsid w:val="00E06866"/>
    <w:rsid w:val="00E1454A"/>
    <w:rsid w:val="00E16B94"/>
    <w:rsid w:val="00E170D8"/>
    <w:rsid w:val="00E4157D"/>
    <w:rsid w:val="00E47E27"/>
    <w:rsid w:val="00E63281"/>
    <w:rsid w:val="00E80818"/>
    <w:rsid w:val="00EA1433"/>
    <w:rsid w:val="00ED4751"/>
    <w:rsid w:val="00EE6F97"/>
    <w:rsid w:val="00F13668"/>
    <w:rsid w:val="00F254DB"/>
    <w:rsid w:val="00F37EA4"/>
    <w:rsid w:val="00F54CD1"/>
    <w:rsid w:val="00F73BA3"/>
    <w:rsid w:val="00F9708C"/>
    <w:rsid w:val="00FC24B5"/>
    <w:rsid w:val="00FD5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B3D2D"/>
  <w15:chartTrackingRefBased/>
  <w15:docId w15:val="{621B9911-ECF5-40F6-BFAC-3DC8B5232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F6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F66"/>
  </w:style>
  <w:style w:type="paragraph" w:styleId="Footer">
    <w:name w:val="footer"/>
    <w:basedOn w:val="Normal"/>
    <w:link w:val="Foot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F66"/>
  </w:style>
  <w:style w:type="table" w:styleId="TableGrid">
    <w:name w:val="Table Grid"/>
    <w:basedOn w:val="TableNormal"/>
    <w:uiPriority w:val="59"/>
    <w:rsid w:val="00051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1F66"/>
    <w:pPr>
      <w:ind w:left="720"/>
      <w:contextualSpacing/>
    </w:pPr>
  </w:style>
  <w:style w:type="character" w:styleId="Hyperlink">
    <w:name w:val="Hyperlink"/>
    <w:unhideWhenUsed/>
    <w:rsid w:val="00051F66"/>
    <w:rPr>
      <w:color w:val="000080"/>
      <w:u w:val="single"/>
    </w:rPr>
  </w:style>
  <w:style w:type="paragraph" w:styleId="NoSpacing">
    <w:name w:val="No Spacing"/>
    <w:uiPriority w:val="1"/>
    <w:qFormat/>
    <w:rsid w:val="00051F66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B47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rlovac.h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karlovac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1020</Words>
  <Characters>5816</Characters>
  <Application>Microsoft Office Word</Application>
  <DocSecurity>0</DocSecurity>
  <Lines>48</Lines>
  <Paragraphs>13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3" baseType="lpstr">
      <vt:lpstr/>
      <vt:lpstr>Karlovac, 04. rujna 2023.</vt:lpstr>
      <vt:lpstr/>
    </vt:vector>
  </TitlesOfParts>
  <Company/>
  <LinksUpToDate>false</LinksUpToDate>
  <CharactersWithSpaces>6823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Letica Žaja</dc:creator>
  <cp:keywords/>
  <dc:description/>
  <cp:lastModifiedBy>Anita Busija</cp:lastModifiedBy>
  <cp:revision>3</cp:revision>
  <cp:lastPrinted>2024-09-10T06:56:00Z</cp:lastPrinted>
  <dcterms:created xsi:type="dcterms:W3CDTF">2024-11-19T11:41:00Z</dcterms:created>
  <dcterms:modified xsi:type="dcterms:W3CDTF">2024-11-20T09:29:00Z</dcterms:modified>
</cp:coreProperties>
</file>