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7A9A1" w14:textId="77777777" w:rsidR="00C67472" w:rsidRPr="00E74151" w:rsidRDefault="00C67472" w:rsidP="00E74151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:rsidRPr="00E74151" w14:paraId="33C70ADC" w14:textId="77777777" w:rsidTr="0043789B">
        <w:tc>
          <w:tcPr>
            <w:tcW w:w="3082" w:type="dxa"/>
            <w:gridSpan w:val="2"/>
            <w:vAlign w:val="center"/>
          </w:tcPr>
          <w:p w14:paraId="50835A6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FE01D0B" w14:textId="662C1626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E74151" w14:paraId="71595998" w14:textId="77777777" w:rsidTr="0043789B">
        <w:tc>
          <w:tcPr>
            <w:tcW w:w="3082" w:type="dxa"/>
            <w:gridSpan w:val="2"/>
            <w:vAlign w:val="center"/>
          </w:tcPr>
          <w:p w14:paraId="75F867EB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74151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74151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317565F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E74151" w14:paraId="5B90776F" w14:textId="77777777" w:rsidTr="0043789B">
        <w:tc>
          <w:tcPr>
            <w:tcW w:w="636" w:type="dxa"/>
            <w:vAlign w:val="center"/>
          </w:tcPr>
          <w:p w14:paraId="0BCF14C8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CE7174" wp14:editId="24B88195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74151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A4F9EEA" w14:textId="77777777" w:rsidR="00C67472" w:rsidRPr="00E74151" w:rsidRDefault="00C67472" w:rsidP="00E7415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0F26DFD" w14:textId="1D87D21C" w:rsidR="009D10B8" w:rsidRPr="00E74151" w:rsidRDefault="009D10B8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GRADSKO VIJEĆE</w:t>
      </w:r>
    </w:p>
    <w:p w14:paraId="4F0D04EF" w14:textId="197B798A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KLASA:</w:t>
      </w:r>
      <w:r w:rsidR="007D7B92" w:rsidRPr="00E74151">
        <w:rPr>
          <w:rFonts w:ascii="Times New Roman" w:hAnsi="Times New Roman" w:cs="Times New Roman"/>
        </w:rPr>
        <w:t xml:space="preserve"> </w:t>
      </w:r>
      <w:r w:rsidR="008A060C" w:rsidRPr="00E74151">
        <w:rPr>
          <w:rFonts w:ascii="Times New Roman" w:hAnsi="Times New Roman" w:cs="Times New Roman"/>
        </w:rPr>
        <w:t xml:space="preserve">  </w:t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Pr="00E74151">
        <w:rPr>
          <w:rFonts w:ascii="Times New Roman" w:hAnsi="Times New Roman" w:cs="Times New Roman"/>
        </w:rPr>
        <w:tab/>
      </w:r>
      <w:r w:rsidR="008A060C" w:rsidRPr="00B03746">
        <w:rPr>
          <w:rFonts w:ascii="Times New Roman" w:hAnsi="Times New Roman" w:cs="Times New Roman"/>
          <w:i/>
          <w:iCs/>
        </w:rPr>
        <w:t xml:space="preserve">                    </w:t>
      </w:r>
      <w:r w:rsidRPr="00B03746">
        <w:rPr>
          <w:rFonts w:ascii="Times New Roman" w:hAnsi="Times New Roman" w:cs="Times New Roman"/>
          <w:b/>
          <w:bCs/>
          <w:i/>
          <w:iCs/>
        </w:rPr>
        <w:t>prijedlog</w:t>
      </w:r>
    </w:p>
    <w:p w14:paraId="41831260" w14:textId="7DE3F1A0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URBROJ:</w:t>
      </w:r>
      <w:r w:rsidR="007D7B92" w:rsidRPr="00E74151">
        <w:rPr>
          <w:rFonts w:ascii="Times New Roman" w:hAnsi="Times New Roman" w:cs="Times New Roman"/>
        </w:rPr>
        <w:t xml:space="preserve"> </w:t>
      </w:r>
    </w:p>
    <w:p w14:paraId="5C64C6A3" w14:textId="14D8C53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Karlovac,</w:t>
      </w:r>
      <w:r w:rsidR="00B86832" w:rsidRPr="00E74151">
        <w:rPr>
          <w:rFonts w:ascii="Times New Roman" w:hAnsi="Times New Roman" w:cs="Times New Roman"/>
        </w:rPr>
        <w:t xml:space="preserve"> </w:t>
      </w:r>
      <w:r w:rsidR="008A060C" w:rsidRPr="00E74151">
        <w:rPr>
          <w:rFonts w:ascii="Times New Roman" w:hAnsi="Times New Roman" w:cs="Times New Roman"/>
        </w:rPr>
        <w:t xml:space="preserve">              </w:t>
      </w:r>
    </w:p>
    <w:p w14:paraId="21254C49" w14:textId="5DE9F90A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7403DECE" w14:textId="77777777" w:rsidR="002740F3" w:rsidRPr="00E74151" w:rsidRDefault="002740F3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2EEC43AB" w14:textId="51F90048" w:rsidR="00630B27" w:rsidRPr="000C24C5" w:rsidRDefault="00C14F72" w:rsidP="00C14F72">
      <w:pPr>
        <w:pStyle w:val="NoSpacing"/>
        <w:jc w:val="both"/>
        <w:rPr>
          <w:rFonts w:ascii="Times New Roman" w:hAnsi="Times New Roman" w:cs="Times New Roman"/>
        </w:rPr>
      </w:pPr>
      <w:r w:rsidRPr="00C14F72">
        <w:rPr>
          <w:rFonts w:ascii="Times New Roman" w:hAnsi="Times New Roman" w:cs="Times New Roman"/>
        </w:rPr>
        <w:t>Na tem</w:t>
      </w:r>
      <w:r>
        <w:rPr>
          <w:rFonts w:ascii="Times New Roman" w:hAnsi="Times New Roman" w:cs="Times New Roman"/>
        </w:rPr>
        <w:t xml:space="preserve">elju članka 35. </w:t>
      </w:r>
      <w:r w:rsidRPr="00C14F72">
        <w:rPr>
          <w:rFonts w:ascii="Times New Roman" w:hAnsi="Times New Roman" w:cs="Times New Roman"/>
        </w:rPr>
        <w:t>Zakona o lokalnoj i područnoj (regionalnoj) samoupravi („Narodne novine“ broj 33/01, 60/01, 129/05, 109/07, 125/08, 36/09, 150/11, 144/12, 19/13, 137/15, 123/17, 98/19, 144/20),</w:t>
      </w:r>
      <w:r w:rsidR="00630B27" w:rsidRPr="00E7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članka </w:t>
      </w:r>
      <w:r w:rsidR="00630B27" w:rsidRPr="00E74151">
        <w:rPr>
          <w:rFonts w:ascii="Times New Roman" w:hAnsi="Times New Roman" w:cs="Times New Roman"/>
        </w:rPr>
        <w:t>28. Ustavnog zakona o pravima nacionalnih manjina (“Narodne novine” bro</w:t>
      </w:r>
      <w:r>
        <w:rPr>
          <w:rFonts w:ascii="Times New Roman" w:hAnsi="Times New Roman" w:cs="Times New Roman"/>
        </w:rPr>
        <w:t>j 155/02, 47/10, 80/10 i 93/11), članka 4. i 6.  P</w:t>
      </w:r>
      <w:r w:rsidRPr="00C14F72">
        <w:rPr>
          <w:rFonts w:ascii="Times New Roman" w:hAnsi="Times New Roman" w:cs="Times New Roman"/>
        </w:rPr>
        <w:t>ravilnik</w:t>
      </w:r>
      <w:r>
        <w:rPr>
          <w:rFonts w:ascii="Times New Roman" w:hAnsi="Times New Roman" w:cs="Times New Roman"/>
        </w:rPr>
        <w:t xml:space="preserve">a </w:t>
      </w:r>
      <w:r w:rsidRPr="00C14F72">
        <w:rPr>
          <w:rFonts w:ascii="Times New Roman" w:hAnsi="Times New Roman" w:cs="Times New Roman"/>
        </w:rPr>
        <w:t>o naknadi troškova i nagradi za rad članovima vijeća i predstavnicima nacionalnih manjina</w:t>
      </w:r>
      <w:r>
        <w:rPr>
          <w:rFonts w:ascii="Times New Roman" w:hAnsi="Times New Roman" w:cs="Times New Roman"/>
        </w:rPr>
        <w:t xml:space="preserve"> </w:t>
      </w:r>
      <w:r w:rsidRPr="00C14F72">
        <w:rPr>
          <w:rFonts w:ascii="Times New Roman" w:hAnsi="Times New Roman" w:cs="Times New Roman"/>
        </w:rPr>
        <w:t>(“Narodne novine” broj</w:t>
      </w:r>
      <w:r>
        <w:rPr>
          <w:rFonts w:ascii="Times New Roman" w:hAnsi="Times New Roman" w:cs="Times New Roman"/>
        </w:rPr>
        <w:t xml:space="preserve"> 8/24)</w:t>
      </w:r>
      <w:r w:rsidR="008F2580">
        <w:rPr>
          <w:rFonts w:ascii="Times New Roman" w:hAnsi="Times New Roman" w:cs="Times New Roman"/>
        </w:rPr>
        <w:t xml:space="preserve">, te članka 34. i </w:t>
      </w:r>
      <w:r w:rsidR="00630B27" w:rsidRPr="00E74151">
        <w:rPr>
          <w:rFonts w:ascii="Times New Roman" w:hAnsi="Times New Roman" w:cs="Times New Roman"/>
        </w:rPr>
        <w:t xml:space="preserve"> 97. Statuta Grada Karlovca</w:t>
      </w:r>
      <w:r w:rsidR="008F2580">
        <w:rPr>
          <w:rFonts w:ascii="Times New Roman" w:hAnsi="Times New Roman" w:cs="Times New Roman"/>
        </w:rPr>
        <w:t xml:space="preserve"> </w:t>
      </w:r>
      <w:r w:rsidR="008F2580" w:rsidRPr="008F2580">
        <w:rPr>
          <w:rFonts w:ascii="Times New Roman" w:hAnsi="Times New Roman" w:cs="Times New Roman"/>
        </w:rPr>
        <w:t xml:space="preserve">(„Glasnik Grada Karlovca“ </w:t>
      </w:r>
      <w:r w:rsidR="00741057" w:rsidRPr="00741057">
        <w:rPr>
          <w:rFonts w:ascii="Times New Roman" w:hAnsi="Times New Roman" w:cs="Times New Roman"/>
        </w:rPr>
        <w:t>broj  7/09, 8/09, 3/13, 6/13, 1/15 – potpuni tekst, 3/18, 13/18, 6/20, 4/21, 8/21, 9/21 - potpuni tekst i 10/22.)</w:t>
      </w:r>
      <w:r w:rsidR="00741057">
        <w:rPr>
          <w:rFonts w:ascii="Times New Roman" w:hAnsi="Times New Roman" w:cs="Times New Roman"/>
        </w:rPr>
        <w:t xml:space="preserve"> </w:t>
      </w:r>
      <w:r w:rsidR="00630B27" w:rsidRPr="00E74151">
        <w:rPr>
          <w:rFonts w:ascii="Times New Roman" w:hAnsi="Times New Roman" w:cs="Times New Roman"/>
        </w:rPr>
        <w:t xml:space="preserve">Gradsko vijeće Grada Karlovca na </w:t>
      </w:r>
      <w:r w:rsidR="00AB075A" w:rsidRPr="00E74151">
        <w:rPr>
          <w:rFonts w:ascii="Times New Roman" w:hAnsi="Times New Roman" w:cs="Times New Roman"/>
        </w:rPr>
        <w:t xml:space="preserve">____. </w:t>
      </w:r>
      <w:r w:rsidR="00630B27" w:rsidRPr="00E74151">
        <w:rPr>
          <w:rFonts w:ascii="Times New Roman" w:hAnsi="Times New Roman" w:cs="Times New Roman"/>
        </w:rPr>
        <w:t>sjednici održanoj dana</w:t>
      </w:r>
      <w:r w:rsidR="002740F3" w:rsidRPr="00E74151">
        <w:rPr>
          <w:rFonts w:ascii="Times New Roman" w:hAnsi="Times New Roman" w:cs="Times New Roman"/>
        </w:rPr>
        <w:t xml:space="preserve"> </w:t>
      </w:r>
      <w:r w:rsidR="00BD68C6" w:rsidRPr="00E74151">
        <w:rPr>
          <w:rFonts w:ascii="Times New Roman" w:hAnsi="Times New Roman" w:cs="Times New Roman"/>
        </w:rPr>
        <w:t xml:space="preserve">_____ </w:t>
      </w:r>
      <w:r w:rsidR="00630B27" w:rsidRPr="00E74151">
        <w:rPr>
          <w:rFonts w:ascii="Times New Roman" w:hAnsi="Times New Roman" w:cs="Times New Roman"/>
        </w:rPr>
        <w:t xml:space="preserve"> 20</w:t>
      </w:r>
      <w:r w:rsidR="00023FB1" w:rsidRPr="00E74151">
        <w:rPr>
          <w:rFonts w:ascii="Times New Roman" w:hAnsi="Times New Roman" w:cs="Times New Roman"/>
        </w:rPr>
        <w:t>2</w:t>
      </w:r>
      <w:r w:rsidR="008F2580">
        <w:rPr>
          <w:rFonts w:ascii="Times New Roman" w:hAnsi="Times New Roman" w:cs="Times New Roman"/>
        </w:rPr>
        <w:t>4</w:t>
      </w:r>
      <w:r w:rsidR="00630B27" w:rsidRPr="00E74151">
        <w:rPr>
          <w:rFonts w:ascii="Times New Roman" w:hAnsi="Times New Roman" w:cs="Times New Roman"/>
        </w:rPr>
        <w:t>. godine, donijelo je</w:t>
      </w:r>
    </w:p>
    <w:p w14:paraId="38ECC4F9" w14:textId="77777777" w:rsidR="00630B27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4071BB52" w14:textId="77777777" w:rsidR="003C5BDC" w:rsidRPr="00E74151" w:rsidRDefault="003C5BDC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6E4D53BB" w14:textId="1BBD0C10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bookmarkStart w:id="0" w:name="_Hlk120784494"/>
      <w:r w:rsidRPr="00E74151">
        <w:rPr>
          <w:rFonts w:ascii="Times New Roman" w:hAnsi="Times New Roman" w:cs="Times New Roman"/>
          <w:b/>
          <w:bCs/>
        </w:rPr>
        <w:t>O</w:t>
      </w:r>
      <w:r w:rsidR="00D70110" w:rsidRPr="00E74151">
        <w:rPr>
          <w:rFonts w:ascii="Times New Roman" w:hAnsi="Times New Roman" w:cs="Times New Roman"/>
          <w:b/>
          <w:bCs/>
        </w:rPr>
        <w:t>DLUKU</w:t>
      </w:r>
    </w:p>
    <w:p w14:paraId="5B961589" w14:textId="27C50CF3" w:rsidR="00151B88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E74151">
        <w:rPr>
          <w:rFonts w:ascii="Times New Roman" w:hAnsi="Times New Roman" w:cs="Times New Roman"/>
          <w:b/>
          <w:bCs/>
        </w:rPr>
        <w:t>o načinu financiranja vijeća nacionalnih manjina i</w:t>
      </w:r>
    </w:p>
    <w:p w14:paraId="27920D85" w14:textId="1E6B1A92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r w:rsidRPr="00E74151">
        <w:rPr>
          <w:rFonts w:ascii="Times New Roman" w:hAnsi="Times New Roman" w:cs="Times New Roman"/>
          <w:b/>
          <w:bCs/>
        </w:rPr>
        <w:t>predstavni</w:t>
      </w:r>
      <w:r w:rsidR="00563DA9" w:rsidRPr="00E74151">
        <w:rPr>
          <w:rFonts w:ascii="Times New Roman" w:hAnsi="Times New Roman" w:cs="Times New Roman"/>
          <w:b/>
          <w:bCs/>
        </w:rPr>
        <w:t>ce</w:t>
      </w:r>
      <w:r w:rsidRPr="00E74151">
        <w:rPr>
          <w:rFonts w:ascii="Times New Roman" w:hAnsi="Times New Roman" w:cs="Times New Roman"/>
          <w:b/>
          <w:bCs/>
        </w:rPr>
        <w:t xml:space="preserve"> nacionalne manjine</w:t>
      </w:r>
    </w:p>
    <w:p w14:paraId="291D600A" w14:textId="638BC34D" w:rsidR="00630B27" w:rsidRPr="00E74151" w:rsidRDefault="00630B27" w:rsidP="00E74151">
      <w:pPr>
        <w:pStyle w:val="NoSpacing"/>
        <w:jc w:val="center"/>
        <w:rPr>
          <w:rFonts w:ascii="Times New Roman" w:hAnsi="Times New Roman" w:cs="Times New Roman"/>
          <w:b/>
          <w:bCs/>
          <w:color w:val="333333"/>
        </w:rPr>
      </w:pPr>
      <w:r w:rsidRPr="00E74151">
        <w:rPr>
          <w:rFonts w:ascii="Times New Roman" w:hAnsi="Times New Roman" w:cs="Times New Roman"/>
          <w:b/>
          <w:bCs/>
        </w:rPr>
        <w:t>u Gradu Karlovcu u 202</w:t>
      </w:r>
      <w:r w:rsidR="000C24C5">
        <w:rPr>
          <w:rFonts w:ascii="Times New Roman" w:hAnsi="Times New Roman" w:cs="Times New Roman"/>
          <w:b/>
          <w:bCs/>
        </w:rPr>
        <w:t>5</w:t>
      </w:r>
      <w:r w:rsidRPr="00E74151">
        <w:rPr>
          <w:rFonts w:ascii="Times New Roman" w:hAnsi="Times New Roman" w:cs="Times New Roman"/>
          <w:b/>
          <w:bCs/>
        </w:rPr>
        <w:t>. godini</w:t>
      </w:r>
    </w:p>
    <w:bookmarkEnd w:id="0"/>
    <w:p w14:paraId="66FA265D" w14:textId="306C4D21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:bCs/>
          <w:color w:val="333333"/>
        </w:rPr>
      </w:pPr>
    </w:p>
    <w:p w14:paraId="259EA99C" w14:textId="77777777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</w:rPr>
      </w:pPr>
      <w:r w:rsidRPr="00A174F2">
        <w:rPr>
          <w:rFonts w:ascii="Times New Roman" w:hAnsi="Times New Roman" w:cs="Times New Roman"/>
        </w:rPr>
        <w:t>Članak 1.</w:t>
      </w:r>
    </w:p>
    <w:p w14:paraId="5784A744" w14:textId="13B7987A" w:rsidR="00A93876" w:rsidRDefault="00630B27" w:rsidP="00A93876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Ovom se Odlukom uređuje način financiranja rada i prog</w:t>
      </w:r>
      <w:r w:rsidR="008F2580">
        <w:rPr>
          <w:rFonts w:ascii="Times New Roman" w:hAnsi="Times New Roman" w:cs="Times New Roman"/>
        </w:rPr>
        <w:t>rama vijeća nacionalnih manjina</w:t>
      </w:r>
      <w:r w:rsidRPr="00E74151">
        <w:rPr>
          <w:rFonts w:ascii="Times New Roman" w:hAnsi="Times New Roman" w:cs="Times New Roman"/>
        </w:rPr>
        <w:t xml:space="preserve"> i predstavni</w:t>
      </w:r>
      <w:r w:rsidR="00563DA9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nacionalne manjine u Gradu Karlovcu</w:t>
      </w:r>
      <w:r w:rsidR="008F2580">
        <w:rPr>
          <w:rFonts w:ascii="Times New Roman" w:hAnsi="Times New Roman" w:cs="Times New Roman"/>
        </w:rPr>
        <w:t>, te</w:t>
      </w:r>
      <w:r w:rsidRPr="00E74151">
        <w:rPr>
          <w:rFonts w:ascii="Times New Roman" w:hAnsi="Times New Roman" w:cs="Times New Roman"/>
        </w:rPr>
        <w:t xml:space="preserve"> utvrđivanje kriterija za određivanje visine sredstava u Proračunu Gra</w:t>
      </w:r>
      <w:r w:rsidR="008F2580">
        <w:rPr>
          <w:rFonts w:ascii="Times New Roman" w:hAnsi="Times New Roman" w:cs="Times New Roman"/>
        </w:rPr>
        <w:t>da Karlovca</w:t>
      </w:r>
      <w:r w:rsidRPr="00E74151">
        <w:rPr>
          <w:rFonts w:ascii="Times New Roman" w:hAnsi="Times New Roman" w:cs="Times New Roman"/>
        </w:rPr>
        <w:t xml:space="preserve"> za financiranje rada i programa vijeća nacionalnih manjina i predstavni</w:t>
      </w:r>
      <w:r w:rsidR="00563DA9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nacionalne manjine</w:t>
      </w:r>
      <w:r w:rsidR="008F2580">
        <w:rPr>
          <w:rFonts w:ascii="Times New Roman" w:hAnsi="Times New Roman" w:cs="Times New Roman"/>
        </w:rPr>
        <w:t>.</w:t>
      </w:r>
    </w:p>
    <w:p w14:paraId="141FB852" w14:textId="77777777" w:rsidR="00A93876" w:rsidRDefault="00A93876" w:rsidP="00A93876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se odnosi na:</w:t>
      </w:r>
    </w:p>
    <w:p w14:paraId="035FDD70" w14:textId="21D785C1" w:rsidR="00E312B7" w:rsidRDefault="00FF1CB9" w:rsidP="00FF1CB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V</w:t>
      </w:r>
      <w:r w:rsidR="00E312B7" w:rsidRPr="00E74151">
        <w:rPr>
          <w:rFonts w:ascii="Times New Roman" w:hAnsi="Times New Roman" w:cs="Times New Roman"/>
        </w:rPr>
        <w:t>ijeće srpske nacionalne manjine u Gradu Karlovcu</w:t>
      </w:r>
      <w:r w:rsidR="00E312B7">
        <w:rPr>
          <w:rFonts w:ascii="Times New Roman" w:hAnsi="Times New Roman" w:cs="Times New Roman"/>
        </w:rPr>
        <w:t>,</w:t>
      </w:r>
    </w:p>
    <w:p w14:paraId="209960E2" w14:textId="442E9D65" w:rsidR="00630B27" w:rsidRPr="00E74151" w:rsidRDefault="00FF1CB9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- </w:t>
      </w:r>
      <w:r w:rsidR="00630B27" w:rsidRPr="00E74151">
        <w:rPr>
          <w:rFonts w:ascii="Times New Roman" w:hAnsi="Times New Roman" w:cs="Times New Roman"/>
        </w:rPr>
        <w:t>Vijeće bošnjačke nacionalne manjine u Gradu Karlovcu</w:t>
      </w:r>
      <w:r w:rsidR="00E312B7">
        <w:rPr>
          <w:rFonts w:ascii="Times New Roman" w:hAnsi="Times New Roman" w:cs="Times New Roman"/>
        </w:rPr>
        <w:t>,</w:t>
      </w:r>
      <w:r w:rsidR="00630B27" w:rsidRPr="00E74151">
        <w:rPr>
          <w:rFonts w:ascii="Times New Roman" w:hAnsi="Times New Roman" w:cs="Times New Roman"/>
        </w:rPr>
        <w:t xml:space="preserve"> </w:t>
      </w:r>
    </w:p>
    <w:p w14:paraId="37268DAD" w14:textId="2E984236" w:rsidR="00630B27" w:rsidRPr="00E74151" w:rsidRDefault="00FF1CB9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 xml:space="preserve">- </w:t>
      </w:r>
      <w:r w:rsidR="00563DA9" w:rsidRPr="00E74151">
        <w:rPr>
          <w:rFonts w:ascii="Times New Roman" w:hAnsi="Times New Roman" w:cs="Times New Roman"/>
        </w:rPr>
        <w:t>P</w:t>
      </w:r>
      <w:r w:rsidR="00630B27" w:rsidRPr="00E74151">
        <w:rPr>
          <w:rFonts w:ascii="Times New Roman" w:hAnsi="Times New Roman" w:cs="Times New Roman"/>
        </w:rPr>
        <w:t>redstavni</w:t>
      </w:r>
      <w:r w:rsidR="00843BFF" w:rsidRPr="00E74151">
        <w:rPr>
          <w:rFonts w:ascii="Times New Roman" w:hAnsi="Times New Roman" w:cs="Times New Roman"/>
        </w:rPr>
        <w:t>c</w:t>
      </w:r>
      <w:r w:rsidR="00563DA9" w:rsidRPr="00E74151">
        <w:rPr>
          <w:rFonts w:ascii="Times New Roman" w:hAnsi="Times New Roman" w:cs="Times New Roman"/>
        </w:rPr>
        <w:t>u</w:t>
      </w:r>
      <w:r w:rsidR="00630B27" w:rsidRPr="00E74151">
        <w:rPr>
          <w:rFonts w:ascii="Times New Roman" w:hAnsi="Times New Roman" w:cs="Times New Roman"/>
        </w:rPr>
        <w:t xml:space="preserve"> </w:t>
      </w:r>
      <w:r w:rsidR="00563DA9" w:rsidRPr="00E74151">
        <w:rPr>
          <w:rFonts w:ascii="Times New Roman" w:hAnsi="Times New Roman" w:cs="Times New Roman"/>
        </w:rPr>
        <w:t>albanske</w:t>
      </w:r>
      <w:r w:rsidR="00630B27" w:rsidRPr="00E74151">
        <w:rPr>
          <w:rFonts w:ascii="Times New Roman" w:hAnsi="Times New Roman" w:cs="Times New Roman"/>
        </w:rPr>
        <w:t xml:space="preserve"> nacionalne manjine u Gradu Karlovcu.</w:t>
      </w:r>
    </w:p>
    <w:p w14:paraId="5D15FBF0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2F6F1B14" w14:textId="784B70E4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A174F2">
        <w:rPr>
          <w:rFonts w:ascii="Times New Roman" w:hAnsi="Times New Roman" w:cs="Times New Roman"/>
        </w:rPr>
        <w:t>Članak 2.</w:t>
      </w:r>
    </w:p>
    <w:p w14:paraId="546E8F87" w14:textId="28E64381" w:rsidR="00630B27" w:rsidRPr="00E74151" w:rsidRDefault="00630B27" w:rsidP="00A93876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Financijska sredstva za rad i programe vijeća nacionalnih manjina i predstavni</w:t>
      </w:r>
      <w:r w:rsidR="00563DA9" w:rsidRPr="00E74151">
        <w:rPr>
          <w:rFonts w:ascii="Times New Roman" w:hAnsi="Times New Roman" w:cs="Times New Roman"/>
        </w:rPr>
        <w:t>cu</w:t>
      </w:r>
      <w:r w:rsidRPr="00E74151">
        <w:rPr>
          <w:rFonts w:ascii="Times New Roman" w:hAnsi="Times New Roman" w:cs="Times New Roman"/>
        </w:rPr>
        <w:t xml:space="preserve"> nacionalne manjine</w:t>
      </w:r>
      <w:r w:rsidR="00A93876">
        <w:rPr>
          <w:rFonts w:ascii="Times New Roman" w:hAnsi="Times New Roman" w:cs="Times New Roman"/>
        </w:rPr>
        <w:t xml:space="preserve"> iz članka 1. </w:t>
      </w:r>
      <w:r w:rsidR="00741057">
        <w:rPr>
          <w:rFonts w:ascii="Times New Roman" w:hAnsi="Times New Roman" w:cs="Times New Roman"/>
        </w:rPr>
        <w:t>o</w:t>
      </w:r>
      <w:r w:rsidR="00A93876">
        <w:rPr>
          <w:rFonts w:ascii="Times New Roman" w:hAnsi="Times New Roman" w:cs="Times New Roman"/>
        </w:rPr>
        <w:t>ve Odluke</w:t>
      </w:r>
      <w:r w:rsidRPr="00E74151">
        <w:rPr>
          <w:rFonts w:ascii="Times New Roman" w:hAnsi="Times New Roman" w:cs="Times New Roman"/>
        </w:rPr>
        <w:t xml:space="preserve"> osiguravaju se iz:</w:t>
      </w:r>
    </w:p>
    <w:p w14:paraId="30850FE7" w14:textId="0945FBC6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</w:t>
      </w:r>
      <w:r w:rsidRPr="00E7415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74151">
        <w:rPr>
          <w:rFonts w:ascii="Times New Roman" w:hAnsi="Times New Roman" w:cs="Times New Roman"/>
        </w:rPr>
        <w:t>Proračuna Grada</w:t>
      </w:r>
      <w:r w:rsidR="00A93876">
        <w:rPr>
          <w:rFonts w:ascii="Times New Roman" w:hAnsi="Times New Roman" w:cs="Times New Roman"/>
        </w:rPr>
        <w:t xml:space="preserve"> Karlovca</w:t>
      </w:r>
      <w:r w:rsidRPr="00E74151">
        <w:rPr>
          <w:rFonts w:ascii="Times New Roman" w:hAnsi="Times New Roman" w:cs="Times New Roman"/>
        </w:rPr>
        <w:t>,</w:t>
      </w:r>
    </w:p>
    <w:p w14:paraId="407F0B4E" w14:textId="2A2DEC86" w:rsidR="00843BFF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sredstava koja vijeće naciona</w:t>
      </w:r>
      <w:r w:rsidR="00A93876">
        <w:rPr>
          <w:rFonts w:ascii="Times New Roman" w:hAnsi="Times New Roman" w:cs="Times New Roman"/>
        </w:rPr>
        <w:t xml:space="preserve">lne manjine, odnosno predstavnica </w:t>
      </w:r>
      <w:r w:rsidRPr="00E74151">
        <w:rPr>
          <w:rFonts w:ascii="Times New Roman" w:hAnsi="Times New Roman" w:cs="Times New Roman"/>
        </w:rPr>
        <w:t xml:space="preserve"> nacionalne manjine ostvari od svoje</w:t>
      </w:r>
    </w:p>
    <w:p w14:paraId="7BBFCCEF" w14:textId="6BB594C2" w:rsidR="00630B27" w:rsidRPr="00E74151" w:rsidRDefault="00843BFF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</w:t>
      </w:r>
      <w:r w:rsidR="00630B27" w:rsidRPr="00E74151">
        <w:rPr>
          <w:rFonts w:ascii="Times New Roman" w:hAnsi="Times New Roman" w:cs="Times New Roman"/>
        </w:rPr>
        <w:t xml:space="preserve"> imovine, donacija, poklona, nasljedstva i slično,</w:t>
      </w:r>
    </w:p>
    <w:p w14:paraId="41FC7976" w14:textId="17C3358F" w:rsidR="00843BFF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drugih izvora koje vijeće naciona</w:t>
      </w:r>
      <w:r w:rsidR="00A93876">
        <w:rPr>
          <w:rFonts w:ascii="Times New Roman" w:hAnsi="Times New Roman" w:cs="Times New Roman"/>
        </w:rPr>
        <w:t>lne manjine, odnosno predstavnica</w:t>
      </w:r>
      <w:r w:rsidRPr="00E74151">
        <w:rPr>
          <w:rFonts w:ascii="Times New Roman" w:hAnsi="Times New Roman" w:cs="Times New Roman"/>
        </w:rPr>
        <w:t xml:space="preserve"> nacionalne manjine ostvari u </w:t>
      </w:r>
    </w:p>
    <w:p w14:paraId="0825D9A0" w14:textId="5D64C702" w:rsidR="00630B27" w:rsidRPr="00E74151" w:rsidRDefault="00843BFF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   </w:t>
      </w:r>
      <w:r w:rsidR="00630B27" w:rsidRPr="00E74151">
        <w:rPr>
          <w:rFonts w:ascii="Times New Roman" w:hAnsi="Times New Roman" w:cs="Times New Roman"/>
        </w:rPr>
        <w:t>skladu sa pozitivnim propisima.</w:t>
      </w:r>
    </w:p>
    <w:p w14:paraId="2595B0B1" w14:textId="5A478235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5501D203" w14:textId="77777777" w:rsidR="00843BFF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A174F2">
        <w:rPr>
          <w:rFonts w:ascii="Times New Roman" w:hAnsi="Times New Roman" w:cs="Times New Roman"/>
        </w:rPr>
        <w:t>Članak 3.</w:t>
      </w:r>
    </w:p>
    <w:p w14:paraId="214EBDD8" w14:textId="0C549ECD" w:rsidR="00630B27" w:rsidRPr="00E74151" w:rsidRDefault="00843BFF" w:rsidP="00A93876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V</w:t>
      </w:r>
      <w:r w:rsidR="00630B27" w:rsidRPr="00E74151">
        <w:rPr>
          <w:rFonts w:ascii="Times New Roman" w:hAnsi="Times New Roman" w:cs="Times New Roman"/>
        </w:rPr>
        <w:t>ijeć</w:t>
      </w:r>
      <w:r w:rsidRPr="00E74151">
        <w:rPr>
          <w:rFonts w:ascii="Times New Roman" w:hAnsi="Times New Roman" w:cs="Times New Roman"/>
        </w:rPr>
        <w:t>ima</w:t>
      </w:r>
      <w:r w:rsidR="00630B27" w:rsidRPr="00E74151">
        <w:rPr>
          <w:rFonts w:ascii="Times New Roman" w:hAnsi="Times New Roman" w:cs="Times New Roman"/>
        </w:rPr>
        <w:t xml:space="preserve"> nacionaln</w:t>
      </w:r>
      <w:r w:rsidRPr="00E74151">
        <w:rPr>
          <w:rFonts w:ascii="Times New Roman" w:hAnsi="Times New Roman" w:cs="Times New Roman"/>
        </w:rPr>
        <w:t>ih</w:t>
      </w:r>
      <w:r w:rsidR="00630B27" w:rsidRPr="00E74151">
        <w:rPr>
          <w:rFonts w:ascii="Times New Roman" w:hAnsi="Times New Roman" w:cs="Times New Roman"/>
        </w:rPr>
        <w:t xml:space="preserve"> manjin</w:t>
      </w:r>
      <w:r w:rsidRPr="00E74151">
        <w:rPr>
          <w:rFonts w:ascii="Times New Roman" w:hAnsi="Times New Roman" w:cs="Times New Roman"/>
        </w:rPr>
        <w:t>a</w:t>
      </w:r>
      <w:r w:rsidR="00630B27" w:rsidRPr="00E74151">
        <w:rPr>
          <w:rFonts w:ascii="Times New Roman" w:hAnsi="Times New Roman" w:cs="Times New Roman"/>
        </w:rPr>
        <w:t xml:space="preserve"> i predstavni</w:t>
      </w:r>
      <w:r w:rsidRPr="00E74151">
        <w:rPr>
          <w:rFonts w:ascii="Times New Roman" w:hAnsi="Times New Roman" w:cs="Times New Roman"/>
        </w:rPr>
        <w:t>ci</w:t>
      </w:r>
      <w:r w:rsidR="00630B27" w:rsidRPr="00E74151">
        <w:rPr>
          <w:rFonts w:ascii="Times New Roman" w:hAnsi="Times New Roman" w:cs="Times New Roman"/>
        </w:rPr>
        <w:t xml:space="preserve"> nacionalne manjine osiguravaju se u Proračunu Grada</w:t>
      </w:r>
      <w:r w:rsidR="00A93876">
        <w:rPr>
          <w:rFonts w:ascii="Times New Roman" w:hAnsi="Times New Roman" w:cs="Times New Roman"/>
        </w:rPr>
        <w:t xml:space="preserve"> Karlovca</w:t>
      </w:r>
      <w:r w:rsidR="00630B27" w:rsidRPr="00E74151">
        <w:rPr>
          <w:rFonts w:ascii="Times New Roman" w:hAnsi="Times New Roman" w:cs="Times New Roman"/>
        </w:rPr>
        <w:t xml:space="preserve"> sredstva za sljedeće rashode:</w:t>
      </w:r>
    </w:p>
    <w:p w14:paraId="3623B5C2" w14:textId="77777777" w:rsidR="00756C6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rashode poslovanja, koji obuhvaćaju materijalne rashode, rashode za zaposlene i naknade za članove</w:t>
      </w:r>
    </w:p>
    <w:p w14:paraId="64D5D7B7" w14:textId="1118CC83" w:rsidR="00630B27" w:rsidRPr="00E74151" w:rsidRDefault="00756C6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</w:t>
      </w:r>
      <w:r w:rsidR="00630B27" w:rsidRPr="00E74151">
        <w:rPr>
          <w:rFonts w:ascii="Times New Roman" w:hAnsi="Times New Roman" w:cs="Times New Roman"/>
        </w:rPr>
        <w:t xml:space="preserve"> vijeća odnosno predstavni</w:t>
      </w:r>
      <w:r w:rsidRPr="00E74151">
        <w:rPr>
          <w:rFonts w:ascii="Times New Roman" w:hAnsi="Times New Roman" w:cs="Times New Roman"/>
        </w:rPr>
        <w:t>cu</w:t>
      </w:r>
      <w:r w:rsidR="00630B27" w:rsidRPr="00E74151">
        <w:rPr>
          <w:rFonts w:ascii="Times New Roman" w:hAnsi="Times New Roman" w:cs="Times New Roman"/>
        </w:rPr>
        <w:t xml:space="preserve"> nacionalne manjine,</w:t>
      </w:r>
    </w:p>
    <w:p w14:paraId="7AC175E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rashode za nabavu nefinancijske imovine,</w:t>
      </w:r>
    </w:p>
    <w:p w14:paraId="17EB5A00" w14:textId="77777777" w:rsidR="00756C6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– rashode za provođenje određenih aktivnosti utvrđenih programom rada vijeća nacionalne manjine </w:t>
      </w:r>
    </w:p>
    <w:p w14:paraId="6AD5D4E5" w14:textId="20E6B06E" w:rsidR="00630B27" w:rsidRPr="00E74151" w:rsidRDefault="00756C6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   </w:t>
      </w:r>
      <w:r w:rsidR="00630B27" w:rsidRPr="00E74151">
        <w:rPr>
          <w:rFonts w:ascii="Times New Roman" w:hAnsi="Times New Roman" w:cs="Times New Roman"/>
        </w:rPr>
        <w:t>odnosno predstavni</w:t>
      </w:r>
      <w:r w:rsidR="00563DA9" w:rsidRPr="00E74151">
        <w:rPr>
          <w:rFonts w:ascii="Times New Roman" w:hAnsi="Times New Roman" w:cs="Times New Roman"/>
        </w:rPr>
        <w:t>ce</w:t>
      </w:r>
      <w:r w:rsidR="00630B27" w:rsidRPr="00E74151">
        <w:rPr>
          <w:rFonts w:ascii="Times New Roman" w:hAnsi="Times New Roman" w:cs="Times New Roman"/>
        </w:rPr>
        <w:t xml:space="preserve"> nacionalne manjine.</w:t>
      </w:r>
    </w:p>
    <w:p w14:paraId="28554044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  <w:color w:val="333333"/>
        </w:rPr>
        <w:t> </w:t>
      </w:r>
    </w:p>
    <w:p w14:paraId="698F39E8" w14:textId="308ED2E1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427FDF">
        <w:rPr>
          <w:rFonts w:ascii="Times New Roman" w:hAnsi="Times New Roman" w:cs="Times New Roman"/>
        </w:rPr>
        <w:lastRenderedPageBreak/>
        <w:t>Članak 4.</w:t>
      </w:r>
    </w:p>
    <w:p w14:paraId="36AD64E1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Iz Proračuna Grada financiraju se materijalni rashodi za:</w:t>
      </w:r>
    </w:p>
    <w:p w14:paraId="3503DF49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</w:t>
      </w:r>
      <w:r w:rsidRPr="00E7415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E74151">
        <w:rPr>
          <w:rFonts w:ascii="Times New Roman" w:hAnsi="Times New Roman" w:cs="Times New Roman"/>
        </w:rPr>
        <w:t>zakupninu,</w:t>
      </w:r>
    </w:p>
    <w:p w14:paraId="7099BB4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energente za grijanje i rasvjetu,</w:t>
      </w:r>
    </w:p>
    <w:p w14:paraId="54B35343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komunalne usluge,</w:t>
      </w:r>
    </w:p>
    <w:p w14:paraId="7E8E0688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bankarske usluge i usluge platnog prometa,</w:t>
      </w:r>
    </w:p>
    <w:p w14:paraId="299D7D67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– uredski materijal,</w:t>
      </w:r>
    </w:p>
    <w:p w14:paraId="19E0A4C6" w14:textId="3A535716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 xml:space="preserve">– </w:t>
      </w:r>
      <w:r w:rsidR="00756C67" w:rsidRPr="00E74151">
        <w:rPr>
          <w:rFonts w:ascii="Times New Roman" w:hAnsi="Times New Roman" w:cs="Times New Roman"/>
        </w:rPr>
        <w:t>usluge telefona</w:t>
      </w:r>
      <w:r w:rsidRPr="00E74151">
        <w:rPr>
          <w:rFonts w:ascii="Times New Roman" w:hAnsi="Times New Roman" w:cs="Times New Roman"/>
        </w:rPr>
        <w:t>,</w:t>
      </w:r>
    </w:p>
    <w:p w14:paraId="5A1DF6ED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poštanske usluge,</w:t>
      </w:r>
    </w:p>
    <w:p w14:paraId="4A96C860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vođenje poslovnih knjiga,</w:t>
      </w:r>
    </w:p>
    <w:p w14:paraId="1591E26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putne troškove,</w:t>
      </w:r>
    </w:p>
    <w:p w14:paraId="18A6F62A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– usluge čišćenja poslovnog prostora.</w:t>
      </w:r>
    </w:p>
    <w:p w14:paraId="583E68F2" w14:textId="77777777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</w:t>
      </w:r>
      <w:r w:rsidRPr="00E74151">
        <w:rPr>
          <w:rFonts w:ascii="Times New Roman" w:hAnsi="Times New Roman" w:cs="Times New Roman"/>
          <w:color w:val="333333"/>
        </w:rPr>
        <w:t> </w:t>
      </w:r>
    </w:p>
    <w:p w14:paraId="6D4CF4E3" w14:textId="723CC95E" w:rsidR="00630B27" w:rsidRPr="00A174F2" w:rsidRDefault="00630B27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 w:rsidRPr="00427FDF">
        <w:rPr>
          <w:rFonts w:ascii="Times New Roman" w:hAnsi="Times New Roman" w:cs="Times New Roman"/>
        </w:rPr>
        <w:t>Članak 5.</w:t>
      </w:r>
    </w:p>
    <w:p w14:paraId="364FA4CE" w14:textId="3AA314CB" w:rsidR="003C5BDC" w:rsidRDefault="003C5BDC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Predsj</w:t>
      </w:r>
      <w:r w:rsidR="000C5030">
        <w:rPr>
          <w:rFonts w:ascii="Times New Roman" w:hAnsi="Times New Roman" w:cs="Times New Roman"/>
        </w:rPr>
        <w:t>ednik vijeća nacionalne manjine, zamjenik predsjednika vijeća i članovi vijeća nacionalne manjine te predstavnica nacionalne manjine imaju pravo na naknadu troškova javnog prijevoza i pravo na dnevnice u visini propisanoj odlukom Vlade Republike Hrvatske o visini dnevnice za službena putovanja u zemlji i inozemstvu, o visini naknada za terenski dodatak i za korištenje osobnog automobila u službene svrhe, te o visini naknade za odvojeni život od obitelji.</w:t>
      </w:r>
    </w:p>
    <w:p w14:paraId="399B7C1F" w14:textId="5947F551" w:rsidR="000C5030" w:rsidRDefault="000C5030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5030">
        <w:rPr>
          <w:rFonts w:ascii="Times New Roman" w:hAnsi="Times New Roman" w:cs="Times New Roman"/>
        </w:rPr>
        <w:t>Predsjednik vijeća nacionalne manjine,</w:t>
      </w:r>
      <w:r>
        <w:rPr>
          <w:rFonts w:ascii="Times New Roman" w:hAnsi="Times New Roman" w:cs="Times New Roman"/>
        </w:rPr>
        <w:t xml:space="preserve"> zamjenik predsjednika vijeća, </w:t>
      </w:r>
      <w:r w:rsidRPr="000C5030">
        <w:rPr>
          <w:rFonts w:ascii="Times New Roman" w:hAnsi="Times New Roman" w:cs="Times New Roman"/>
        </w:rPr>
        <w:t>član</w:t>
      </w:r>
      <w:r>
        <w:rPr>
          <w:rFonts w:ascii="Times New Roman" w:hAnsi="Times New Roman" w:cs="Times New Roman"/>
        </w:rPr>
        <w:t>ovi vijeća nacionalne manjine i</w:t>
      </w:r>
      <w:r w:rsidRPr="000C5030">
        <w:rPr>
          <w:rFonts w:ascii="Times New Roman" w:hAnsi="Times New Roman" w:cs="Times New Roman"/>
        </w:rPr>
        <w:t xml:space="preserve"> preds</w:t>
      </w:r>
      <w:r w:rsidR="00277A23">
        <w:rPr>
          <w:rFonts w:ascii="Times New Roman" w:hAnsi="Times New Roman" w:cs="Times New Roman"/>
        </w:rPr>
        <w:t>tavnica nacionalne manjine ostvaruju</w:t>
      </w:r>
      <w:r w:rsidRPr="000C5030">
        <w:rPr>
          <w:rFonts w:ascii="Times New Roman" w:hAnsi="Times New Roman" w:cs="Times New Roman"/>
        </w:rPr>
        <w:t xml:space="preserve"> pravo na naknadu </w:t>
      </w:r>
      <w:r w:rsidR="00277A23">
        <w:rPr>
          <w:rFonts w:ascii="Times New Roman" w:hAnsi="Times New Roman" w:cs="Times New Roman"/>
        </w:rPr>
        <w:t>u visini cijene povratne karte javnog prijevoza od mjesta svog prebivališta do mjesta održavanja sjednice, po svakoj održanoj sjednici vijeća ili njegovog radnog tijela.</w:t>
      </w:r>
    </w:p>
    <w:p w14:paraId="389B1771" w14:textId="2C29D904" w:rsidR="00277A23" w:rsidRDefault="00277A23" w:rsidP="00E741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Ako nije organiziran mjesni javni prijevoz koji omogućava redoviti dolazak, p</w:t>
      </w:r>
      <w:r w:rsidRPr="00277A23">
        <w:rPr>
          <w:rFonts w:ascii="Times New Roman" w:hAnsi="Times New Roman" w:cs="Times New Roman"/>
        </w:rPr>
        <w:t>redsjednik vijeća nacionalne manjine, zamjenik predsjednika vijeća, čl</w:t>
      </w:r>
      <w:r>
        <w:rPr>
          <w:rFonts w:ascii="Times New Roman" w:hAnsi="Times New Roman" w:cs="Times New Roman"/>
        </w:rPr>
        <w:t>anovi vijeća</w:t>
      </w:r>
      <w:r w:rsidRPr="00277A23">
        <w:rPr>
          <w:rFonts w:ascii="Times New Roman" w:hAnsi="Times New Roman" w:cs="Times New Roman"/>
        </w:rPr>
        <w:t xml:space="preserve"> i predstavnica nacionalne manjine</w:t>
      </w:r>
      <w:r>
        <w:rPr>
          <w:rFonts w:ascii="Times New Roman" w:hAnsi="Times New Roman" w:cs="Times New Roman"/>
        </w:rPr>
        <w:t xml:space="preserve"> imaju pravo na naknadu troškova prijevoza koja se utvrđuje u visini cijene karte javnog prijevoza najbližeg mjesta u kojem je taj prijevoz organiziran u visini cijene godišnje karte.</w:t>
      </w:r>
    </w:p>
    <w:p w14:paraId="1D617475" w14:textId="5C772958" w:rsidR="000C5030" w:rsidRDefault="000C5030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2344C5E3" w14:textId="2E78C878" w:rsidR="003C5BDC" w:rsidRDefault="008A0F21" w:rsidP="00CA5DF8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6.</w:t>
      </w:r>
    </w:p>
    <w:p w14:paraId="3C5B94A9" w14:textId="56430B9D" w:rsidR="00630B27" w:rsidRPr="00E74151" w:rsidRDefault="00630B27" w:rsidP="008A0F2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 xml:space="preserve">Sredstva za rashode iz članka 3. </w:t>
      </w:r>
      <w:r w:rsidRPr="00427FDF">
        <w:rPr>
          <w:rFonts w:ascii="Times New Roman" w:hAnsi="Times New Roman" w:cs="Times New Roman"/>
        </w:rPr>
        <w:t>i materijalne rashode iz čl. 4</w:t>
      </w:r>
      <w:r w:rsidRPr="00E74151">
        <w:rPr>
          <w:rFonts w:ascii="Times New Roman" w:hAnsi="Times New Roman" w:cs="Times New Roman"/>
        </w:rPr>
        <w:t>. ove Odluke osigurat će se svakom vijeću nacionalne manjine u ukupnom godišnjem iznosu od</w:t>
      </w:r>
      <w:r w:rsidR="005C4C1A">
        <w:rPr>
          <w:rFonts w:ascii="Times New Roman" w:hAnsi="Times New Roman" w:cs="Times New Roman"/>
        </w:rPr>
        <w:t xml:space="preserve"> </w:t>
      </w:r>
      <w:r w:rsidR="00E312B7" w:rsidRPr="00E312B7">
        <w:rPr>
          <w:rFonts w:ascii="Times New Roman" w:hAnsi="Times New Roman" w:cs="Times New Roman"/>
        </w:rPr>
        <w:t xml:space="preserve">7.940,00 </w:t>
      </w:r>
      <w:r w:rsidR="00EC5FCC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>, a predstavni</w:t>
      </w:r>
      <w:r w:rsidR="00756C67" w:rsidRPr="00E74151">
        <w:rPr>
          <w:rFonts w:ascii="Times New Roman" w:hAnsi="Times New Roman" w:cs="Times New Roman"/>
        </w:rPr>
        <w:t xml:space="preserve">ci </w:t>
      </w:r>
      <w:r w:rsidRPr="00E74151">
        <w:rPr>
          <w:rFonts w:ascii="Times New Roman" w:hAnsi="Times New Roman" w:cs="Times New Roman"/>
        </w:rPr>
        <w:t xml:space="preserve"> nacionalne manjine u ukupnom godišnjem iznosu od </w:t>
      </w:r>
      <w:r w:rsidR="00E312B7" w:rsidRPr="00E312B7">
        <w:rPr>
          <w:rFonts w:ascii="Times New Roman" w:hAnsi="Times New Roman" w:cs="Times New Roman"/>
        </w:rPr>
        <w:t xml:space="preserve">3.120,00 </w:t>
      </w:r>
      <w:r w:rsidR="00EC5FCC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 xml:space="preserve">. </w:t>
      </w:r>
    </w:p>
    <w:p w14:paraId="2062FC53" w14:textId="556DEBDF" w:rsidR="00630B27" w:rsidRPr="00E74151" w:rsidRDefault="00CA5DF8" w:rsidP="008A0F21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Navedena s</w:t>
      </w:r>
      <w:r w:rsidR="00630B27" w:rsidRPr="00E74151">
        <w:rPr>
          <w:rFonts w:ascii="Times New Roman" w:hAnsi="Times New Roman" w:cs="Times New Roman"/>
        </w:rPr>
        <w:t>redstva će se isplaćivati u jednakim tromjesečnim iznosima od</w:t>
      </w:r>
      <w:r w:rsidR="00630B27" w:rsidRPr="00E312B7">
        <w:rPr>
          <w:rFonts w:ascii="Times New Roman" w:hAnsi="Times New Roman" w:cs="Times New Roman"/>
          <w:color w:val="FF0000"/>
        </w:rPr>
        <w:t xml:space="preserve"> </w:t>
      </w:r>
      <w:r w:rsidR="00E312B7" w:rsidRPr="00E312B7">
        <w:rPr>
          <w:rFonts w:ascii="Times New Roman" w:hAnsi="Times New Roman" w:cs="Times New Roman"/>
        </w:rPr>
        <w:t xml:space="preserve">1.985,00 </w:t>
      </w:r>
      <w:r w:rsidR="00EC5FCC" w:rsidRPr="00E74151">
        <w:rPr>
          <w:rFonts w:ascii="Times New Roman" w:hAnsi="Times New Roman" w:cs="Times New Roman"/>
        </w:rPr>
        <w:t>eura</w:t>
      </w:r>
      <w:r w:rsidR="00630B27" w:rsidRPr="00E74151">
        <w:rPr>
          <w:rFonts w:ascii="Times New Roman" w:hAnsi="Times New Roman" w:cs="Times New Roman"/>
        </w:rPr>
        <w:t xml:space="preserve"> za svako vijeće nacionalne manjine i po </w:t>
      </w:r>
      <w:r w:rsidR="00E312B7">
        <w:rPr>
          <w:rFonts w:ascii="Times New Roman" w:hAnsi="Times New Roman" w:cs="Times New Roman"/>
        </w:rPr>
        <w:t xml:space="preserve">780,00 </w:t>
      </w:r>
      <w:r w:rsidR="00EC5FCC" w:rsidRPr="00E74151">
        <w:rPr>
          <w:rFonts w:ascii="Times New Roman" w:hAnsi="Times New Roman" w:cs="Times New Roman"/>
        </w:rPr>
        <w:t>eura</w:t>
      </w:r>
      <w:r w:rsidR="00630B27" w:rsidRPr="00E74151">
        <w:rPr>
          <w:rFonts w:ascii="Times New Roman" w:hAnsi="Times New Roman" w:cs="Times New Roman"/>
        </w:rPr>
        <w:t xml:space="preserve"> za predstavni</w:t>
      </w:r>
      <w:r w:rsidR="00756C67" w:rsidRPr="00E74151">
        <w:rPr>
          <w:rFonts w:ascii="Times New Roman" w:hAnsi="Times New Roman" w:cs="Times New Roman"/>
        </w:rPr>
        <w:t>cu bošnjačke</w:t>
      </w:r>
      <w:r w:rsidR="00630B27" w:rsidRPr="00E74151">
        <w:rPr>
          <w:rFonts w:ascii="Times New Roman" w:hAnsi="Times New Roman" w:cs="Times New Roman"/>
        </w:rPr>
        <w:t xml:space="preserve"> nacionalne manjine i to po zaprimljenom zahtjevu korisnika sredstava.</w:t>
      </w:r>
    </w:p>
    <w:p w14:paraId="1076C95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2972E03F" w14:textId="1146DBC7" w:rsidR="00CA5DF8" w:rsidRDefault="00A174F2" w:rsidP="00A174F2">
      <w:pPr>
        <w:pStyle w:val="NoSpacing"/>
        <w:tabs>
          <w:tab w:val="left" w:pos="4006"/>
          <w:tab w:val="center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A5DF8" w:rsidRPr="00427FDF">
        <w:rPr>
          <w:rFonts w:ascii="Times New Roman" w:hAnsi="Times New Roman" w:cs="Times New Roman"/>
        </w:rPr>
        <w:t>Članak 7</w:t>
      </w:r>
      <w:r w:rsidR="00427FDF">
        <w:rPr>
          <w:rFonts w:ascii="Times New Roman" w:hAnsi="Times New Roman" w:cs="Times New Roman"/>
        </w:rPr>
        <w:t>.</w:t>
      </w:r>
    </w:p>
    <w:p w14:paraId="7224DABC" w14:textId="60534EA5" w:rsidR="00CA5DF8" w:rsidRDefault="00FF1CB9" w:rsidP="007E6059">
      <w:pPr>
        <w:pStyle w:val="NoSpacing"/>
        <w:tabs>
          <w:tab w:val="left" w:pos="4006"/>
          <w:tab w:val="center" w:pos="453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F1CB9">
        <w:rPr>
          <w:rFonts w:ascii="Times New Roman" w:hAnsi="Times New Roman" w:cs="Times New Roman"/>
        </w:rPr>
        <w:t>Predsjednik vijeća nacionalne manjine, zamjenik predsjednika vijeća i članovi vijeća nacionalne manjine te predstavnica nacionalne manjine</w:t>
      </w:r>
      <w:r>
        <w:rPr>
          <w:rFonts w:ascii="Times New Roman" w:hAnsi="Times New Roman" w:cs="Times New Roman"/>
        </w:rPr>
        <w:t xml:space="preserve"> ostvaruju pravo na mjesečnu nagradu u visini od 50% iznosa sredstava određenog za mjesečne naknade člana predstavničkog tijela odnosno</w:t>
      </w:r>
      <w:r w:rsidR="007E60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vijećnika Gradskog vijeća Grada Karlovca,</w:t>
      </w:r>
      <w:r w:rsidR="00ED1101">
        <w:rPr>
          <w:rFonts w:ascii="Times New Roman" w:hAnsi="Times New Roman" w:cs="Times New Roman"/>
        </w:rPr>
        <w:t xml:space="preserve"> u neto iznosu od 37,50 </w:t>
      </w:r>
      <w:r>
        <w:rPr>
          <w:rFonts w:ascii="Times New Roman" w:hAnsi="Times New Roman" w:cs="Times New Roman"/>
        </w:rPr>
        <w:t xml:space="preserve">eura s pripadajućim porezima i doprinosima. </w:t>
      </w:r>
    </w:p>
    <w:p w14:paraId="4A06DEFA" w14:textId="77777777" w:rsidR="00CA5DF8" w:rsidRDefault="00CA5DF8" w:rsidP="00A174F2">
      <w:pPr>
        <w:pStyle w:val="NoSpacing"/>
        <w:tabs>
          <w:tab w:val="left" w:pos="4006"/>
          <w:tab w:val="center" w:pos="4536"/>
        </w:tabs>
        <w:rPr>
          <w:rFonts w:ascii="Times New Roman" w:hAnsi="Times New Roman" w:cs="Times New Roman"/>
        </w:rPr>
      </w:pPr>
    </w:p>
    <w:p w14:paraId="381678CD" w14:textId="1826A308" w:rsidR="00630B27" w:rsidRPr="00A174F2" w:rsidRDefault="00630B27" w:rsidP="00FF1CB9">
      <w:pPr>
        <w:pStyle w:val="NoSpacing"/>
        <w:tabs>
          <w:tab w:val="left" w:pos="4006"/>
          <w:tab w:val="center" w:pos="4536"/>
        </w:tabs>
        <w:jc w:val="center"/>
        <w:rPr>
          <w:rFonts w:ascii="Times New Roman" w:hAnsi="Times New Roman" w:cs="Times New Roman"/>
        </w:rPr>
      </w:pPr>
      <w:r w:rsidRPr="00A174F2">
        <w:rPr>
          <w:rFonts w:ascii="Times New Roman" w:hAnsi="Times New Roman" w:cs="Times New Roman"/>
        </w:rPr>
        <w:t>.</w:t>
      </w:r>
      <w:r w:rsidR="00FF1CB9">
        <w:rPr>
          <w:rFonts w:ascii="Times New Roman" w:hAnsi="Times New Roman" w:cs="Times New Roman"/>
        </w:rPr>
        <w:t>Članak 8.</w:t>
      </w:r>
    </w:p>
    <w:p w14:paraId="51252FC8" w14:textId="1E2916D3" w:rsidR="00630B27" w:rsidRPr="00E74151" w:rsidRDefault="00630B27" w:rsidP="00CA5DF8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Vijeć</w:t>
      </w:r>
      <w:r w:rsidR="00756C67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 xml:space="preserve"> nacionaln</w:t>
      </w:r>
      <w:r w:rsidR="00756C67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756C67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</w:t>
      </w:r>
      <w:r w:rsidR="00756C67" w:rsidRPr="00E74151">
        <w:rPr>
          <w:rFonts w:ascii="Times New Roman" w:hAnsi="Times New Roman" w:cs="Times New Roman"/>
        </w:rPr>
        <w:t>ica</w:t>
      </w:r>
      <w:r w:rsidRPr="00E74151">
        <w:rPr>
          <w:rFonts w:ascii="Times New Roman" w:hAnsi="Times New Roman" w:cs="Times New Roman"/>
        </w:rPr>
        <w:t xml:space="preserve"> nacionalne manjine</w:t>
      </w:r>
      <w:r w:rsidR="00756C67" w:rsidRPr="00E74151">
        <w:rPr>
          <w:rFonts w:ascii="Times New Roman" w:hAnsi="Times New Roman" w:cs="Times New Roman"/>
        </w:rPr>
        <w:t>,</w:t>
      </w:r>
      <w:r w:rsidRPr="00E74151">
        <w:rPr>
          <w:rFonts w:ascii="Times New Roman" w:hAnsi="Times New Roman" w:cs="Times New Roman"/>
        </w:rPr>
        <w:t xml:space="preserve"> dužni</w:t>
      </w:r>
      <w:r w:rsidR="00F01A05" w:rsidRPr="00E74151">
        <w:rPr>
          <w:rFonts w:ascii="Times New Roman" w:hAnsi="Times New Roman" w:cs="Times New Roman"/>
        </w:rPr>
        <w:t xml:space="preserve"> </w:t>
      </w:r>
      <w:r w:rsidRPr="00E74151">
        <w:rPr>
          <w:rFonts w:ascii="Times New Roman" w:hAnsi="Times New Roman" w:cs="Times New Roman"/>
        </w:rPr>
        <w:t>su pravdati utrošak dobivenih sredstava putem izvješća i računa ili vjerodostojnih isprava kojima se dokazuje obveza plaćanja koja trebaju dostaviti u U</w:t>
      </w:r>
      <w:r w:rsidR="00921948" w:rsidRPr="00E74151">
        <w:rPr>
          <w:rFonts w:ascii="Times New Roman" w:hAnsi="Times New Roman" w:cs="Times New Roman"/>
        </w:rPr>
        <w:t>pravni odjel za poslove gradonačelnika</w:t>
      </w:r>
      <w:r w:rsidRPr="00E74151">
        <w:rPr>
          <w:rFonts w:ascii="Times New Roman" w:hAnsi="Times New Roman" w:cs="Times New Roman"/>
        </w:rPr>
        <w:t xml:space="preserve"> do 20. u mjesecu nakon proteka tromjesečja za koje je izvršena isplata. </w:t>
      </w:r>
      <w:r w:rsidRPr="00E74151">
        <w:rPr>
          <w:rFonts w:ascii="Times New Roman" w:hAnsi="Times New Roman" w:cs="Times New Roman"/>
          <w:color w:val="333333"/>
        </w:rPr>
        <w:t> </w:t>
      </w:r>
    </w:p>
    <w:p w14:paraId="1AA6E74C" w14:textId="62304F73" w:rsidR="00630B27" w:rsidRPr="00E74151" w:rsidRDefault="00630B27" w:rsidP="00CA5DF8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U slučaju da vijeć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 xml:space="preserve"> nacionaln</w:t>
      </w:r>
      <w:r w:rsidR="00921948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</w:t>
      </w:r>
      <w:r w:rsidR="00921948" w:rsidRPr="00E74151">
        <w:rPr>
          <w:rFonts w:ascii="Times New Roman" w:hAnsi="Times New Roman" w:cs="Times New Roman"/>
        </w:rPr>
        <w:t xml:space="preserve">ica </w:t>
      </w:r>
      <w:r w:rsidRPr="00E74151">
        <w:rPr>
          <w:rFonts w:ascii="Times New Roman" w:hAnsi="Times New Roman" w:cs="Times New Roman"/>
        </w:rPr>
        <w:t>nacionalne manjine ne postupi na način utvrđen u stavku 1. ovoga članka, neće ostvariti pravo na isplatu za sljedeće tromjesečno razdoblje.</w:t>
      </w:r>
    </w:p>
    <w:p w14:paraId="100407B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 </w:t>
      </w:r>
      <w:r w:rsidRPr="00E74151">
        <w:rPr>
          <w:rFonts w:ascii="Times New Roman" w:hAnsi="Times New Roman" w:cs="Times New Roman"/>
          <w:color w:val="333333"/>
        </w:rPr>
        <w:t> </w:t>
      </w:r>
    </w:p>
    <w:p w14:paraId="05A86DF8" w14:textId="2CC6A62F" w:rsidR="00630B27" w:rsidRPr="00A174F2" w:rsidRDefault="00FF1CB9" w:rsidP="00E74151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9</w:t>
      </w:r>
      <w:r w:rsidR="00630B27" w:rsidRPr="00A174F2">
        <w:rPr>
          <w:rFonts w:ascii="Times New Roman" w:hAnsi="Times New Roman" w:cs="Times New Roman"/>
        </w:rPr>
        <w:t>.</w:t>
      </w:r>
    </w:p>
    <w:p w14:paraId="298F73F3" w14:textId="6E5E3088" w:rsidR="00630B27" w:rsidRPr="00E74151" w:rsidRDefault="00630B27" w:rsidP="00CA5DF8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  <w:r w:rsidRPr="00E74151">
        <w:rPr>
          <w:rFonts w:ascii="Times New Roman" w:hAnsi="Times New Roman" w:cs="Times New Roman"/>
          <w:bCs/>
        </w:rPr>
        <w:t>Vijeć</w:t>
      </w:r>
      <w:r w:rsidR="00921948" w:rsidRPr="00E74151">
        <w:rPr>
          <w:rFonts w:ascii="Times New Roman" w:hAnsi="Times New Roman" w:cs="Times New Roman"/>
          <w:bCs/>
        </w:rPr>
        <w:t>a</w:t>
      </w:r>
      <w:r w:rsidRPr="00E74151">
        <w:rPr>
          <w:rFonts w:ascii="Times New Roman" w:hAnsi="Times New Roman" w:cs="Times New Roman"/>
          <w:bCs/>
        </w:rPr>
        <w:t xml:space="preserve"> </w:t>
      </w:r>
      <w:r w:rsidRPr="00E74151">
        <w:rPr>
          <w:rFonts w:ascii="Times New Roman" w:hAnsi="Times New Roman" w:cs="Times New Roman"/>
        </w:rPr>
        <w:t>nacionaln</w:t>
      </w:r>
      <w:r w:rsidR="00921948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predstavni</w:t>
      </w:r>
      <w:r w:rsidR="00921948" w:rsidRPr="00E74151">
        <w:rPr>
          <w:rFonts w:ascii="Times New Roman" w:hAnsi="Times New Roman" w:cs="Times New Roman"/>
        </w:rPr>
        <w:t>ca bošnjačke</w:t>
      </w:r>
      <w:r w:rsidRPr="00E74151">
        <w:rPr>
          <w:rFonts w:ascii="Times New Roman" w:hAnsi="Times New Roman" w:cs="Times New Roman"/>
        </w:rPr>
        <w:t xml:space="preserve"> nacionalne manjine dužni  su dostaviti program rada i financijski plan u U</w:t>
      </w:r>
      <w:r w:rsidR="00012F6E" w:rsidRPr="00E74151">
        <w:rPr>
          <w:rFonts w:ascii="Times New Roman" w:hAnsi="Times New Roman" w:cs="Times New Roman"/>
        </w:rPr>
        <w:t>pravni odjel za poslove gradonačelnika</w:t>
      </w:r>
      <w:r w:rsidR="00CA5DF8">
        <w:rPr>
          <w:rFonts w:ascii="Times New Roman" w:hAnsi="Times New Roman" w:cs="Times New Roman"/>
        </w:rPr>
        <w:t xml:space="preserve"> najkasnije do 20</w:t>
      </w:r>
      <w:r w:rsidRPr="00E74151">
        <w:rPr>
          <w:rFonts w:ascii="Times New Roman" w:hAnsi="Times New Roman" w:cs="Times New Roman"/>
        </w:rPr>
        <w:t>.09.202</w:t>
      </w:r>
      <w:r w:rsidR="00CA5DF8">
        <w:rPr>
          <w:rFonts w:ascii="Times New Roman" w:hAnsi="Times New Roman" w:cs="Times New Roman"/>
        </w:rPr>
        <w:t>5</w:t>
      </w:r>
      <w:r w:rsidR="00012F6E" w:rsidRPr="00E74151">
        <w:rPr>
          <w:rFonts w:ascii="Times New Roman" w:hAnsi="Times New Roman" w:cs="Times New Roman"/>
        </w:rPr>
        <w:t xml:space="preserve">. godine </w:t>
      </w:r>
      <w:r w:rsidRPr="00E74151">
        <w:rPr>
          <w:rFonts w:ascii="Times New Roman" w:hAnsi="Times New Roman" w:cs="Times New Roman"/>
        </w:rPr>
        <w:t>za 202</w:t>
      </w:r>
      <w:r w:rsidR="00CA5DF8">
        <w:rPr>
          <w:rFonts w:ascii="Times New Roman" w:hAnsi="Times New Roman" w:cs="Times New Roman"/>
        </w:rPr>
        <w:t>6</w:t>
      </w:r>
      <w:r w:rsidRPr="00E74151">
        <w:rPr>
          <w:rFonts w:ascii="Times New Roman" w:hAnsi="Times New Roman" w:cs="Times New Roman"/>
        </w:rPr>
        <w:t xml:space="preserve">. godinu. </w:t>
      </w:r>
    </w:p>
    <w:p w14:paraId="7F5FF53C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1F4FF556" w14:textId="4727D305" w:rsidR="00630B27" w:rsidRPr="00A174F2" w:rsidRDefault="00FF1CB9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10</w:t>
      </w:r>
      <w:r w:rsidR="00630B27" w:rsidRPr="00A174F2">
        <w:rPr>
          <w:rFonts w:ascii="Times New Roman" w:hAnsi="Times New Roman" w:cs="Times New Roman"/>
        </w:rPr>
        <w:t>.</w:t>
      </w:r>
    </w:p>
    <w:p w14:paraId="5983A581" w14:textId="338114A2" w:rsidR="00630B27" w:rsidRDefault="00630B27" w:rsidP="00ED110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Vijeć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 xml:space="preserve"> nacionaln</w:t>
      </w:r>
      <w:r w:rsidR="00921948" w:rsidRPr="00E74151">
        <w:rPr>
          <w:rFonts w:ascii="Times New Roman" w:hAnsi="Times New Roman" w:cs="Times New Roman"/>
        </w:rPr>
        <w:t>ih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a</w:t>
      </w:r>
      <w:r w:rsidRPr="00E74151">
        <w:rPr>
          <w:rFonts w:ascii="Times New Roman" w:hAnsi="Times New Roman" w:cs="Times New Roman"/>
        </w:rPr>
        <w:t>, odnosno predstavni</w:t>
      </w:r>
      <w:r w:rsidR="00921948" w:rsidRPr="00E74151">
        <w:rPr>
          <w:rFonts w:ascii="Times New Roman" w:hAnsi="Times New Roman" w:cs="Times New Roman"/>
        </w:rPr>
        <w:t>ca</w:t>
      </w:r>
      <w:r w:rsidRPr="00E74151">
        <w:rPr>
          <w:rFonts w:ascii="Times New Roman" w:hAnsi="Times New Roman" w:cs="Times New Roman"/>
        </w:rPr>
        <w:t xml:space="preserve"> nacionalne manjine dužni su primjenjivati sustav proračunskog računovodstva, a financijski plan i financijske izvještaje sastavljati u skladu sa pozitivnim propisima.</w:t>
      </w:r>
    </w:p>
    <w:p w14:paraId="4F48956E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2A7127B9" w14:textId="3E2E21CD" w:rsidR="00630B27" w:rsidRPr="00A174F2" w:rsidRDefault="00A14AB3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11</w:t>
      </w:r>
      <w:r w:rsidR="00630B27" w:rsidRPr="00A174F2">
        <w:rPr>
          <w:rFonts w:ascii="Times New Roman" w:hAnsi="Times New Roman" w:cs="Times New Roman"/>
        </w:rPr>
        <w:t>.</w:t>
      </w:r>
    </w:p>
    <w:p w14:paraId="520DA039" w14:textId="01BBB3BE" w:rsidR="00630B27" w:rsidRPr="00E74151" w:rsidRDefault="00630B27" w:rsidP="00ED1101">
      <w:pPr>
        <w:pStyle w:val="NoSpacing"/>
        <w:ind w:firstLine="708"/>
        <w:jc w:val="both"/>
        <w:rPr>
          <w:rFonts w:ascii="Times New Roman" w:hAnsi="Times New Roman" w:cs="Times New Roman"/>
          <w:color w:val="333333"/>
        </w:rPr>
      </w:pPr>
      <w:r w:rsidRPr="00E74151">
        <w:rPr>
          <w:rFonts w:ascii="Times New Roman" w:hAnsi="Times New Roman" w:cs="Times New Roman"/>
        </w:rPr>
        <w:t>Sredstva za rad i programe vijeća nacionalnih manjina i predstavni</w:t>
      </w:r>
      <w:r w:rsidR="00921948" w:rsidRPr="00E74151">
        <w:rPr>
          <w:rFonts w:ascii="Times New Roman" w:hAnsi="Times New Roman" w:cs="Times New Roman"/>
        </w:rPr>
        <w:t>ce</w:t>
      </w:r>
      <w:r w:rsidRPr="00E74151">
        <w:rPr>
          <w:rFonts w:ascii="Times New Roman" w:hAnsi="Times New Roman" w:cs="Times New Roman"/>
        </w:rPr>
        <w:t xml:space="preserve"> nacionaln</w:t>
      </w:r>
      <w:r w:rsidR="00921948" w:rsidRPr="00E74151">
        <w:rPr>
          <w:rFonts w:ascii="Times New Roman" w:hAnsi="Times New Roman" w:cs="Times New Roman"/>
        </w:rPr>
        <w:t>e</w:t>
      </w:r>
      <w:r w:rsidRPr="00E74151">
        <w:rPr>
          <w:rFonts w:ascii="Times New Roman" w:hAnsi="Times New Roman" w:cs="Times New Roman"/>
        </w:rPr>
        <w:t xml:space="preserve"> manjin</w:t>
      </w:r>
      <w:r w:rsidR="00921948" w:rsidRPr="00E74151">
        <w:rPr>
          <w:rFonts w:ascii="Times New Roman" w:hAnsi="Times New Roman" w:cs="Times New Roman"/>
        </w:rPr>
        <w:t>e</w:t>
      </w:r>
      <w:r w:rsidRPr="00E74151">
        <w:rPr>
          <w:rFonts w:ascii="Times New Roman" w:hAnsi="Times New Roman" w:cs="Times New Roman"/>
        </w:rPr>
        <w:t xml:space="preserve"> osiguravaju se u Proračunu Grada</w:t>
      </w:r>
      <w:r w:rsidR="00A14AB3">
        <w:rPr>
          <w:rFonts w:ascii="Times New Roman" w:hAnsi="Times New Roman" w:cs="Times New Roman"/>
        </w:rPr>
        <w:t xml:space="preserve"> Karlovac</w:t>
      </w:r>
      <w:r w:rsidRPr="00E74151">
        <w:rPr>
          <w:rFonts w:ascii="Times New Roman" w:hAnsi="Times New Roman" w:cs="Times New Roman"/>
        </w:rPr>
        <w:t xml:space="preserve"> na poziciji </w:t>
      </w:r>
      <w:r w:rsidR="00921948" w:rsidRPr="00E74151">
        <w:rPr>
          <w:rFonts w:ascii="Times New Roman" w:hAnsi="Times New Roman" w:cs="Times New Roman"/>
        </w:rPr>
        <w:t>Upravnog odjela za poslove gradonačelnika</w:t>
      </w:r>
      <w:r w:rsidRPr="00E74151">
        <w:rPr>
          <w:rFonts w:ascii="Times New Roman" w:hAnsi="Times New Roman" w:cs="Times New Roman"/>
        </w:rPr>
        <w:t xml:space="preserve"> u iznosu </w:t>
      </w:r>
      <w:r w:rsidR="00A14AB3">
        <w:rPr>
          <w:rFonts w:ascii="Times New Roman" w:hAnsi="Times New Roman" w:cs="Times New Roman"/>
        </w:rPr>
        <w:t xml:space="preserve">od </w:t>
      </w:r>
      <w:r w:rsidRPr="00E74151">
        <w:rPr>
          <w:rFonts w:ascii="Times New Roman" w:hAnsi="Times New Roman" w:cs="Times New Roman"/>
        </w:rPr>
        <w:t>1</w:t>
      </w:r>
      <w:r w:rsidR="00F1075A" w:rsidRPr="00E74151">
        <w:rPr>
          <w:rFonts w:ascii="Times New Roman" w:hAnsi="Times New Roman" w:cs="Times New Roman"/>
        </w:rPr>
        <w:t>9</w:t>
      </w:r>
      <w:r w:rsidRPr="00E74151">
        <w:rPr>
          <w:rFonts w:ascii="Times New Roman" w:hAnsi="Times New Roman" w:cs="Times New Roman"/>
        </w:rPr>
        <w:t xml:space="preserve">.000,00 </w:t>
      </w:r>
      <w:r w:rsidR="00F1075A" w:rsidRPr="00E74151">
        <w:rPr>
          <w:rFonts w:ascii="Times New Roman" w:hAnsi="Times New Roman" w:cs="Times New Roman"/>
        </w:rPr>
        <w:t>eura</w:t>
      </w:r>
      <w:r w:rsidRPr="00E74151">
        <w:rPr>
          <w:rFonts w:ascii="Times New Roman" w:hAnsi="Times New Roman" w:cs="Times New Roman"/>
        </w:rPr>
        <w:t>.</w:t>
      </w:r>
    </w:p>
    <w:p w14:paraId="6FC89780" w14:textId="4BB918DB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7D68FFCF" w14:textId="5A081010" w:rsidR="00630B27" w:rsidRPr="00A174F2" w:rsidRDefault="00A14AB3" w:rsidP="00E74151">
      <w:pPr>
        <w:pStyle w:val="NoSpacing"/>
        <w:jc w:val="center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</w:rPr>
        <w:t>Članak 12</w:t>
      </w:r>
      <w:r w:rsidR="00630B27" w:rsidRPr="00A174F2">
        <w:rPr>
          <w:rFonts w:ascii="Times New Roman" w:hAnsi="Times New Roman" w:cs="Times New Roman"/>
        </w:rPr>
        <w:t>.</w:t>
      </w:r>
    </w:p>
    <w:p w14:paraId="7ED93D33" w14:textId="77777777" w:rsidR="00A14AB3" w:rsidRDefault="00A14AB3" w:rsidP="00ED1101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A14AB3">
        <w:rPr>
          <w:rFonts w:ascii="Times New Roman" w:hAnsi="Times New Roman" w:cs="Times New Roman"/>
        </w:rPr>
        <w:t xml:space="preserve">Ova Odluka će se objaviti u Glasniku Grada Karlovca i stupa na snagu 1. siječnja 2025. godine. </w:t>
      </w:r>
    </w:p>
    <w:p w14:paraId="00D0C2B8" w14:textId="77777777" w:rsidR="00A14AB3" w:rsidRDefault="00A14AB3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3E775595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color w:val="333333"/>
        </w:rPr>
      </w:pPr>
    </w:p>
    <w:p w14:paraId="031AFB1E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> </w:t>
      </w:r>
    </w:p>
    <w:p w14:paraId="1DE575E2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1014E9D4" w14:textId="77777777" w:rsidR="00921948" w:rsidRPr="00E74151" w:rsidRDefault="00921948" w:rsidP="00E74151">
      <w:pPr>
        <w:pStyle w:val="NoSpacing"/>
        <w:jc w:val="both"/>
        <w:rPr>
          <w:rFonts w:ascii="Times New Roman" w:hAnsi="Times New Roman" w:cs="Times New Roman"/>
          <w:b/>
          <w:color w:val="333333"/>
        </w:rPr>
      </w:pPr>
    </w:p>
    <w:p w14:paraId="3D20540A" w14:textId="77777777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E74151">
        <w:rPr>
          <w:rFonts w:ascii="Times New Roman" w:hAnsi="Times New Roman" w:cs="Times New Roman"/>
          <w:color w:val="333333"/>
        </w:rPr>
        <w:tab/>
      </w:r>
      <w:r w:rsidRPr="00A174F2">
        <w:rPr>
          <w:rFonts w:ascii="Times New Roman" w:hAnsi="Times New Roman" w:cs="Times New Roman"/>
        </w:rPr>
        <w:t>PREDSJEDNIK GRADSKOG VIJEĆA</w:t>
      </w:r>
    </w:p>
    <w:p w14:paraId="1C44C892" w14:textId="77777777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</w:rPr>
      </w:pPr>
    </w:p>
    <w:p w14:paraId="15CF57B7" w14:textId="7CFA5EF8" w:rsidR="00630B27" w:rsidRPr="00A174F2" w:rsidRDefault="00630B27" w:rsidP="00E74151">
      <w:pPr>
        <w:pStyle w:val="NoSpacing"/>
        <w:jc w:val="both"/>
        <w:rPr>
          <w:rFonts w:ascii="Times New Roman" w:hAnsi="Times New Roman" w:cs="Times New Roman"/>
        </w:rPr>
      </w:pP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</w:r>
      <w:r w:rsidRPr="00A174F2">
        <w:rPr>
          <w:rFonts w:ascii="Times New Roman" w:hAnsi="Times New Roman" w:cs="Times New Roman"/>
        </w:rPr>
        <w:tab/>
        <w:t>Ma</w:t>
      </w:r>
      <w:r w:rsidR="004651D8" w:rsidRPr="00A174F2">
        <w:rPr>
          <w:rFonts w:ascii="Times New Roman" w:hAnsi="Times New Roman" w:cs="Times New Roman"/>
        </w:rPr>
        <w:t>rin Svetić, dipl. ing.</w:t>
      </w:r>
    </w:p>
    <w:p w14:paraId="4E64D6AE" w14:textId="7777777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7CE6456B" w14:textId="148D91B7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1BD5F3" w14:textId="44EB9528" w:rsidR="00630B27" w:rsidRPr="00E74151" w:rsidRDefault="00630B27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3C9303" w14:textId="77777777" w:rsidR="0006500F" w:rsidRPr="00E74151" w:rsidRDefault="0006500F" w:rsidP="00E74151">
      <w:pPr>
        <w:pStyle w:val="NoSpacing"/>
        <w:jc w:val="both"/>
        <w:rPr>
          <w:rFonts w:ascii="Times New Roman" w:hAnsi="Times New Roman" w:cs="Times New Roman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94D119" w14:textId="77777777" w:rsidR="00A174F2" w:rsidRDefault="00A174F2" w:rsidP="00A174F2">
      <w:pPr>
        <w:jc w:val="both"/>
        <w:rPr>
          <w:rFonts w:ascii="Times New Roman" w:hAnsi="Times New Roman" w:cs="Times New Roman"/>
        </w:rPr>
      </w:pPr>
    </w:p>
    <w:p w14:paraId="6B7FEBD5" w14:textId="77777777" w:rsidR="005C4C1A" w:rsidRDefault="005C4C1A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18EB238B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FBF42B9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376F78AB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4A74FA35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4AFA50A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615B25AE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0C17522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18B74291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49816468" w14:textId="77777777" w:rsidR="00A14AB3" w:rsidRDefault="00A14AB3" w:rsidP="00A174F2">
      <w:pPr>
        <w:jc w:val="center"/>
        <w:rPr>
          <w:rFonts w:ascii="Times New Roman" w:hAnsi="Times New Roman" w:cs="Times New Roman"/>
          <w:b/>
          <w:bCs/>
        </w:rPr>
      </w:pPr>
    </w:p>
    <w:p w14:paraId="0A4C0ECA" w14:textId="77777777" w:rsidR="00A14AB3" w:rsidRDefault="00A14AB3" w:rsidP="00FD3F3F">
      <w:pPr>
        <w:rPr>
          <w:rFonts w:ascii="Times New Roman" w:hAnsi="Times New Roman" w:cs="Times New Roman"/>
          <w:b/>
          <w:bCs/>
        </w:rPr>
      </w:pPr>
    </w:p>
    <w:p w14:paraId="752E3C33" w14:textId="77777777" w:rsidR="00FD3F3F" w:rsidRDefault="00FD3F3F" w:rsidP="00FD3F3F">
      <w:pPr>
        <w:rPr>
          <w:rFonts w:ascii="Times New Roman" w:hAnsi="Times New Roman" w:cs="Times New Roman"/>
          <w:b/>
          <w:bCs/>
        </w:rPr>
      </w:pPr>
    </w:p>
    <w:p w14:paraId="4CFF2083" w14:textId="77777777" w:rsidR="00B03746" w:rsidRDefault="00B03746" w:rsidP="00FD3F3F">
      <w:pPr>
        <w:rPr>
          <w:rFonts w:ascii="Times New Roman" w:hAnsi="Times New Roman" w:cs="Times New Roman"/>
          <w:b/>
          <w:bCs/>
        </w:rPr>
      </w:pPr>
    </w:p>
    <w:p w14:paraId="794F8348" w14:textId="77777777" w:rsidR="00B03746" w:rsidRDefault="00B03746" w:rsidP="00FD3F3F">
      <w:pPr>
        <w:rPr>
          <w:rFonts w:ascii="Times New Roman" w:hAnsi="Times New Roman" w:cs="Times New Roman"/>
          <w:b/>
          <w:bCs/>
        </w:rPr>
      </w:pPr>
    </w:p>
    <w:p w14:paraId="3FC54126" w14:textId="51B36D96" w:rsidR="00C00B65" w:rsidRPr="00A174F2" w:rsidRDefault="00630B27" w:rsidP="00A174F2">
      <w:pPr>
        <w:jc w:val="center"/>
        <w:rPr>
          <w:rFonts w:ascii="Times New Roman" w:hAnsi="Times New Roman" w:cs="Times New Roman"/>
          <w:b/>
          <w:bCs/>
        </w:rPr>
      </w:pPr>
      <w:r w:rsidRPr="00A174F2">
        <w:rPr>
          <w:rFonts w:ascii="Times New Roman" w:hAnsi="Times New Roman" w:cs="Times New Roman"/>
          <w:b/>
          <w:bCs/>
        </w:rPr>
        <w:lastRenderedPageBreak/>
        <w:t>O b r a z l o ž e n j e</w:t>
      </w:r>
    </w:p>
    <w:p w14:paraId="41A678EB" w14:textId="7440098B" w:rsidR="00C00B65" w:rsidRDefault="00C6536C" w:rsidP="00080460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Ustavnim zakonom o pravima nacionalnih manjina („Narodne novine" broj 155/02, 47/10, 80/10 i 93/11), dalje u tekstu: Ustavni zakon, utvrđeno je da jedinice samouprave osiguravaju sredstva za rad vijeća i predstavnika nacionalnih manjina uključujući sredstva za obavljanje administrativnih poslova za njihove potrebe. Jedinice samouprave mogu osigurati i sredstva za provođenje određenih aktivnosti utvrđenih programom rada vijeća i predstavnika nacionalnih manjina. Sredstva za ostvarivanje određenih programa vijeća i predstavnika nacionalnih manjina mogu se osigurati i u državnom proračunu Republike Hrvatske međutim financiranje vijeća i predstavnika nacionalnih manjina u potpunosti je prepušteno jedinicama samouprave (županijama, gradovima i općinama).</w:t>
      </w:r>
    </w:p>
    <w:p w14:paraId="1C237738" w14:textId="77777777" w:rsidR="00080460" w:rsidRP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181B3144" w14:textId="2059AAD5" w:rsidR="00C00B65" w:rsidRPr="00080460" w:rsidRDefault="00C6536C" w:rsidP="00080460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Sukladno odredbi članka 29. Ustavnog zakona sredstva koja vijeće nacionalne manjine ostvari od svoje imovine (donacija, pok</w:t>
      </w:r>
      <w:r w:rsidR="0075139C">
        <w:rPr>
          <w:rFonts w:ascii="Times New Roman" w:hAnsi="Times New Roman" w:cs="Times New Roman"/>
        </w:rPr>
        <w:t>lona, nasljedstva) ili po drugim osnovama</w:t>
      </w:r>
      <w:r w:rsidRPr="00080460">
        <w:rPr>
          <w:rFonts w:ascii="Times New Roman" w:hAnsi="Times New Roman" w:cs="Times New Roman"/>
        </w:rPr>
        <w:t>, mogu se koristiti samo za djelatnost i poslove od značaja za nacionalnu manjinu koji su utvrđeni u programu rada vijeća nacionalne manjine. Sredstva koja vijeće nacionalne manjine ostvari iz državnog proračuna ili proračuna jedinice samouprave mogu se koristiti isključivo za namjene određene proračunom i zakonom, odnosno odlukom kojom se uređuje izvršenje proračuna.</w:t>
      </w:r>
    </w:p>
    <w:p w14:paraId="22521B35" w14:textId="77777777" w:rsid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52CAC676" w14:textId="5644F905" w:rsidR="00E74151" w:rsidRPr="00080460" w:rsidRDefault="0085487C" w:rsidP="0008046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Prijedlogom O</w:t>
      </w:r>
      <w:r w:rsidR="00A55913" w:rsidRPr="00080460">
        <w:rPr>
          <w:rFonts w:ascii="Times New Roman" w:hAnsi="Times New Roman" w:cs="Times New Roman"/>
        </w:rPr>
        <w:t xml:space="preserve">dluke o načinu financiranja vijeća nacionalnih manjina i predstavnice nacionalne manjine </w:t>
      </w:r>
      <w:r w:rsidR="00252BA9" w:rsidRPr="00080460">
        <w:rPr>
          <w:rFonts w:ascii="Times New Roman" w:hAnsi="Times New Roman" w:cs="Times New Roman"/>
        </w:rPr>
        <w:t>u</w:t>
      </w:r>
      <w:r w:rsidR="00A55913" w:rsidRPr="00080460">
        <w:rPr>
          <w:rFonts w:ascii="Times New Roman" w:hAnsi="Times New Roman" w:cs="Times New Roman"/>
        </w:rPr>
        <w:t xml:space="preserve"> Grad</w:t>
      </w:r>
      <w:r w:rsidR="00252BA9" w:rsidRPr="00080460">
        <w:rPr>
          <w:rFonts w:ascii="Times New Roman" w:hAnsi="Times New Roman" w:cs="Times New Roman"/>
        </w:rPr>
        <w:t>u Karlovcu</w:t>
      </w:r>
      <w:r w:rsidR="00CC4BB3">
        <w:rPr>
          <w:rFonts w:ascii="Times New Roman" w:hAnsi="Times New Roman" w:cs="Times New Roman"/>
        </w:rPr>
        <w:t xml:space="preserve"> u 2025</w:t>
      </w:r>
      <w:r w:rsidR="00A55913" w:rsidRPr="00080460">
        <w:rPr>
          <w:rFonts w:ascii="Times New Roman" w:hAnsi="Times New Roman" w:cs="Times New Roman"/>
        </w:rPr>
        <w:t>. godini</w:t>
      </w:r>
      <w:r w:rsidR="00E74151" w:rsidRPr="00080460">
        <w:rPr>
          <w:rFonts w:ascii="Times New Roman" w:hAnsi="Times New Roman" w:cs="Times New Roman"/>
        </w:rPr>
        <w:t xml:space="preserve"> definira se nači</w:t>
      </w:r>
      <w:r w:rsidR="00CC4BB3">
        <w:rPr>
          <w:rFonts w:ascii="Times New Roman" w:hAnsi="Times New Roman" w:cs="Times New Roman"/>
        </w:rPr>
        <w:t>n financiranja rada i programa Vijeća srpske nacionalne manjine, Vijeća bošnjačke nacionalne manjine i predstavnice albanske</w:t>
      </w:r>
      <w:r w:rsidR="00E74151" w:rsidRPr="00080460">
        <w:rPr>
          <w:rFonts w:ascii="Times New Roman" w:hAnsi="Times New Roman" w:cs="Times New Roman"/>
        </w:rPr>
        <w:t xml:space="preserve"> naciona</w:t>
      </w:r>
      <w:r w:rsidR="00CC4BB3">
        <w:rPr>
          <w:rFonts w:ascii="Times New Roman" w:hAnsi="Times New Roman" w:cs="Times New Roman"/>
        </w:rPr>
        <w:t>lne manjine u 2025</w:t>
      </w:r>
      <w:r w:rsidR="00E74151" w:rsidRPr="00080460">
        <w:rPr>
          <w:rFonts w:ascii="Times New Roman" w:hAnsi="Times New Roman" w:cs="Times New Roman"/>
        </w:rPr>
        <w:t>. godini, te se u Proračunu</w:t>
      </w:r>
      <w:r w:rsidR="00CC4BB3">
        <w:rPr>
          <w:rFonts w:ascii="Times New Roman" w:hAnsi="Times New Roman" w:cs="Times New Roman"/>
        </w:rPr>
        <w:t xml:space="preserve"> Grada Karlovac</w:t>
      </w:r>
      <w:r w:rsidR="0075139C">
        <w:rPr>
          <w:rFonts w:ascii="Times New Roman" w:hAnsi="Times New Roman" w:cs="Times New Roman"/>
        </w:rPr>
        <w:t xml:space="preserve"> osiguravaju </w:t>
      </w:r>
      <w:r w:rsidR="00E74151" w:rsidRPr="00080460">
        <w:rPr>
          <w:rFonts w:ascii="Times New Roman" w:hAnsi="Times New Roman" w:cs="Times New Roman"/>
        </w:rPr>
        <w:t xml:space="preserve">sredstva za </w:t>
      </w:r>
      <w:r w:rsidR="0075139C">
        <w:rPr>
          <w:rFonts w:ascii="Times New Roman" w:hAnsi="Times New Roman" w:cs="Times New Roman"/>
        </w:rPr>
        <w:t xml:space="preserve">obavljanje administrativnih poslova za njihove potrebe, </w:t>
      </w:r>
      <w:r w:rsidR="00E74151" w:rsidRPr="00080460">
        <w:rPr>
          <w:rFonts w:ascii="Times New Roman" w:hAnsi="Times New Roman" w:cs="Times New Roman"/>
        </w:rPr>
        <w:t>sredstva za nabavu nefinancijske imovine kao i sredstva koja su potrebna za provođenje određenih aktivnosti utvrđenih programom rada vijeća nacionalnih manjina i predstavnice nacionalne manjine.</w:t>
      </w:r>
    </w:p>
    <w:p w14:paraId="02A2C2EE" w14:textId="3B8771CD" w:rsidR="00080460" w:rsidRDefault="0075139C" w:rsidP="00080460">
      <w:pPr>
        <w:pStyle w:val="NoSpacing"/>
        <w:jc w:val="both"/>
        <w:rPr>
          <w:rFonts w:ascii="Times New Roman" w:hAnsi="Times New Roman" w:cs="Times New Roman"/>
        </w:rPr>
      </w:pPr>
      <w:r w:rsidRPr="0075139C">
        <w:rPr>
          <w:rFonts w:ascii="Times New Roman" w:hAnsi="Times New Roman" w:cs="Times New Roman"/>
        </w:rPr>
        <w:t xml:space="preserve">Predsjednik vijeća nacionalne manjine, zamjenik predsjednika vijeća i članovi vijeća nacionalne manjine te predstavnica nacionalne manjine ostvaruju pravo na mjesečnu nagradu </w:t>
      </w:r>
      <w:r>
        <w:rPr>
          <w:rFonts w:ascii="Times New Roman" w:hAnsi="Times New Roman" w:cs="Times New Roman"/>
        </w:rPr>
        <w:t>najviše do visine od 75</w:t>
      </w:r>
      <w:r w:rsidRPr="0075139C">
        <w:rPr>
          <w:rFonts w:ascii="Times New Roman" w:hAnsi="Times New Roman" w:cs="Times New Roman"/>
        </w:rPr>
        <w:t>% iznosa sredstava određenog za mjesečne naknade člana predstavničkog tijela</w:t>
      </w:r>
      <w:r>
        <w:rPr>
          <w:rFonts w:ascii="Times New Roman" w:hAnsi="Times New Roman" w:cs="Times New Roman"/>
        </w:rPr>
        <w:t xml:space="preserve"> te jedinice lokalne i područne (regionalne) samouprave.</w:t>
      </w:r>
    </w:p>
    <w:p w14:paraId="2F1217DF" w14:textId="77777777" w:rsidR="0085487C" w:rsidRDefault="0085487C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571CE297" w14:textId="51DAD27B" w:rsidR="00E74151" w:rsidRPr="00080460" w:rsidRDefault="00E74151" w:rsidP="00080460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Navedena sredstva</w:t>
      </w:r>
      <w:r w:rsidR="0075139C">
        <w:rPr>
          <w:rFonts w:ascii="Times New Roman" w:hAnsi="Times New Roman" w:cs="Times New Roman"/>
        </w:rPr>
        <w:t xml:space="preserve"> za rad i programe vijeća nacionalnih manjina i predstavnice nacionalne manjine na području Grada Karlovac u 2025. godini</w:t>
      </w:r>
      <w:r w:rsidRPr="00080460">
        <w:rPr>
          <w:rFonts w:ascii="Times New Roman" w:hAnsi="Times New Roman" w:cs="Times New Roman"/>
        </w:rPr>
        <w:t xml:space="preserve"> </w:t>
      </w:r>
      <w:r w:rsidR="0075139C">
        <w:rPr>
          <w:rFonts w:ascii="Times New Roman" w:hAnsi="Times New Roman" w:cs="Times New Roman"/>
        </w:rPr>
        <w:t>osiguravaju se</w:t>
      </w:r>
      <w:r w:rsidR="00A55913" w:rsidRPr="00080460">
        <w:rPr>
          <w:rFonts w:ascii="Times New Roman" w:hAnsi="Times New Roman" w:cs="Times New Roman"/>
        </w:rPr>
        <w:t xml:space="preserve"> u </w:t>
      </w:r>
      <w:r w:rsidR="00A14AB3">
        <w:rPr>
          <w:rFonts w:ascii="Times New Roman" w:hAnsi="Times New Roman" w:cs="Times New Roman"/>
        </w:rPr>
        <w:t>Proračunu Grada Karlovca za 2025</w:t>
      </w:r>
      <w:r w:rsidR="00A55913" w:rsidRPr="00080460">
        <w:rPr>
          <w:rFonts w:ascii="Times New Roman" w:hAnsi="Times New Roman" w:cs="Times New Roman"/>
        </w:rPr>
        <w:t xml:space="preserve">. godinu na poziciji Upravnog odjela za poslove gradonačelnika u ukupnom iznosu </w:t>
      </w:r>
      <w:r w:rsidR="0075139C">
        <w:rPr>
          <w:rFonts w:ascii="Times New Roman" w:hAnsi="Times New Roman" w:cs="Times New Roman"/>
        </w:rPr>
        <w:t xml:space="preserve">od </w:t>
      </w:r>
      <w:r w:rsidR="00A55913" w:rsidRPr="00080460">
        <w:rPr>
          <w:rFonts w:ascii="Times New Roman" w:hAnsi="Times New Roman" w:cs="Times New Roman"/>
        </w:rPr>
        <w:t>19.000,00 eura.</w:t>
      </w:r>
    </w:p>
    <w:p w14:paraId="677425F1" w14:textId="77777777" w:rsid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1D51D4EC" w14:textId="44B8251A" w:rsidR="00E74151" w:rsidRDefault="00A55913" w:rsidP="00080460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>Predlaže se Gradskom vijeću Grada Karlovca donošenje predložene odluke.</w:t>
      </w:r>
    </w:p>
    <w:p w14:paraId="59364647" w14:textId="77777777" w:rsid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488BE03F" w14:textId="77777777" w:rsidR="00080460" w:rsidRPr="00080460" w:rsidRDefault="00080460" w:rsidP="00080460">
      <w:pPr>
        <w:pStyle w:val="NoSpacing"/>
        <w:jc w:val="both"/>
        <w:rPr>
          <w:rFonts w:ascii="Times New Roman" w:hAnsi="Times New Roman" w:cs="Times New Roman"/>
        </w:rPr>
      </w:pPr>
    </w:p>
    <w:p w14:paraId="138114C0" w14:textId="6669351F" w:rsidR="00A14AB3" w:rsidRDefault="00E74151" w:rsidP="00A14AB3">
      <w:pPr>
        <w:pStyle w:val="NoSpacing"/>
        <w:jc w:val="both"/>
        <w:rPr>
          <w:rFonts w:ascii="Times New Roman" w:hAnsi="Times New Roman" w:cs="Times New Roman"/>
        </w:rPr>
      </w:pPr>
      <w:r w:rsidRPr="00080460">
        <w:rPr>
          <w:rFonts w:ascii="Times New Roman" w:hAnsi="Times New Roman" w:cs="Times New Roman"/>
        </w:rPr>
        <w:t xml:space="preserve">     </w:t>
      </w:r>
      <w:r w:rsidRPr="00E74151">
        <w:t xml:space="preserve">                                                               </w:t>
      </w:r>
    </w:p>
    <w:p w14:paraId="165CE307" w14:textId="4F0F96E4" w:rsidR="00C00B65" w:rsidRDefault="00A14AB3" w:rsidP="00A14AB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PROČELNICA</w:t>
      </w:r>
    </w:p>
    <w:p w14:paraId="4497418E" w14:textId="5F2B2CA7" w:rsidR="00132A85" w:rsidRPr="00E74151" w:rsidRDefault="00E74151" w:rsidP="00C00B65">
      <w:pPr>
        <w:pStyle w:val="NoSpacing"/>
        <w:jc w:val="right"/>
        <w:rPr>
          <w:rFonts w:ascii="Times New Roman" w:hAnsi="Times New Roman" w:cs="Times New Roman"/>
        </w:rPr>
      </w:pPr>
      <w:r w:rsidRPr="00E74151">
        <w:rPr>
          <w:rFonts w:ascii="Times New Roman" w:hAnsi="Times New Roman" w:cs="Times New Roman"/>
        </w:rPr>
        <w:tab/>
        <w:t xml:space="preserve">                                                   Dijana Kujinek, mag. nov.</w:t>
      </w:r>
    </w:p>
    <w:sectPr w:rsidR="00132A85" w:rsidRPr="00E74151" w:rsidSect="00E74151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5906A" w14:textId="77777777" w:rsidR="008204BE" w:rsidRDefault="008204BE" w:rsidP="00883CD4">
      <w:pPr>
        <w:spacing w:after="0" w:line="240" w:lineRule="auto"/>
      </w:pPr>
      <w:r>
        <w:separator/>
      </w:r>
    </w:p>
  </w:endnote>
  <w:endnote w:type="continuationSeparator" w:id="0">
    <w:p w14:paraId="19C19DDF" w14:textId="77777777" w:rsidR="008204BE" w:rsidRDefault="008204B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5607E" w14:textId="77777777" w:rsidR="008204BE" w:rsidRDefault="008204BE" w:rsidP="00883CD4">
      <w:pPr>
        <w:spacing w:after="0" w:line="240" w:lineRule="auto"/>
      </w:pPr>
      <w:r>
        <w:separator/>
      </w:r>
    </w:p>
  </w:footnote>
  <w:footnote w:type="continuationSeparator" w:id="0">
    <w:p w14:paraId="4E6E78FB" w14:textId="77777777" w:rsidR="008204BE" w:rsidRDefault="008204B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7352E"/>
    <w:multiLevelType w:val="hybridMultilevel"/>
    <w:tmpl w:val="45703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B51E9"/>
    <w:multiLevelType w:val="hybridMultilevel"/>
    <w:tmpl w:val="F738DADE"/>
    <w:lvl w:ilvl="0" w:tplc="A1D029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63A62"/>
    <w:multiLevelType w:val="hybridMultilevel"/>
    <w:tmpl w:val="6B589752"/>
    <w:lvl w:ilvl="0" w:tplc="FEC6B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A2C32FB"/>
    <w:multiLevelType w:val="hybridMultilevel"/>
    <w:tmpl w:val="AD344A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16C6"/>
    <w:multiLevelType w:val="hybridMultilevel"/>
    <w:tmpl w:val="9034A3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A0F3E19"/>
    <w:multiLevelType w:val="hybridMultilevel"/>
    <w:tmpl w:val="52F88B24"/>
    <w:lvl w:ilvl="0" w:tplc="693CB80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36C5806"/>
    <w:multiLevelType w:val="hybridMultilevel"/>
    <w:tmpl w:val="F5428B04"/>
    <w:lvl w:ilvl="0" w:tplc="0A1C3B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958722">
    <w:abstractNumId w:val="9"/>
  </w:num>
  <w:num w:numId="2" w16cid:durableId="1168326266">
    <w:abstractNumId w:val="8"/>
  </w:num>
  <w:num w:numId="3" w16cid:durableId="1776050007">
    <w:abstractNumId w:val="1"/>
  </w:num>
  <w:num w:numId="4" w16cid:durableId="864363548">
    <w:abstractNumId w:val="0"/>
  </w:num>
  <w:num w:numId="5" w16cid:durableId="571306836">
    <w:abstractNumId w:val="3"/>
  </w:num>
  <w:num w:numId="6" w16cid:durableId="1919902109">
    <w:abstractNumId w:val="14"/>
  </w:num>
  <w:num w:numId="7" w16cid:durableId="1519734174">
    <w:abstractNumId w:val="12"/>
  </w:num>
  <w:num w:numId="8" w16cid:durableId="2062973697">
    <w:abstractNumId w:val="6"/>
  </w:num>
  <w:num w:numId="9" w16cid:durableId="2140804226">
    <w:abstractNumId w:val="4"/>
  </w:num>
  <w:num w:numId="10" w16cid:durableId="613371417">
    <w:abstractNumId w:val="10"/>
  </w:num>
  <w:num w:numId="11" w16cid:durableId="1621688928">
    <w:abstractNumId w:val="11"/>
  </w:num>
  <w:num w:numId="12" w16cid:durableId="148832662">
    <w:abstractNumId w:val="2"/>
  </w:num>
  <w:num w:numId="13" w16cid:durableId="1012536464">
    <w:abstractNumId w:val="15"/>
  </w:num>
  <w:num w:numId="14" w16cid:durableId="8603">
    <w:abstractNumId w:val="5"/>
  </w:num>
  <w:num w:numId="15" w16cid:durableId="113448666">
    <w:abstractNumId w:val="7"/>
  </w:num>
  <w:num w:numId="16" w16cid:durableId="16987780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2B6"/>
    <w:rsid w:val="000073AB"/>
    <w:rsid w:val="000108BC"/>
    <w:rsid w:val="00011283"/>
    <w:rsid w:val="00012F6E"/>
    <w:rsid w:val="00020902"/>
    <w:rsid w:val="00021B49"/>
    <w:rsid w:val="000239A7"/>
    <w:rsid w:val="00023FB1"/>
    <w:rsid w:val="00025B5B"/>
    <w:rsid w:val="0002738B"/>
    <w:rsid w:val="0003195C"/>
    <w:rsid w:val="00031B6F"/>
    <w:rsid w:val="00032D3E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500F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460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188"/>
    <w:rsid w:val="000B5FDC"/>
    <w:rsid w:val="000B6387"/>
    <w:rsid w:val="000B6873"/>
    <w:rsid w:val="000B7ED3"/>
    <w:rsid w:val="000C24C5"/>
    <w:rsid w:val="000C2B25"/>
    <w:rsid w:val="000C301F"/>
    <w:rsid w:val="000C3168"/>
    <w:rsid w:val="000C3E6F"/>
    <w:rsid w:val="000C3F74"/>
    <w:rsid w:val="000C43D2"/>
    <w:rsid w:val="000C5030"/>
    <w:rsid w:val="000C5C76"/>
    <w:rsid w:val="000D0726"/>
    <w:rsid w:val="000D0BB5"/>
    <w:rsid w:val="000D2CE3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68ED"/>
    <w:rsid w:val="00115AD4"/>
    <w:rsid w:val="0011603D"/>
    <w:rsid w:val="00120C6E"/>
    <w:rsid w:val="0012246E"/>
    <w:rsid w:val="00124F7C"/>
    <w:rsid w:val="00132A85"/>
    <w:rsid w:val="0013702A"/>
    <w:rsid w:val="001418B7"/>
    <w:rsid w:val="00142A63"/>
    <w:rsid w:val="0014369C"/>
    <w:rsid w:val="00143E5F"/>
    <w:rsid w:val="00146ECC"/>
    <w:rsid w:val="00150EEA"/>
    <w:rsid w:val="00151B88"/>
    <w:rsid w:val="00152611"/>
    <w:rsid w:val="00154D4F"/>
    <w:rsid w:val="00155557"/>
    <w:rsid w:val="00156503"/>
    <w:rsid w:val="00156849"/>
    <w:rsid w:val="001569AB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346D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1786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216F"/>
    <w:rsid w:val="002443D5"/>
    <w:rsid w:val="00245356"/>
    <w:rsid w:val="0024672C"/>
    <w:rsid w:val="0024678F"/>
    <w:rsid w:val="00247E28"/>
    <w:rsid w:val="0025249A"/>
    <w:rsid w:val="00252BA9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0F3"/>
    <w:rsid w:val="00274580"/>
    <w:rsid w:val="002747EE"/>
    <w:rsid w:val="00276F75"/>
    <w:rsid w:val="0027708D"/>
    <w:rsid w:val="00277109"/>
    <w:rsid w:val="0027789E"/>
    <w:rsid w:val="00277A23"/>
    <w:rsid w:val="00280E20"/>
    <w:rsid w:val="00281B54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57AE"/>
    <w:rsid w:val="00307B51"/>
    <w:rsid w:val="003114FE"/>
    <w:rsid w:val="00311783"/>
    <w:rsid w:val="0031184F"/>
    <w:rsid w:val="00311EDD"/>
    <w:rsid w:val="003121A7"/>
    <w:rsid w:val="0031249B"/>
    <w:rsid w:val="00314273"/>
    <w:rsid w:val="003146A2"/>
    <w:rsid w:val="00314DC0"/>
    <w:rsid w:val="00316D86"/>
    <w:rsid w:val="00316DBE"/>
    <w:rsid w:val="003178D1"/>
    <w:rsid w:val="00317E16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6B9E"/>
    <w:rsid w:val="0037701B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420"/>
    <w:rsid w:val="003C39FB"/>
    <w:rsid w:val="003C435F"/>
    <w:rsid w:val="003C5586"/>
    <w:rsid w:val="003C5BDC"/>
    <w:rsid w:val="003C6B04"/>
    <w:rsid w:val="003C7EF7"/>
    <w:rsid w:val="003D1178"/>
    <w:rsid w:val="003D13C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06EEB"/>
    <w:rsid w:val="00411319"/>
    <w:rsid w:val="00412708"/>
    <w:rsid w:val="00413411"/>
    <w:rsid w:val="00413684"/>
    <w:rsid w:val="00413FA9"/>
    <w:rsid w:val="00414981"/>
    <w:rsid w:val="00415379"/>
    <w:rsid w:val="0041595B"/>
    <w:rsid w:val="00416B59"/>
    <w:rsid w:val="00420A60"/>
    <w:rsid w:val="00421770"/>
    <w:rsid w:val="004245AA"/>
    <w:rsid w:val="00424AE4"/>
    <w:rsid w:val="0042599D"/>
    <w:rsid w:val="00425E68"/>
    <w:rsid w:val="004271A4"/>
    <w:rsid w:val="00427FDF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51D8"/>
    <w:rsid w:val="00466272"/>
    <w:rsid w:val="00470F69"/>
    <w:rsid w:val="00470FCA"/>
    <w:rsid w:val="004727F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1CA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77E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92E"/>
    <w:rsid w:val="00535F40"/>
    <w:rsid w:val="005372E6"/>
    <w:rsid w:val="00540FC5"/>
    <w:rsid w:val="00542C5F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3DA9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E2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D41"/>
    <w:rsid w:val="005C2867"/>
    <w:rsid w:val="005C4C1A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1D3C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179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41934"/>
    <w:rsid w:val="00642278"/>
    <w:rsid w:val="006425A8"/>
    <w:rsid w:val="00644F48"/>
    <w:rsid w:val="006468DC"/>
    <w:rsid w:val="00646C59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D47A6"/>
    <w:rsid w:val="006D5F31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6AA"/>
    <w:rsid w:val="006F5D92"/>
    <w:rsid w:val="006F6AC6"/>
    <w:rsid w:val="006F6E5A"/>
    <w:rsid w:val="006F6F30"/>
    <w:rsid w:val="006F7371"/>
    <w:rsid w:val="006F756F"/>
    <w:rsid w:val="007001DC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53EF"/>
    <w:rsid w:val="00736859"/>
    <w:rsid w:val="00740180"/>
    <w:rsid w:val="00741057"/>
    <w:rsid w:val="007420B3"/>
    <w:rsid w:val="00743702"/>
    <w:rsid w:val="00743A0F"/>
    <w:rsid w:val="00744652"/>
    <w:rsid w:val="00745261"/>
    <w:rsid w:val="00745674"/>
    <w:rsid w:val="0074726A"/>
    <w:rsid w:val="00747355"/>
    <w:rsid w:val="00750E9D"/>
    <w:rsid w:val="0075139C"/>
    <w:rsid w:val="007518DF"/>
    <w:rsid w:val="00753D58"/>
    <w:rsid w:val="00754EA0"/>
    <w:rsid w:val="00756C67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D7B92"/>
    <w:rsid w:val="007E01FD"/>
    <w:rsid w:val="007E0355"/>
    <w:rsid w:val="007E3B8C"/>
    <w:rsid w:val="007E4310"/>
    <w:rsid w:val="007E543B"/>
    <w:rsid w:val="007E603A"/>
    <w:rsid w:val="007E6059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4BE"/>
    <w:rsid w:val="008219F7"/>
    <w:rsid w:val="00821A75"/>
    <w:rsid w:val="00822845"/>
    <w:rsid w:val="00822EFD"/>
    <w:rsid w:val="00822FCA"/>
    <w:rsid w:val="00825773"/>
    <w:rsid w:val="00830570"/>
    <w:rsid w:val="00831CC4"/>
    <w:rsid w:val="00832619"/>
    <w:rsid w:val="00832A56"/>
    <w:rsid w:val="00837CBF"/>
    <w:rsid w:val="008418CD"/>
    <w:rsid w:val="00842424"/>
    <w:rsid w:val="0084245D"/>
    <w:rsid w:val="00843BFF"/>
    <w:rsid w:val="00844687"/>
    <w:rsid w:val="00846235"/>
    <w:rsid w:val="00846594"/>
    <w:rsid w:val="0084674D"/>
    <w:rsid w:val="008513E9"/>
    <w:rsid w:val="008526AF"/>
    <w:rsid w:val="0085487C"/>
    <w:rsid w:val="00854DC9"/>
    <w:rsid w:val="008569E7"/>
    <w:rsid w:val="00857C68"/>
    <w:rsid w:val="00860DA7"/>
    <w:rsid w:val="00862793"/>
    <w:rsid w:val="00862F68"/>
    <w:rsid w:val="008630F0"/>
    <w:rsid w:val="008631E7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830"/>
    <w:rsid w:val="00890309"/>
    <w:rsid w:val="00892C15"/>
    <w:rsid w:val="008936D0"/>
    <w:rsid w:val="0089420A"/>
    <w:rsid w:val="008A0172"/>
    <w:rsid w:val="008A060C"/>
    <w:rsid w:val="008A0804"/>
    <w:rsid w:val="008A0F21"/>
    <w:rsid w:val="008A1B29"/>
    <w:rsid w:val="008A408C"/>
    <w:rsid w:val="008A6F72"/>
    <w:rsid w:val="008A742E"/>
    <w:rsid w:val="008A7C9B"/>
    <w:rsid w:val="008B03C2"/>
    <w:rsid w:val="008B17BE"/>
    <w:rsid w:val="008B567B"/>
    <w:rsid w:val="008B6B4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2580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1948"/>
    <w:rsid w:val="00923072"/>
    <w:rsid w:val="00930E56"/>
    <w:rsid w:val="009333F1"/>
    <w:rsid w:val="00933C7A"/>
    <w:rsid w:val="00934108"/>
    <w:rsid w:val="009356FC"/>
    <w:rsid w:val="00936E9D"/>
    <w:rsid w:val="0093797C"/>
    <w:rsid w:val="00941D66"/>
    <w:rsid w:val="00942468"/>
    <w:rsid w:val="0094766C"/>
    <w:rsid w:val="00955F2A"/>
    <w:rsid w:val="00956D5E"/>
    <w:rsid w:val="009601FD"/>
    <w:rsid w:val="00960BD8"/>
    <w:rsid w:val="00960C91"/>
    <w:rsid w:val="00963C8F"/>
    <w:rsid w:val="00966240"/>
    <w:rsid w:val="009738C5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10B8"/>
    <w:rsid w:val="009D4B02"/>
    <w:rsid w:val="009D4B65"/>
    <w:rsid w:val="009E0C13"/>
    <w:rsid w:val="009E1A65"/>
    <w:rsid w:val="009E37B0"/>
    <w:rsid w:val="009E49EE"/>
    <w:rsid w:val="009E5EB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04A"/>
    <w:rsid w:val="00A145D8"/>
    <w:rsid w:val="00A14AB3"/>
    <w:rsid w:val="00A14DD4"/>
    <w:rsid w:val="00A174F2"/>
    <w:rsid w:val="00A20034"/>
    <w:rsid w:val="00A20666"/>
    <w:rsid w:val="00A23E1A"/>
    <w:rsid w:val="00A23F05"/>
    <w:rsid w:val="00A23FCE"/>
    <w:rsid w:val="00A2426E"/>
    <w:rsid w:val="00A25E6F"/>
    <w:rsid w:val="00A267A7"/>
    <w:rsid w:val="00A31CCC"/>
    <w:rsid w:val="00A32B9E"/>
    <w:rsid w:val="00A35E31"/>
    <w:rsid w:val="00A41421"/>
    <w:rsid w:val="00A41B66"/>
    <w:rsid w:val="00A43233"/>
    <w:rsid w:val="00A4590D"/>
    <w:rsid w:val="00A4639F"/>
    <w:rsid w:val="00A469F6"/>
    <w:rsid w:val="00A46D36"/>
    <w:rsid w:val="00A51159"/>
    <w:rsid w:val="00A544AA"/>
    <w:rsid w:val="00A552B2"/>
    <w:rsid w:val="00A555AB"/>
    <w:rsid w:val="00A55913"/>
    <w:rsid w:val="00A566A4"/>
    <w:rsid w:val="00A605CB"/>
    <w:rsid w:val="00A60AE0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3876"/>
    <w:rsid w:val="00A94728"/>
    <w:rsid w:val="00AA0940"/>
    <w:rsid w:val="00AA1071"/>
    <w:rsid w:val="00AA17C7"/>
    <w:rsid w:val="00AA2562"/>
    <w:rsid w:val="00AA3725"/>
    <w:rsid w:val="00AA373E"/>
    <w:rsid w:val="00AA5915"/>
    <w:rsid w:val="00AB075A"/>
    <w:rsid w:val="00AB09AB"/>
    <w:rsid w:val="00AB0D23"/>
    <w:rsid w:val="00AB2256"/>
    <w:rsid w:val="00AB25A1"/>
    <w:rsid w:val="00AB3DF8"/>
    <w:rsid w:val="00AB552F"/>
    <w:rsid w:val="00AB56B6"/>
    <w:rsid w:val="00AB6FF9"/>
    <w:rsid w:val="00AB79AA"/>
    <w:rsid w:val="00AB7BC7"/>
    <w:rsid w:val="00AC09B9"/>
    <w:rsid w:val="00AC1228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3746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37C49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0C3E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6832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AC7"/>
    <w:rsid w:val="00BB1EC3"/>
    <w:rsid w:val="00BB3D7C"/>
    <w:rsid w:val="00BB4A19"/>
    <w:rsid w:val="00BB6C78"/>
    <w:rsid w:val="00BB7909"/>
    <w:rsid w:val="00BC1511"/>
    <w:rsid w:val="00BC51E4"/>
    <w:rsid w:val="00BD4991"/>
    <w:rsid w:val="00BD68C6"/>
    <w:rsid w:val="00BE5904"/>
    <w:rsid w:val="00BE64FB"/>
    <w:rsid w:val="00BE780D"/>
    <w:rsid w:val="00BF2003"/>
    <w:rsid w:val="00BF3C85"/>
    <w:rsid w:val="00BF49B0"/>
    <w:rsid w:val="00BF6A50"/>
    <w:rsid w:val="00C00B65"/>
    <w:rsid w:val="00C013E9"/>
    <w:rsid w:val="00C05DD6"/>
    <w:rsid w:val="00C0754F"/>
    <w:rsid w:val="00C07716"/>
    <w:rsid w:val="00C10A60"/>
    <w:rsid w:val="00C11101"/>
    <w:rsid w:val="00C11499"/>
    <w:rsid w:val="00C12AB2"/>
    <w:rsid w:val="00C14402"/>
    <w:rsid w:val="00C14F72"/>
    <w:rsid w:val="00C16CE5"/>
    <w:rsid w:val="00C2453E"/>
    <w:rsid w:val="00C25011"/>
    <w:rsid w:val="00C254E2"/>
    <w:rsid w:val="00C26DB2"/>
    <w:rsid w:val="00C304CC"/>
    <w:rsid w:val="00C3094D"/>
    <w:rsid w:val="00C309C8"/>
    <w:rsid w:val="00C314F9"/>
    <w:rsid w:val="00C3194C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536C"/>
    <w:rsid w:val="00C67041"/>
    <w:rsid w:val="00C67472"/>
    <w:rsid w:val="00C7005B"/>
    <w:rsid w:val="00C717F0"/>
    <w:rsid w:val="00C71C62"/>
    <w:rsid w:val="00C73B88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017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DF8"/>
    <w:rsid w:val="00CA5F2D"/>
    <w:rsid w:val="00CA5F44"/>
    <w:rsid w:val="00CA6B0E"/>
    <w:rsid w:val="00CA7510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BB3"/>
    <w:rsid w:val="00CC7CE0"/>
    <w:rsid w:val="00CD0181"/>
    <w:rsid w:val="00CD08AF"/>
    <w:rsid w:val="00CD39EE"/>
    <w:rsid w:val="00CD5794"/>
    <w:rsid w:val="00CD5D1E"/>
    <w:rsid w:val="00CD642B"/>
    <w:rsid w:val="00CD6A45"/>
    <w:rsid w:val="00CE71BC"/>
    <w:rsid w:val="00CE7D56"/>
    <w:rsid w:val="00CF1E4A"/>
    <w:rsid w:val="00CF3240"/>
    <w:rsid w:val="00CF59D0"/>
    <w:rsid w:val="00CF5B11"/>
    <w:rsid w:val="00CF6228"/>
    <w:rsid w:val="00D00F8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65014"/>
    <w:rsid w:val="00D70110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58E7"/>
    <w:rsid w:val="00D909E7"/>
    <w:rsid w:val="00D942EE"/>
    <w:rsid w:val="00D94696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E4C"/>
    <w:rsid w:val="00DB6F91"/>
    <w:rsid w:val="00DC1D9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2B7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471AA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151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5FCC"/>
    <w:rsid w:val="00EC6557"/>
    <w:rsid w:val="00EC6751"/>
    <w:rsid w:val="00EC6A12"/>
    <w:rsid w:val="00EC6CB3"/>
    <w:rsid w:val="00EC7580"/>
    <w:rsid w:val="00EC7D4B"/>
    <w:rsid w:val="00ED050B"/>
    <w:rsid w:val="00ED07E0"/>
    <w:rsid w:val="00ED1101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2B43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1A05"/>
    <w:rsid w:val="00F0224B"/>
    <w:rsid w:val="00F03C6E"/>
    <w:rsid w:val="00F05DB1"/>
    <w:rsid w:val="00F06270"/>
    <w:rsid w:val="00F068EE"/>
    <w:rsid w:val="00F10272"/>
    <w:rsid w:val="00F102C5"/>
    <w:rsid w:val="00F1075A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28E9"/>
    <w:rsid w:val="00F6297E"/>
    <w:rsid w:val="00F638DD"/>
    <w:rsid w:val="00F645C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F90"/>
    <w:rsid w:val="00FD3F3F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CB9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BBB2"/>
  <w15:docId w15:val="{DD8C5330-AA8C-4B66-8433-D0B53B22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4">
    <w:name w:val="heading 4"/>
    <w:basedOn w:val="Normal"/>
    <w:link w:val="Heading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D94696"/>
  </w:style>
  <w:style w:type="character" w:customStyle="1" w:styleId="apple-converted-space">
    <w:name w:val="apple-converted-space"/>
    <w:basedOn w:val="DefaultParagraphFont"/>
    <w:rsid w:val="00630B27"/>
  </w:style>
  <w:style w:type="paragraph" w:styleId="NoSpacing">
    <w:name w:val="No Spacing"/>
    <w:uiPriority w:val="1"/>
    <w:qFormat/>
    <w:rsid w:val="00151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2021/Session-637744615637563145/SessionItem-637744661451219558/6gv-Odluka o financiranju nacionalnih manjina 2022.docx|1050;#Ø;#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C1D52-DEA4-4840-B5CC-471035581D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4.xml><?xml version="1.0" encoding="utf-8"?>
<ds:datastoreItem xmlns:ds="http://schemas.openxmlformats.org/officeDocument/2006/customXml" ds:itemID="{11068279-BDE5-446A-A12A-058AE51B6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1387</Words>
  <Characters>7906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Danijela Družak Rade</cp:lastModifiedBy>
  <cp:revision>8</cp:revision>
  <cp:lastPrinted>2024-12-09T07:39:00Z</cp:lastPrinted>
  <dcterms:created xsi:type="dcterms:W3CDTF">2024-12-04T14:50:00Z</dcterms:created>
  <dcterms:modified xsi:type="dcterms:W3CDTF">2024-12-09T10:38:00Z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