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79C63065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4A1FAE0E" w14:textId="77777777" w:rsidR="006B748F" w:rsidRDefault="006B748F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BAB1EEF" w14:textId="1E07C69D" w:rsidR="00C52CDA" w:rsidRDefault="00486AC8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0F7A2F0C" w14:textId="77777777" w:rsidR="00946800" w:rsidRPr="00946800" w:rsidRDefault="00946800" w:rsidP="00946800">
      <w:pPr>
        <w:jc w:val="both"/>
        <w:rPr>
          <w:rFonts w:ascii="Times New Roman" w:eastAsia="Calibri" w:hAnsi="Times New Roman" w:cs="Times New Roman"/>
          <w:b/>
        </w:rPr>
      </w:pPr>
      <w:r w:rsidRPr="00946800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Prijedlog!</w:t>
      </w:r>
    </w:p>
    <w:p w14:paraId="4DD62657" w14:textId="2ABF30D0" w:rsidR="00D4365C" w:rsidRDefault="00946800" w:rsidP="00D436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OLE_LINK2"/>
      <w:bookmarkStart w:id="1" w:name="OLE_LINK1"/>
      <w:r w:rsidRPr="00946800">
        <w:rPr>
          <w:rFonts w:ascii="Times New Roman" w:eastAsia="Times New Roman" w:hAnsi="Times New Roman" w:cs="Times New Roman"/>
          <w:lang w:eastAsia="hr-HR"/>
        </w:rPr>
        <w:t>Na temelju</w:t>
      </w:r>
      <w:r w:rsidR="0063273F">
        <w:rPr>
          <w:rFonts w:ascii="Times New Roman" w:eastAsia="Times New Roman" w:hAnsi="Times New Roman" w:cs="Times New Roman"/>
          <w:lang w:eastAsia="hr-HR"/>
        </w:rPr>
        <w:t xml:space="preserve"> odredbe </w:t>
      </w:r>
      <w:r w:rsidR="00BD0997" w:rsidRPr="00DF4541">
        <w:rPr>
          <w:rFonts w:ascii="Times New Roman" w:hAnsi="Times New Roman" w:cs="Times New Roman"/>
        </w:rPr>
        <w:t>čl</w:t>
      </w:r>
      <w:r w:rsidR="000413EB">
        <w:rPr>
          <w:rFonts w:ascii="Times New Roman" w:hAnsi="Times New Roman" w:cs="Times New Roman"/>
        </w:rPr>
        <w:t>anka 12</w:t>
      </w:r>
      <w:r w:rsidR="00BD0997" w:rsidRPr="00DF4541">
        <w:rPr>
          <w:rFonts w:ascii="Times New Roman" w:hAnsi="Times New Roman" w:cs="Times New Roman"/>
        </w:rPr>
        <w:t xml:space="preserve">. Zakona o zaštiti </w:t>
      </w:r>
      <w:r w:rsidR="000413EB">
        <w:rPr>
          <w:rFonts w:ascii="Times New Roman" w:hAnsi="Times New Roman" w:cs="Times New Roman"/>
        </w:rPr>
        <w:t>od svjetlosnog onečišćenja</w:t>
      </w:r>
      <w:r w:rsidR="00BD0997" w:rsidRPr="00DF4541">
        <w:rPr>
          <w:rFonts w:ascii="Times New Roman" w:hAnsi="Times New Roman" w:cs="Times New Roman"/>
        </w:rPr>
        <w:t xml:space="preserve"> (</w:t>
      </w:r>
      <w:r w:rsidR="00BD0997" w:rsidRPr="00DF4541">
        <w:rPr>
          <w:rFonts w:ascii="Times New Roman" w:hAnsi="Times New Roman" w:cs="Times New Roman"/>
          <w:b/>
          <w:bCs/>
        </w:rPr>
        <w:t>„</w:t>
      </w:r>
      <w:r w:rsidR="00BD0997" w:rsidRPr="00DF4541">
        <w:rPr>
          <w:rFonts w:ascii="Times New Roman" w:hAnsi="Times New Roman" w:cs="Times New Roman"/>
        </w:rPr>
        <w:t>Narodne novine</w:t>
      </w:r>
      <w:r w:rsidR="00BD0997" w:rsidRPr="00DF4541">
        <w:rPr>
          <w:rFonts w:ascii="Times New Roman" w:hAnsi="Times New Roman" w:cs="Times New Roman"/>
          <w:b/>
          <w:bCs/>
        </w:rPr>
        <w:t>“</w:t>
      </w:r>
      <w:r w:rsidR="00BD0997" w:rsidRPr="00DF4541">
        <w:rPr>
          <w:rFonts w:ascii="Times New Roman" w:hAnsi="Times New Roman" w:cs="Times New Roman"/>
        </w:rPr>
        <w:t xml:space="preserve"> br. </w:t>
      </w:r>
      <w:r w:rsidR="00575105">
        <w:rPr>
          <w:rFonts w:ascii="Times New Roman" w:hAnsi="Times New Roman" w:cs="Times New Roman"/>
        </w:rPr>
        <w:t>14/19</w:t>
      </w:r>
      <w:r w:rsidR="00BD0997" w:rsidRPr="00DF4541">
        <w:rPr>
          <w:rFonts w:ascii="Times New Roman" w:hAnsi="Times New Roman" w:cs="Times New Roman"/>
        </w:rPr>
        <w:t>)</w:t>
      </w:r>
      <w:r w:rsidR="00E550BC">
        <w:rPr>
          <w:rFonts w:ascii="Times New Roman" w:eastAsia="Times New Roman" w:hAnsi="Times New Roman" w:cs="Times New Roman"/>
          <w:lang w:eastAsia="hr-HR"/>
        </w:rPr>
        <w:t xml:space="preserve"> te</w:t>
      </w:r>
      <w:r w:rsidRPr="0094680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4365C" w:rsidRPr="00703E18">
        <w:rPr>
          <w:rFonts w:ascii="Times New Roman" w:hAnsi="Times New Roman" w:cs="Times New Roman"/>
        </w:rPr>
        <w:t>član</w:t>
      </w:r>
      <w:r w:rsidR="00D4365C">
        <w:rPr>
          <w:rFonts w:ascii="Times New Roman" w:hAnsi="Times New Roman" w:cs="Times New Roman"/>
        </w:rPr>
        <w:t>a</w:t>
      </w:r>
      <w:r w:rsidR="00D4365C" w:rsidRPr="00703E18">
        <w:rPr>
          <w:rFonts w:ascii="Times New Roman" w:hAnsi="Times New Roman" w:cs="Times New Roman"/>
        </w:rPr>
        <w:t>ka 34. i 97.</w:t>
      </w:r>
      <w:r w:rsidR="00D4365C">
        <w:rPr>
          <w:rFonts w:ascii="Times New Roman" w:hAnsi="Times New Roman" w:cs="Times New Roman"/>
        </w:rPr>
        <w:t xml:space="preserve"> </w:t>
      </w:r>
      <w:r w:rsidR="00D4365C" w:rsidRPr="00703E18">
        <w:rPr>
          <w:rFonts w:ascii="Times New Roman" w:hAnsi="Times New Roman" w:cs="Times New Roman"/>
        </w:rPr>
        <w:t xml:space="preserve">Statuta grada Karlovca </w:t>
      </w:r>
      <w:r w:rsidR="00423A81" w:rsidRPr="005F6D27">
        <w:rPr>
          <w:rFonts w:ascii="Times New Roman" w:eastAsia="Times New Roman" w:hAnsi="Times New Roman" w:cs="Times New Roman"/>
          <w:lang w:eastAsia="hr-HR"/>
        </w:rPr>
        <w:t xml:space="preserve">(„Glasnik Grada Karlovca“ br. </w:t>
      </w:r>
      <w:r w:rsidR="00423A81">
        <w:rPr>
          <w:rFonts w:ascii="Times New Roman" w:eastAsia="Times New Roman" w:hAnsi="Times New Roman" w:cs="Times New Roman"/>
          <w:lang w:eastAsia="hr-HR"/>
        </w:rPr>
        <w:t xml:space="preserve">7/09, 8/09, 3/13, 6/13, 1/15- potpuni tekst, 3/18, 13/18, 6/20, 4/21, 8/21, </w:t>
      </w:r>
      <w:r w:rsidR="00423A81" w:rsidRPr="005F6D27">
        <w:rPr>
          <w:rFonts w:ascii="Times New Roman" w:eastAsia="Times New Roman" w:hAnsi="Times New Roman" w:cs="Times New Roman"/>
          <w:lang w:eastAsia="hr-HR"/>
        </w:rPr>
        <w:t>9/21 – potpuni tekst i 10/22)</w:t>
      </w:r>
      <w:r w:rsidR="00D4365C">
        <w:rPr>
          <w:rFonts w:ascii="Times New Roman" w:hAnsi="Times New Roman" w:cs="Times New Roman"/>
        </w:rPr>
        <w:t>,</w:t>
      </w:r>
      <w:r w:rsidR="00D4365C" w:rsidRPr="00703E18">
        <w:rPr>
          <w:rFonts w:ascii="Times New Roman" w:hAnsi="Times New Roman" w:cs="Times New Roman"/>
        </w:rPr>
        <w:t xml:space="preserve"> </w:t>
      </w:r>
      <w:r w:rsidR="00D4365C" w:rsidRPr="00BE3209">
        <w:rPr>
          <w:rFonts w:ascii="Times New Roman" w:hAnsi="Times New Roman" w:cs="Times New Roman"/>
        </w:rPr>
        <w:t>Gradsko</w:t>
      </w:r>
      <w:r w:rsidR="00D4365C" w:rsidRPr="00703E18">
        <w:rPr>
          <w:rFonts w:ascii="Times New Roman" w:hAnsi="Times New Roman" w:cs="Times New Roman"/>
        </w:rPr>
        <w:t xml:space="preserve"> vijeće Grada Karlovca 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 xml:space="preserve">na </w:t>
      </w:r>
      <w:r w:rsidR="00D4365C">
        <w:rPr>
          <w:rFonts w:ascii="Times New Roman" w:eastAsia="Times New Roman" w:hAnsi="Times New Roman" w:cs="Times New Roman"/>
          <w:lang w:eastAsia="hr-HR"/>
        </w:rPr>
        <w:t>____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D4365C">
        <w:rPr>
          <w:rFonts w:ascii="Times New Roman" w:eastAsia="Times New Roman" w:hAnsi="Times New Roman" w:cs="Times New Roman"/>
          <w:lang w:eastAsia="hr-HR"/>
        </w:rPr>
        <w:t>sjednici održanoj dana  ____    202</w:t>
      </w:r>
      <w:r w:rsidR="00F81E1A">
        <w:rPr>
          <w:rFonts w:ascii="Times New Roman" w:eastAsia="Times New Roman" w:hAnsi="Times New Roman" w:cs="Times New Roman"/>
          <w:lang w:eastAsia="hr-HR"/>
        </w:rPr>
        <w:t>4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>. godine, donosi</w:t>
      </w:r>
    </w:p>
    <w:p w14:paraId="084FF9CB" w14:textId="77777777" w:rsidR="00DA5081" w:rsidRPr="001524FA" w:rsidRDefault="00DA5081" w:rsidP="00D436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5A516E89" w14:textId="77777777" w:rsidR="00D5010B" w:rsidRDefault="00D5010B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628A6008" w14:textId="77777777" w:rsidR="00813ADA" w:rsidRDefault="00813ADA" w:rsidP="00086C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hr-HR"/>
        </w:rPr>
      </w:pPr>
    </w:p>
    <w:p w14:paraId="3EA67A75" w14:textId="7192F85B" w:rsidR="00086C44" w:rsidRPr="005107EC" w:rsidRDefault="00086C44" w:rsidP="00086C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  <w:r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  <w:t>ODLUKU</w:t>
      </w:r>
    </w:p>
    <w:p w14:paraId="13B4A297" w14:textId="77777777" w:rsidR="00086C44" w:rsidRPr="005107EC" w:rsidRDefault="00086C44" w:rsidP="00086C44">
      <w:pPr>
        <w:spacing w:after="0" w:line="240" w:lineRule="auto"/>
        <w:rPr>
          <w:rFonts w:ascii="Arial" w:eastAsia="Times New Roman" w:hAnsi="Arial" w:cs="Times New Roman"/>
          <w:spacing w:val="-3"/>
          <w:position w:val="4"/>
          <w:lang w:val="en-AU"/>
        </w:rPr>
      </w:pPr>
    </w:p>
    <w:p w14:paraId="13CE2FC2" w14:textId="09F3D76E" w:rsidR="00086C44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</w:pPr>
      <w:r w:rsidRPr="005107EC">
        <w:rPr>
          <w:rFonts w:ascii="Times New Roman" w:eastAsia="Times New Roman" w:hAnsi="Times New Roman" w:cs="Times New Roman"/>
          <w:spacing w:val="-3"/>
          <w:position w:val="4"/>
          <w:lang w:val="en-AU"/>
        </w:rPr>
        <w:t xml:space="preserve"> </w:t>
      </w:r>
      <w:r w:rsidRPr="001049CF"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  <w:t xml:space="preserve">O DONOŠENJU </w:t>
      </w:r>
      <w:r w:rsidR="00F81E1A"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  <w:t>PLANA RASVJETE</w:t>
      </w:r>
      <w:r w:rsidRPr="001049CF"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  <w:t xml:space="preserve"> GRADA KARLOVCA</w:t>
      </w:r>
    </w:p>
    <w:p w14:paraId="680AE217" w14:textId="6A9C578C" w:rsidR="00086C44" w:rsidRPr="001049CF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  <w:r w:rsidRPr="001049CF"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  <w:t xml:space="preserve"> </w:t>
      </w:r>
    </w:p>
    <w:p w14:paraId="04908A8A" w14:textId="77777777" w:rsidR="00086C44" w:rsidRPr="001049CF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</w:p>
    <w:p w14:paraId="381F7F1D" w14:textId="77777777" w:rsidR="00086C44" w:rsidRPr="005107EC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position w:val="4"/>
          <w:lang w:val="en-AU"/>
        </w:rPr>
      </w:pPr>
    </w:p>
    <w:p w14:paraId="2B5C511B" w14:textId="77777777" w:rsidR="00086C44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  <w:r w:rsidRPr="005107EC"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  <w:t>I</w:t>
      </w:r>
    </w:p>
    <w:p w14:paraId="0FA03CEC" w14:textId="77777777" w:rsidR="00086C44" w:rsidRPr="005107EC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</w:p>
    <w:p w14:paraId="114DE17C" w14:textId="79D40549" w:rsidR="00086C44" w:rsidRPr="00D969D6" w:rsidRDefault="00086C44" w:rsidP="00D969D6">
      <w:pPr>
        <w:pStyle w:val="NoSpacing"/>
        <w:rPr>
          <w:rFonts w:ascii="Times New Roman" w:hAnsi="Times New Roman" w:cs="Times New Roman"/>
          <w:lang w:val="en-AU"/>
        </w:rPr>
      </w:pPr>
      <w:r w:rsidRPr="00D969D6">
        <w:rPr>
          <w:rFonts w:ascii="Times New Roman" w:hAnsi="Times New Roman" w:cs="Times New Roman"/>
          <w:lang w:val="en-AU"/>
        </w:rPr>
        <w:t xml:space="preserve">            Donosi se </w:t>
      </w:r>
      <w:r w:rsidR="00C351BD">
        <w:rPr>
          <w:rFonts w:ascii="Times New Roman" w:hAnsi="Times New Roman" w:cs="Times New Roman"/>
          <w:bCs/>
        </w:rPr>
        <w:t>Plan rasvjete</w:t>
      </w:r>
      <w:r w:rsidR="00D969D6" w:rsidRPr="00D969D6">
        <w:rPr>
          <w:rFonts w:ascii="Times New Roman" w:hAnsi="Times New Roman" w:cs="Times New Roman"/>
          <w:bCs/>
        </w:rPr>
        <w:t xml:space="preserve"> Grada Karlovca </w:t>
      </w:r>
      <w:r w:rsidRPr="00D969D6">
        <w:rPr>
          <w:rFonts w:ascii="Times New Roman" w:hAnsi="Times New Roman" w:cs="Times New Roman"/>
          <w:lang w:val="en-AU" w:eastAsia="hr-HR"/>
        </w:rPr>
        <w:t>koji se nalazi u prilogu ove Odluke</w:t>
      </w:r>
      <w:r w:rsidRPr="00D969D6">
        <w:rPr>
          <w:rFonts w:ascii="Times New Roman" w:hAnsi="Times New Roman" w:cs="Times New Roman"/>
          <w:color w:val="FF0000"/>
          <w:lang w:val="en-AU" w:eastAsia="hr-HR"/>
        </w:rPr>
        <w:t xml:space="preserve"> </w:t>
      </w:r>
      <w:r w:rsidRPr="00D969D6">
        <w:rPr>
          <w:rFonts w:ascii="Times New Roman" w:hAnsi="Times New Roman" w:cs="Times New Roman"/>
          <w:lang w:val="en-AU" w:eastAsia="hr-HR"/>
        </w:rPr>
        <w:t>i njezin je sastavni dio.</w:t>
      </w:r>
    </w:p>
    <w:p w14:paraId="4A0A793F" w14:textId="77777777" w:rsidR="00D969D6" w:rsidRDefault="00D969D6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E27ACFF" w14:textId="0EDA2FFE" w:rsidR="00972A1F" w:rsidRDefault="00C7667E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II.</w:t>
      </w:r>
    </w:p>
    <w:p w14:paraId="3A2F4643" w14:textId="77777777" w:rsidR="006B748F" w:rsidRPr="00D5010B" w:rsidRDefault="006B748F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2791617" w14:textId="687AE86D" w:rsidR="00D5010B" w:rsidRDefault="00D5010B" w:rsidP="00B2615F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Ova O</w:t>
      </w:r>
      <w:r w:rsidR="00CF54C8">
        <w:rPr>
          <w:rFonts w:ascii="Times New Roman" w:eastAsia="Times New Roman" w:hAnsi="Times New Roman" w:cs="Times New Roman"/>
          <w:lang w:eastAsia="hr-HR"/>
        </w:rPr>
        <w:t xml:space="preserve">dluka </w:t>
      </w:r>
      <w:r w:rsidR="002145BB">
        <w:rPr>
          <w:rFonts w:ascii="Times New Roman" w:eastAsia="Times New Roman" w:hAnsi="Times New Roman" w:cs="Times New Roman"/>
          <w:lang w:eastAsia="hr-HR"/>
        </w:rPr>
        <w:t xml:space="preserve">stupa na snagu </w:t>
      </w:r>
      <w:r w:rsidR="00A95CF1">
        <w:rPr>
          <w:rFonts w:ascii="Times New Roman" w:eastAsia="Times New Roman" w:hAnsi="Times New Roman" w:cs="Times New Roman"/>
          <w:lang w:eastAsia="hr-HR"/>
        </w:rPr>
        <w:t>osmog</w:t>
      </w:r>
      <w:r w:rsidR="001C6F44">
        <w:rPr>
          <w:rFonts w:ascii="Times New Roman" w:eastAsia="Times New Roman" w:hAnsi="Times New Roman" w:cs="Times New Roman"/>
          <w:lang w:eastAsia="hr-HR"/>
        </w:rPr>
        <w:t xml:space="preserve"> dana od </w:t>
      </w:r>
      <w:r w:rsidR="00AC6B8A">
        <w:rPr>
          <w:rFonts w:ascii="Times New Roman" w:eastAsia="Times New Roman" w:hAnsi="Times New Roman" w:cs="Times New Roman"/>
          <w:lang w:eastAsia="hr-HR"/>
        </w:rPr>
        <w:t>dana</w:t>
      </w:r>
      <w:r w:rsidR="002145BB">
        <w:rPr>
          <w:rFonts w:ascii="Times New Roman" w:eastAsia="Times New Roman" w:hAnsi="Times New Roman" w:cs="Times New Roman"/>
          <w:lang w:eastAsia="hr-HR"/>
        </w:rPr>
        <w:t xml:space="preserve"> objav</w:t>
      </w:r>
      <w:r w:rsidR="00CF54C8">
        <w:rPr>
          <w:rFonts w:ascii="Times New Roman" w:eastAsia="Times New Roman" w:hAnsi="Times New Roman" w:cs="Times New Roman"/>
          <w:lang w:eastAsia="hr-HR"/>
        </w:rPr>
        <w:t>e</w:t>
      </w:r>
      <w:r w:rsidRPr="00D5010B">
        <w:rPr>
          <w:rFonts w:ascii="Times New Roman" w:eastAsia="Times New Roman" w:hAnsi="Times New Roman" w:cs="Times New Roman"/>
          <w:lang w:eastAsia="hr-HR"/>
        </w:rPr>
        <w:t xml:space="preserve"> u „Glasniku Grada Karlovca“.</w:t>
      </w:r>
    </w:p>
    <w:p w14:paraId="6D5E5CE6" w14:textId="77777777" w:rsidR="00D5010B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2A746DD" w14:textId="77777777" w:rsidR="006B748F" w:rsidRDefault="008A0CAA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</w:t>
      </w:r>
    </w:p>
    <w:p w14:paraId="56BA9E66" w14:textId="77777777" w:rsidR="00936E10" w:rsidRDefault="00936E10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</w:p>
    <w:p w14:paraId="21280906" w14:textId="77777777" w:rsidR="00936E10" w:rsidRDefault="008A0CAA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</w:t>
      </w:r>
      <w:r w:rsidR="0001199E">
        <w:rPr>
          <w:rFonts w:ascii="Times New Roman" w:eastAsia="Times New Roman" w:hAnsi="Times New Roman" w:cs="Times New Roman"/>
          <w:b/>
          <w:bCs/>
        </w:rPr>
        <w:t xml:space="preserve">     </w:t>
      </w:r>
      <w:r w:rsidR="0026755E">
        <w:rPr>
          <w:rFonts w:ascii="Times New Roman" w:eastAsia="Times New Roman" w:hAnsi="Times New Roman" w:cs="Times New Roman"/>
          <w:b/>
          <w:bCs/>
        </w:rPr>
        <w:t xml:space="preserve">  </w:t>
      </w:r>
      <w:r w:rsidR="00936E10">
        <w:rPr>
          <w:rFonts w:ascii="Times New Roman" w:eastAsia="Times New Roman" w:hAnsi="Times New Roman" w:cs="Times New Roman"/>
          <w:b/>
          <w:bCs/>
        </w:rPr>
        <w:t xml:space="preserve">   </w:t>
      </w:r>
    </w:p>
    <w:p w14:paraId="4D493179" w14:textId="6BCBAE26" w:rsidR="00D5010B" w:rsidRPr="00946800" w:rsidRDefault="00BD2E8A" w:rsidP="000B4EB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452932">
        <w:rPr>
          <w:rFonts w:ascii="Times New Roman" w:eastAsia="Times New Roman" w:hAnsi="Times New Roman" w:cs="Times New Roman"/>
          <w:b/>
          <w:bCs/>
        </w:rPr>
        <w:t>PREDSJEDNIK</w:t>
      </w:r>
    </w:p>
    <w:p w14:paraId="0BFBCE32" w14:textId="6C050ECA" w:rsidR="00D5010B" w:rsidRPr="00946800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46800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</w:t>
      </w:r>
      <w:r w:rsidR="0001199E">
        <w:rPr>
          <w:rFonts w:ascii="Times New Roman" w:eastAsia="Times New Roman" w:hAnsi="Times New Roman" w:cs="Times New Roman"/>
          <w:b/>
          <w:bCs/>
        </w:rPr>
        <w:t xml:space="preserve">     </w:t>
      </w:r>
      <w:r w:rsidRPr="00946800">
        <w:rPr>
          <w:rFonts w:ascii="Times New Roman" w:eastAsia="Times New Roman" w:hAnsi="Times New Roman" w:cs="Times New Roman"/>
          <w:b/>
          <w:bCs/>
        </w:rPr>
        <w:t xml:space="preserve">   GRADSKOG VIJEĆA GRADA KARLOVCA</w:t>
      </w:r>
    </w:p>
    <w:p w14:paraId="505B9D46" w14:textId="18FB06CD" w:rsidR="00936E10" w:rsidRDefault="00936E10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14:paraId="636C516C" w14:textId="750FEF16" w:rsidR="000152C9" w:rsidRPr="001524FA" w:rsidRDefault="00936E10" w:rsidP="000152C9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bCs/>
        </w:rPr>
        <w:t xml:space="preserve">  </w:t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152C9">
        <w:rPr>
          <w:rFonts w:ascii="Times New Roman" w:eastAsia="Times New Roman" w:hAnsi="Times New Roman" w:cs="Times New Roman"/>
          <w:b/>
          <w:lang w:eastAsia="hr-HR"/>
        </w:rPr>
        <w:t>Marin Svetić, dipl.ing. šumarstva</w:t>
      </w:r>
    </w:p>
    <w:p w14:paraId="56220278" w14:textId="4D7C76BF" w:rsidR="00D5010B" w:rsidRPr="00946800" w:rsidRDefault="00D5010B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14:paraId="71C5992C" w14:textId="09B134EB" w:rsidR="00D5010B" w:rsidRPr="00946800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</w:t>
      </w:r>
    </w:p>
    <w:p w14:paraId="4492162F" w14:textId="77777777" w:rsidR="00D5010B" w:rsidRDefault="00D5010B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</w:p>
    <w:p w14:paraId="4D8C77E1" w14:textId="77777777" w:rsidR="006B748F" w:rsidRPr="00946800" w:rsidRDefault="006B748F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</w:p>
    <w:p w14:paraId="4505E9AF" w14:textId="490CE6DF" w:rsidR="00D5010B" w:rsidRDefault="00D5010B" w:rsidP="00D5010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DOSTAVITI:</w:t>
      </w:r>
    </w:p>
    <w:p w14:paraId="0EE2BDF6" w14:textId="19B30660" w:rsidR="00D5010B" w:rsidRPr="00946800" w:rsidRDefault="00786456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Ured gradonačelnika</w:t>
      </w:r>
      <w:r w:rsidR="00D5010B" w:rsidRPr="00946800">
        <w:rPr>
          <w:rFonts w:ascii="Times New Roman" w:eastAsia="Times New Roman" w:hAnsi="Times New Roman" w:cs="Times New Roman"/>
          <w:lang w:eastAsia="hr-HR"/>
        </w:rPr>
        <w:t>, ovdje</w:t>
      </w:r>
    </w:p>
    <w:p w14:paraId="716E3602" w14:textId="34617621" w:rsidR="00D5010B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Upravni odjel</w:t>
      </w:r>
      <w:r w:rsidR="00B814A8">
        <w:rPr>
          <w:rFonts w:ascii="Times New Roman" w:eastAsia="Times New Roman" w:hAnsi="Times New Roman" w:cs="Times New Roman"/>
          <w:lang w:eastAsia="hr-HR"/>
        </w:rPr>
        <w:t xml:space="preserve"> za</w:t>
      </w:r>
      <w:r w:rsidRPr="00946800">
        <w:rPr>
          <w:rFonts w:ascii="Times New Roman" w:eastAsia="Times New Roman" w:hAnsi="Times New Roman" w:cs="Times New Roman"/>
          <w:lang w:eastAsia="hr-HR"/>
        </w:rPr>
        <w:t xml:space="preserve"> gradnju i zaštitu okoliša, ovdje</w:t>
      </w:r>
    </w:p>
    <w:p w14:paraId="0F36ED24" w14:textId="7D5B7D3A" w:rsidR="005D0FED" w:rsidRDefault="005D0FED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Ministarstvo </w:t>
      </w:r>
      <w:r w:rsidR="00764AEA">
        <w:rPr>
          <w:rFonts w:ascii="Times New Roman" w:eastAsia="Times New Roman" w:hAnsi="Times New Roman" w:cs="Times New Roman"/>
          <w:lang w:eastAsia="hr-HR"/>
        </w:rPr>
        <w:t xml:space="preserve">zaštite </w:t>
      </w:r>
      <w:r w:rsidR="0031458F">
        <w:rPr>
          <w:rFonts w:ascii="Times New Roman" w:eastAsia="Times New Roman" w:hAnsi="Times New Roman" w:cs="Times New Roman"/>
          <w:lang w:eastAsia="hr-HR"/>
        </w:rPr>
        <w:t>okoliša i zelene tranzicije</w:t>
      </w:r>
      <w:r w:rsidR="001A2EF4">
        <w:rPr>
          <w:rFonts w:ascii="Times New Roman" w:eastAsia="Times New Roman" w:hAnsi="Times New Roman" w:cs="Times New Roman"/>
          <w:lang w:eastAsia="hr-HR"/>
        </w:rPr>
        <w:t xml:space="preserve">, Radnička cesta 80, </w:t>
      </w:r>
      <w:r w:rsidR="00982ACE">
        <w:rPr>
          <w:rFonts w:ascii="Times New Roman" w:eastAsia="Times New Roman" w:hAnsi="Times New Roman" w:cs="Times New Roman"/>
          <w:lang w:eastAsia="hr-HR"/>
        </w:rPr>
        <w:t>Zagreb</w:t>
      </w:r>
    </w:p>
    <w:p w14:paraId="2C1AD4AD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lastRenderedPageBreak/>
        <w:t>Predsjednik Gradskog vijeća, ovdje</w:t>
      </w:r>
    </w:p>
    <w:p w14:paraId="1C5DC4B2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Dokumentacija</w:t>
      </w:r>
    </w:p>
    <w:p w14:paraId="544F9DF4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Zapisnik</w:t>
      </w:r>
    </w:p>
    <w:p w14:paraId="0D6B89D0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7192A0D0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Pismohrana</w:t>
      </w:r>
    </w:p>
    <w:p w14:paraId="21304ADE" w14:textId="77777777" w:rsidR="00D5010B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EE4B27E" w14:textId="77777777" w:rsidR="002F14D2" w:rsidRPr="00ED4D8E" w:rsidRDefault="002F14D2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253EF66" w14:textId="7701A3CB" w:rsidR="00D5010B" w:rsidRDefault="00CA2EFD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65686F5F" w14:textId="77777777" w:rsidR="00DD18F7" w:rsidRDefault="00DD18F7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02A1227" w14:textId="77777777" w:rsidR="003E1462" w:rsidRPr="00297340" w:rsidRDefault="003E1462" w:rsidP="003E1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500EB5AE" w14:textId="79451491" w:rsidR="00EB57BE" w:rsidRPr="001C2AF9" w:rsidRDefault="003E46F1" w:rsidP="001C2AF9">
      <w:pPr>
        <w:jc w:val="both"/>
        <w:rPr>
          <w:rFonts w:ascii="Times New Roman" w:hAnsi="Times New Roman" w:cs="Times New Roman"/>
        </w:rPr>
      </w:pPr>
      <w:r w:rsidRPr="001C2AF9">
        <w:rPr>
          <w:rFonts w:ascii="Times New Roman" w:hAnsi="Times New Roman" w:cs="Times New Roman"/>
        </w:rPr>
        <w:t>Sukladno</w:t>
      </w:r>
      <w:r w:rsidR="003D7F55" w:rsidRPr="001C2AF9">
        <w:rPr>
          <w:rFonts w:ascii="Times New Roman" w:hAnsi="Times New Roman" w:cs="Times New Roman"/>
        </w:rPr>
        <w:t xml:space="preserve"> čl</w:t>
      </w:r>
      <w:r w:rsidR="00FB5A70" w:rsidRPr="001C2AF9">
        <w:rPr>
          <w:rFonts w:ascii="Times New Roman" w:hAnsi="Times New Roman" w:cs="Times New Roman"/>
        </w:rPr>
        <w:t>ank</w:t>
      </w:r>
      <w:r w:rsidR="002073E8" w:rsidRPr="001C2AF9">
        <w:rPr>
          <w:rFonts w:ascii="Times New Roman" w:hAnsi="Times New Roman" w:cs="Times New Roman"/>
        </w:rPr>
        <w:t>u</w:t>
      </w:r>
      <w:r w:rsidR="00FB5A70" w:rsidRPr="001C2AF9">
        <w:rPr>
          <w:rFonts w:ascii="Times New Roman" w:hAnsi="Times New Roman" w:cs="Times New Roman"/>
        </w:rPr>
        <w:t xml:space="preserve"> 12.</w:t>
      </w:r>
      <w:r w:rsidR="002073E8" w:rsidRPr="001C2AF9">
        <w:rPr>
          <w:rFonts w:ascii="Times New Roman" w:hAnsi="Times New Roman" w:cs="Times New Roman"/>
        </w:rPr>
        <w:t xml:space="preserve">, stavku 3. </w:t>
      </w:r>
      <w:r w:rsidRPr="001C2AF9">
        <w:rPr>
          <w:rFonts w:ascii="Times New Roman" w:hAnsi="Times New Roman" w:cs="Times New Roman"/>
        </w:rPr>
        <w:t>Zakon</w:t>
      </w:r>
      <w:r w:rsidR="00AF1BE7" w:rsidRPr="001C2AF9">
        <w:rPr>
          <w:rFonts w:ascii="Times New Roman" w:hAnsi="Times New Roman" w:cs="Times New Roman"/>
        </w:rPr>
        <w:t>a</w:t>
      </w:r>
      <w:r w:rsidRPr="001C2AF9">
        <w:rPr>
          <w:rFonts w:ascii="Times New Roman" w:hAnsi="Times New Roman" w:cs="Times New Roman"/>
        </w:rPr>
        <w:t xml:space="preserve"> o zaštiti </w:t>
      </w:r>
      <w:r w:rsidR="002B6273" w:rsidRPr="001C2AF9">
        <w:rPr>
          <w:rFonts w:ascii="Times New Roman" w:hAnsi="Times New Roman" w:cs="Times New Roman"/>
        </w:rPr>
        <w:t>od svjetlosnog onečišćenja</w:t>
      </w:r>
      <w:r w:rsidRPr="001C2AF9">
        <w:rPr>
          <w:rFonts w:ascii="Times New Roman" w:hAnsi="Times New Roman" w:cs="Times New Roman"/>
        </w:rPr>
        <w:t xml:space="preserve"> (</w:t>
      </w:r>
      <w:r w:rsidRPr="001C2AF9">
        <w:rPr>
          <w:rFonts w:ascii="Times New Roman" w:hAnsi="Times New Roman" w:cs="Times New Roman"/>
          <w:b/>
          <w:bCs/>
        </w:rPr>
        <w:t>„</w:t>
      </w:r>
      <w:r w:rsidRPr="001C2AF9">
        <w:rPr>
          <w:rFonts w:ascii="Times New Roman" w:hAnsi="Times New Roman" w:cs="Times New Roman"/>
        </w:rPr>
        <w:t>Narodne novine</w:t>
      </w:r>
      <w:r w:rsidRPr="001C2AF9">
        <w:rPr>
          <w:rFonts w:ascii="Times New Roman" w:hAnsi="Times New Roman" w:cs="Times New Roman"/>
          <w:b/>
          <w:bCs/>
        </w:rPr>
        <w:t>“</w:t>
      </w:r>
      <w:r w:rsidRPr="001C2AF9">
        <w:rPr>
          <w:rFonts w:ascii="Times New Roman" w:hAnsi="Times New Roman" w:cs="Times New Roman"/>
        </w:rPr>
        <w:t xml:space="preserve"> br. </w:t>
      </w:r>
      <w:r w:rsidR="002B6273" w:rsidRPr="001C2AF9">
        <w:rPr>
          <w:rFonts w:ascii="Times New Roman" w:hAnsi="Times New Roman" w:cs="Times New Roman"/>
        </w:rPr>
        <w:t>14/19)</w:t>
      </w:r>
      <w:r w:rsidRPr="001C2AF9">
        <w:rPr>
          <w:rFonts w:ascii="Times New Roman" w:hAnsi="Times New Roman" w:cs="Times New Roman"/>
        </w:rPr>
        <w:t xml:space="preserve"> predstavničko tijelo </w:t>
      </w:r>
      <w:r w:rsidR="00B77DE5" w:rsidRPr="001C2AF9">
        <w:rPr>
          <w:rFonts w:ascii="Times New Roman" w:hAnsi="Times New Roman" w:cs="Times New Roman"/>
        </w:rPr>
        <w:t>jedinice lokalne samouprave odnosno Grada Zagreba donosi plan rasvjete za svoje administrativno područj</w:t>
      </w:r>
      <w:r w:rsidR="00AC72C0" w:rsidRPr="001C2AF9">
        <w:rPr>
          <w:rFonts w:ascii="Times New Roman" w:hAnsi="Times New Roman" w:cs="Times New Roman"/>
        </w:rPr>
        <w:t xml:space="preserve">e. </w:t>
      </w:r>
      <w:r w:rsidR="007C54A7" w:rsidRPr="001C2AF9">
        <w:rPr>
          <w:rFonts w:ascii="Times New Roman" w:hAnsi="Times New Roman" w:cs="Times New Roman"/>
        </w:rPr>
        <w:t>Pravilnikom o sadržaju, formatu i načinu izrade plana rasvjete i akcijskog plana gradnje i/ili rekonstrukcije vanjske rasvjete (Narodne novine, broj </w:t>
      </w:r>
      <w:hyperlink r:id="rId14" w:history="1">
        <w:r w:rsidR="007C54A7" w:rsidRPr="001C2AF9">
          <w:rPr>
            <w:rFonts w:ascii="Times New Roman" w:hAnsi="Times New Roman" w:cs="Times New Roman"/>
          </w:rPr>
          <w:t>22/23</w:t>
        </w:r>
      </w:hyperlink>
      <w:r w:rsidR="007C54A7" w:rsidRPr="001C2AF9">
        <w:rPr>
          <w:rFonts w:ascii="Times New Roman" w:hAnsi="Times New Roman" w:cs="Times New Roman"/>
        </w:rPr>
        <w:t>)</w:t>
      </w:r>
      <w:r w:rsidR="00FA1AB9" w:rsidRPr="001C2AF9">
        <w:rPr>
          <w:rFonts w:ascii="Times New Roman" w:hAnsi="Times New Roman" w:cs="Times New Roman"/>
        </w:rPr>
        <w:t xml:space="preserve"> propisan je sadržaj, format</w:t>
      </w:r>
      <w:r w:rsidR="003A70EB" w:rsidRPr="001C2AF9">
        <w:rPr>
          <w:rFonts w:ascii="Times New Roman" w:hAnsi="Times New Roman" w:cs="Times New Roman"/>
        </w:rPr>
        <w:t xml:space="preserve">, način informiranja javnosti </w:t>
      </w:r>
      <w:r w:rsidR="000C501A" w:rsidRPr="001C2AF9">
        <w:rPr>
          <w:rFonts w:ascii="Times New Roman" w:hAnsi="Times New Roman" w:cs="Times New Roman"/>
        </w:rPr>
        <w:t>o Planu, način dostave Plana</w:t>
      </w:r>
      <w:r w:rsidR="00A81C03" w:rsidRPr="001C2AF9">
        <w:rPr>
          <w:rFonts w:ascii="Times New Roman" w:hAnsi="Times New Roman" w:cs="Times New Roman"/>
        </w:rPr>
        <w:t xml:space="preserve"> kao i druga pitanja.</w:t>
      </w:r>
    </w:p>
    <w:p w14:paraId="4ECC0BF3" w14:textId="65CF2CBB" w:rsidR="00575105" w:rsidRPr="001C2AF9" w:rsidRDefault="005156C9" w:rsidP="001C2AF9">
      <w:pPr>
        <w:jc w:val="both"/>
        <w:rPr>
          <w:rFonts w:ascii="Times New Roman" w:hAnsi="Times New Roman" w:cs="Times New Roman"/>
        </w:rPr>
      </w:pPr>
      <w:r w:rsidRPr="001C2AF9">
        <w:rPr>
          <w:rFonts w:ascii="Times New Roman" w:hAnsi="Times New Roman" w:cs="Times New Roman"/>
        </w:rPr>
        <w:t>Plan rasvjete sadrži mjere kojima se smanjuje svjetlosno onečišćenje uzrokovano emisijama svjetlosti u okoliš iz umjetnih izvora svjetlosti kojima su izloženi ljudi, biljni i životinjski svijet</w:t>
      </w:r>
      <w:r w:rsidR="00A8186B" w:rsidRPr="001C2AF9">
        <w:rPr>
          <w:rFonts w:ascii="Times New Roman" w:hAnsi="Times New Roman" w:cs="Times New Roman"/>
        </w:rPr>
        <w:t xml:space="preserve">, </w:t>
      </w:r>
      <w:r w:rsidR="005B21A4" w:rsidRPr="001C2AF9">
        <w:rPr>
          <w:rFonts w:ascii="Times New Roman" w:hAnsi="Times New Roman" w:cs="Times New Roman"/>
        </w:rPr>
        <w:t>naročito mjere zaštite posebno osjetljivih područja (</w:t>
      </w:r>
      <w:r w:rsidR="00EC50AC" w:rsidRPr="001C2AF9">
        <w:rPr>
          <w:rFonts w:ascii="Times New Roman" w:hAnsi="Times New Roman" w:cs="Times New Roman"/>
        </w:rPr>
        <w:t>ekološka mreža Natura 2000</w:t>
      </w:r>
      <w:r w:rsidR="00A84A9F" w:rsidRPr="001C2AF9">
        <w:rPr>
          <w:rFonts w:ascii="Times New Roman" w:hAnsi="Times New Roman" w:cs="Times New Roman"/>
        </w:rPr>
        <w:t xml:space="preserve"> – područj</w:t>
      </w:r>
      <w:r w:rsidR="007355C4" w:rsidRPr="001C2AF9">
        <w:rPr>
          <w:rFonts w:ascii="Times New Roman" w:hAnsi="Times New Roman" w:cs="Times New Roman"/>
        </w:rPr>
        <w:t>a</w:t>
      </w:r>
      <w:r w:rsidR="00A84A9F" w:rsidRPr="001C2AF9">
        <w:rPr>
          <w:rFonts w:ascii="Times New Roman" w:hAnsi="Times New Roman" w:cs="Times New Roman"/>
        </w:rPr>
        <w:t xml:space="preserve"> značajna za ptice i područja značajna za </w:t>
      </w:r>
      <w:r w:rsidR="007355C4" w:rsidRPr="001C2AF9">
        <w:rPr>
          <w:rFonts w:ascii="Times New Roman" w:hAnsi="Times New Roman" w:cs="Times New Roman"/>
        </w:rPr>
        <w:t>vrste i stanišne tipove</w:t>
      </w:r>
      <w:r w:rsidR="00424F04" w:rsidRPr="001C2AF9">
        <w:rPr>
          <w:rFonts w:ascii="Times New Roman" w:hAnsi="Times New Roman" w:cs="Times New Roman"/>
        </w:rPr>
        <w:t xml:space="preserve">; </w:t>
      </w:r>
      <w:r w:rsidR="00D84B39" w:rsidRPr="001C2AF9">
        <w:rPr>
          <w:rFonts w:ascii="Times New Roman" w:hAnsi="Times New Roman" w:cs="Times New Roman"/>
        </w:rPr>
        <w:t>zaštićena područja</w:t>
      </w:r>
      <w:r w:rsidR="00FA5B6F" w:rsidRPr="001C2AF9">
        <w:rPr>
          <w:rFonts w:ascii="Times New Roman" w:hAnsi="Times New Roman" w:cs="Times New Roman"/>
        </w:rPr>
        <w:t>)</w:t>
      </w:r>
      <w:r w:rsidR="000F02D0" w:rsidRPr="001C2AF9">
        <w:rPr>
          <w:rFonts w:ascii="Times New Roman" w:hAnsi="Times New Roman" w:cs="Times New Roman"/>
        </w:rPr>
        <w:t>.</w:t>
      </w:r>
    </w:p>
    <w:p w14:paraId="174512EB" w14:textId="09CA814C" w:rsidR="00D257D8" w:rsidRPr="001C2AF9" w:rsidRDefault="00D257D8" w:rsidP="001C2AF9">
      <w:pPr>
        <w:jc w:val="both"/>
        <w:rPr>
          <w:rFonts w:ascii="Times New Roman" w:hAnsi="Times New Roman" w:cs="Times New Roman"/>
        </w:rPr>
      </w:pPr>
      <w:r w:rsidRPr="001C2AF9">
        <w:rPr>
          <w:rFonts w:ascii="Times New Roman" w:hAnsi="Times New Roman" w:cs="Times New Roman"/>
        </w:rPr>
        <w:t>Plan rasvjete mora biti usklađen s prostornim i urbanističkim planovima</w:t>
      </w:r>
      <w:r w:rsidR="0096782C" w:rsidRPr="001C2AF9">
        <w:rPr>
          <w:rFonts w:ascii="Times New Roman" w:hAnsi="Times New Roman" w:cs="Times New Roman"/>
        </w:rPr>
        <w:t xml:space="preserve">. Grafički dio Plana sadrži </w:t>
      </w:r>
      <w:r w:rsidR="00CD6D29" w:rsidRPr="001C2AF9">
        <w:rPr>
          <w:rFonts w:ascii="Times New Roman" w:hAnsi="Times New Roman" w:cs="Times New Roman"/>
        </w:rPr>
        <w:t>kartografski prikaz zona rasvijetljenosti</w:t>
      </w:r>
      <w:r w:rsidR="00020712" w:rsidRPr="001C2AF9">
        <w:rPr>
          <w:rFonts w:ascii="Times New Roman" w:hAnsi="Times New Roman" w:cs="Times New Roman"/>
        </w:rPr>
        <w:t>.</w:t>
      </w:r>
      <w:r w:rsidR="00976D1D" w:rsidRPr="001C2AF9">
        <w:rPr>
          <w:rFonts w:ascii="Times New Roman" w:hAnsi="Times New Roman" w:cs="Times New Roman"/>
        </w:rPr>
        <w:t xml:space="preserve"> Na području </w:t>
      </w:r>
      <w:r w:rsidR="00102753" w:rsidRPr="001C2AF9">
        <w:rPr>
          <w:rFonts w:ascii="Times New Roman" w:hAnsi="Times New Roman" w:cs="Times New Roman"/>
        </w:rPr>
        <w:t xml:space="preserve">Grada Karlovca </w:t>
      </w:r>
      <w:r w:rsidR="00FC1E84" w:rsidRPr="001C2AF9">
        <w:rPr>
          <w:rFonts w:ascii="Times New Roman" w:hAnsi="Times New Roman" w:cs="Times New Roman"/>
        </w:rPr>
        <w:t>nalaz</w:t>
      </w:r>
      <w:r w:rsidR="000175C5" w:rsidRPr="001C2AF9">
        <w:rPr>
          <w:rFonts w:ascii="Times New Roman" w:hAnsi="Times New Roman" w:cs="Times New Roman"/>
        </w:rPr>
        <w:t xml:space="preserve">i se pet zona rasvijetljenosti i to: </w:t>
      </w:r>
      <w:r w:rsidR="00EB4864" w:rsidRPr="001C2AF9">
        <w:rPr>
          <w:rFonts w:ascii="Times New Roman" w:hAnsi="Times New Roman" w:cs="Times New Roman"/>
        </w:rPr>
        <w:t>E0 – područja prirodne rasvijetljenosti</w:t>
      </w:r>
      <w:r w:rsidR="003A693A" w:rsidRPr="001C2AF9">
        <w:rPr>
          <w:rFonts w:ascii="Times New Roman" w:hAnsi="Times New Roman" w:cs="Times New Roman"/>
        </w:rPr>
        <w:t xml:space="preserve"> </w:t>
      </w:r>
      <w:r w:rsidR="00F439B3" w:rsidRPr="001C2AF9">
        <w:rPr>
          <w:rFonts w:ascii="Times New Roman" w:hAnsi="Times New Roman" w:cs="Times New Roman"/>
        </w:rPr>
        <w:t>(područja izvan naselja – šume, livade</w:t>
      </w:r>
      <w:r w:rsidR="00D36221" w:rsidRPr="001C2AF9">
        <w:rPr>
          <w:rFonts w:ascii="Times New Roman" w:hAnsi="Times New Roman" w:cs="Times New Roman"/>
        </w:rPr>
        <w:t xml:space="preserve">,oranice); E1 </w:t>
      </w:r>
      <w:r w:rsidR="000B65EF" w:rsidRPr="001C2AF9">
        <w:rPr>
          <w:rFonts w:ascii="Times New Roman" w:hAnsi="Times New Roman" w:cs="Times New Roman"/>
        </w:rPr>
        <w:t>–</w:t>
      </w:r>
      <w:r w:rsidR="00D36221" w:rsidRPr="001C2AF9">
        <w:rPr>
          <w:rFonts w:ascii="Times New Roman" w:hAnsi="Times New Roman" w:cs="Times New Roman"/>
        </w:rPr>
        <w:t xml:space="preserve"> </w:t>
      </w:r>
      <w:r w:rsidR="000B65EF" w:rsidRPr="001C2AF9">
        <w:rPr>
          <w:rFonts w:ascii="Times New Roman" w:hAnsi="Times New Roman" w:cs="Times New Roman"/>
        </w:rPr>
        <w:t>područja tamnog krajolika (područja oko naselja</w:t>
      </w:r>
      <w:r w:rsidR="00E927B2" w:rsidRPr="001C2AF9">
        <w:rPr>
          <w:rFonts w:ascii="Times New Roman" w:hAnsi="Times New Roman" w:cs="Times New Roman"/>
        </w:rPr>
        <w:t xml:space="preserve">, </w:t>
      </w:r>
      <w:r w:rsidR="001F2628" w:rsidRPr="001C2AF9">
        <w:rPr>
          <w:rFonts w:ascii="Times New Roman" w:hAnsi="Times New Roman" w:cs="Times New Roman"/>
        </w:rPr>
        <w:t>područja ekološke mreže</w:t>
      </w:r>
      <w:r w:rsidR="00EA779E" w:rsidRPr="001C2AF9">
        <w:rPr>
          <w:rFonts w:ascii="Times New Roman" w:hAnsi="Times New Roman" w:cs="Times New Roman"/>
        </w:rPr>
        <w:t xml:space="preserve">); E2 </w:t>
      </w:r>
      <w:r w:rsidR="00C947ED" w:rsidRPr="001C2AF9">
        <w:rPr>
          <w:rFonts w:ascii="Times New Roman" w:hAnsi="Times New Roman" w:cs="Times New Roman"/>
        </w:rPr>
        <w:t>–</w:t>
      </w:r>
      <w:r w:rsidR="00EA779E" w:rsidRPr="001C2AF9">
        <w:rPr>
          <w:rFonts w:ascii="Times New Roman" w:hAnsi="Times New Roman" w:cs="Times New Roman"/>
        </w:rPr>
        <w:t xml:space="preserve"> </w:t>
      </w:r>
      <w:r w:rsidR="00C947ED" w:rsidRPr="001C2AF9">
        <w:rPr>
          <w:rFonts w:ascii="Times New Roman" w:hAnsi="Times New Roman" w:cs="Times New Roman"/>
        </w:rPr>
        <w:t>područja niske ambijentalne rasvijetljenosti (naselja Grada Karlovca); E</w:t>
      </w:r>
      <w:r w:rsidR="000562AD" w:rsidRPr="001C2AF9">
        <w:rPr>
          <w:rFonts w:ascii="Times New Roman" w:hAnsi="Times New Roman" w:cs="Times New Roman"/>
        </w:rPr>
        <w:t>3 – područja srednje ambijentalne rasvijetljenosti (</w:t>
      </w:r>
      <w:r w:rsidR="00FD1DC4" w:rsidRPr="001C2AF9">
        <w:rPr>
          <w:rFonts w:ascii="Times New Roman" w:hAnsi="Times New Roman" w:cs="Times New Roman"/>
        </w:rPr>
        <w:t>prometnice</w:t>
      </w:r>
      <w:r w:rsidR="00E316BB" w:rsidRPr="001C2AF9">
        <w:rPr>
          <w:rFonts w:ascii="Times New Roman" w:hAnsi="Times New Roman" w:cs="Times New Roman"/>
        </w:rPr>
        <w:t xml:space="preserve"> i parkirališta); E4- područja </w:t>
      </w:r>
      <w:r w:rsidR="000B306F" w:rsidRPr="001C2AF9">
        <w:rPr>
          <w:rFonts w:ascii="Times New Roman" w:hAnsi="Times New Roman" w:cs="Times New Roman"/>
        </w:rPr>
        <w:t>visoke ambijentalne rasvijetljenosti (</w:t>
      </w:r>
      <w:r w:rsidR="007D5BED" w:rsidRPr="001C2AF9">
        <w:rPr>
          <w:rFonts w:ascii="Times New Roman" w:hAnsi="Times New Roman" w:cs="Times New Roman"/>
        </w:rPr>
        <w:t>industrijske i poslovne zone, te silazak s autoceste)</w:t>
      </w:r>
      <w:r w:rsidR="00B8446F" w:rsidRPr="001C2AF9">
        <w:rPr>
          <w:rFonts w:ascii="Times New Roman" w:hAnsi="Times New Roman" w:cs="Times New Roman"/>
        </w:rPr>
        <w:t>.</w:t>
      </w:r>
    </w:p>
    <w:p w14:paraId="6B19C123" w14:textId="24FEB47B" w:rsidR="003E1462" w:rsidRPr="001C2AF9" w:rsidRDefault="003E1462" w:rsidP="001C2AF9">
      <w:pPr>
        <w:jc w:val="both"/>
        <w:rPr>
          <w:rFonts w:ascii="Times New Roman" w:hAnsi="Times New Roman" w:cs="Times New Roman"/>
        </w:rPr>
      </w:pPr>
      <w:r w:rsidRPr="001C2AF9">
        <w:rPr>
          <w:rFonts w:ascii="Times New Roman" w:hAnsi="Times New Roman" w:cs="Times New Roman"/>
        </w:rPr>
        <w:t xml:space="preserve">U svrhu uključivanja javnosti u proces donošenja </w:t>
      </w:r>
      <w:r w:rsidR="005055A2" w:rsidRPr="001C2AF9">
        <w:rPr>
          <w:rFonts w:ascii="Times New Roman" w:hAnsi="Times New Roman" w:cs="Times New Roman"/>
        </w:rPr>
        <w:t>P</w:t>
      </w:r>
      <w:r w:rsidRPr="001C2AF9">
        <w:rPr>
          <w:rFonts w:ascii="Times New Roman" w:hAnsi="Times New Roman" w:cs="Times New Roman"/>
        </w:rPr>
        <w:t xml:space="preserve">rijedloga </w:t>
      </w:r>
      <w:r w:rsidR="005055A2" w:rsidRPr="001C2AF9">
        <w:rPr>
          <w:rFonts w:ascii="Times New Roman" w:hAnsi="Times New Roman" w:cs="Times New Roman"/>
        </w:rPr>
        <w:t xml:space="preserve">plana rasvjete </w:t>
      </w:r>
      <w:r w:rsidRPr="001C2AF9">
        <w:rPr>
          <w:rFonts w:ascii="Times New Roman" w:hAnsi="Times New Roman" w:cs="Times New Roman"/>
        </w:rPr>
        <w:t>bio je na</w:t>
      </w:r>
      <w:r w:rsidR="00D36D95" w:rsidRPr="001C2AF9">
        <w:rPr>
          <w:rFonts w:ascii="Times New Roman" w:hAnsi="Times New Roman" w:cs="Times New Roman"/>
        </w:rPr>
        <w:t xml:space="preserve"> savjetovanju s javnošću</w:t>
      </w:r>
      <w:r w:rsidRPr="001C2AF9">
        <w:rPr>
          <w:rFonts w:ascii="Times New Roman" w:hAnsi="Times New Roman" w:cs="Times New Roman"/>
        </w:rPr>
        <w:t xml:space="preserve"> u periodu od </w:t>
      </w:r>
      <w:r w:rsidR="005055A2" w:rsidRPr="001C2AF9">
        <w:rPr>
          <w:rFonts w:ascii="Times New Roman" w:hAnsi="Times New Roman" w:cs="Times New Roman"/>
        </w:rPr>
        <w:t>11.</w:t>
      </w:r>
      <w:r w:rsidR="00024610">
        <w:rPr>
          <w:rFonts w:ascii="Times New Roman" w:hAnsi="Times New Roman" w:cs="Times New Roman"/>
        </w:rPr>
        <w:t xml:space="preserve"> </w:t>
      </w:r>
      <w:r w:rsidR="005055A2" w:rsidRPr="001C2AF9">
        <w:rPr>
          <w:rFonts w:ascii="Times New Roman" w:hAnsi="Times New Roman" w:cs="Times New Roman"/>
        </w:rPr>
        <w:t>studenog</w:t>
      </w:r>
      <w:r w:rsidR="00C748A5" w:rsidRPr="001C2AF9">
        <w:rPr>
          <w:rFonts w:ascii="Times New Roman" w:hAnsi="Times New Roman" w:cs="Times New Roman"/>
        </w:rPr>
        <w:t xml:space="preserve"> 2024</w:t>
      </w:r>
      <w:r w:rsidRPr="001C2AF9">
        <w:rPr>
          <w:rFonts w:ascii="Times New Roman" w:hAnsi="Times New Roman" w:cs="Times New Roman"/>
        </w:rPr>
        <w:t xml:space="preserve">. godine do </w:t>
      </w:r>
      <w:r w:rsidR="008D2E7A" w:rsidRPr="001C2AF9">
        <w:rPr>
          <w:rFonts w:ascii="Times New Roman" w:hAnsi="Times New Roman" w:cs="Times New Roman"/>
        </w:rPr>
        <w:t xml:space="preserve">11. prosinca </w:t>
      </w:r>
      <w:r w:rsidR="0043124F" w:rsidRPr="001C2AF9">
        <w:rPr>
          <w:rFonts w:ascii="Times New Roman" w:hAnsi="Times New Roman" w:cs="Times New Roman"/>
        </w:rPr>
        <w:t>202</w:t>
      </w:r>
      <w:r w:rsidR="008D2E7A" w:rsidRPr="001C2AF9">
        <w:rPr>
          <w:rFonts w:ascii="Times New Roman" w:hAnsi="Times New Roman" w:cs="Times New Roman"/>
        </w:rPr>
        <w:t>4</w:t>
      </w:r>
      <w:r w:rsidRPr="001C2AF9">
        <w:rPr>
          <w:rFonts w:ascii="Times New Roman" w:hAnsi="Times New Roman" w:cs="Times New Roman"/>
        </w:rPr>
        <w:t>. godine na mrežnim stranicama Grada Karlovca</w:t>
      </w:r>
      <w:r w:rsidR="00EB6ACB" w:rsidRPr="001C2AF9">
        <w:rPr>
          <w:rFonts w:ascii="Times New Roman" w:hAnsi="Times New Roman" w:cs="Times New Roman"/>
        </w:rPr>
        <w:t>.</w:t>
      </w:r>
      <w:r w:rsidRPr="001C2AF9">
        <w:rPr>
          <w:rFonts w:ascii="Times New Roman" w:hAnsi="Times New Roman" w:cs="Times New Roman"/>
        </w:rPr>
        <w:t xml:space="preserve"> </w:t>
      </w:r>
      <w:r w:rsidR="00B77D9B" w:rsidRPr="001C2AF9">
        <w:rPr>
          <w:rFonts w:ascii="Times New Roman" w:hAnsi="Times New Roman" w:cs="Times New Roman"/>
        </w:rPr>
        <w:t>T</w:t>
      </w:r>
      <w:r w:rsidR="00765230" w:rsidRPr="001C2AF9">
        <w:rPr>
          <w:rFonts w:ascii="Times New Roman" w:hAnsi="Times New Roman" w:cs="Times New Roman"/>
        </w:rPr>
        <w:t>ijekom</w:t>
      </w:r>
      <w:r w:rsidR="00B77D9B" w:rsidRPr="001C2AF9">
        <w:rPr>
          <w:rFonts w:ascii="Times New Roman" w:hAnsi="Times New Roman" w:cs="Times New Roman"/>
        </w:rPr>
        <w:t xml:space="preserve"> savjetovanja</w:t>
      </w:r>
      <w:r w:rsidR="00831B50" w:rsidRPr="001C2AF9">
        <w:rPr>
          <w:rFonts w:ascii="Times New Roman" w:hAnsi="Times New Roman" w:cs="Times New Roman"/>
        </w:rPr>
        <w:t xml:space="preserve"> </w:t>
      </w:r>
      <w:r w:rsidR="00BA4DF1" w:rsidRPr="001C2AF9">
        <w:rPr>
          <w:rFonts w:ascii="Times New Roman" w:hAnsi="Times New Roman" w:cs="Times New Roman"/>
        </w:rPr>
        <w:t xml:space="preserve">održano je javno predstavljanje </w:t>
      </w:r>
      <w:r w:rsidR="003332A8" w:rsidRPr="001C2AF9">
        <w:rPr>
          <w:rFonts w:ascii="Times New Roman" w:hAnsi="Times New Roman" w:cs="Times New Roman"/>
        </w:rPr>
        <w:t>podataka iz plana rasvjete</w:t>
      </w:r>
      <w:r w:rsidR="00B252D1" w:rsidRPr="001C2AF9">
        <w:rPr>
          <w:rFonts w:ascii="Times New Roman" w:hAnsi="Times New Roman" w:cs="Times New Roman"/>
        </w:rPr>
        <w:t xml:space="preserve"> dana </w:t>
      </w:r>
      <w:r w:rsidR="00A57196" w:rsidRPr="001C2AF9">
        <w:rPr>
          <w:rFonts w:ascii="Times New Roman" w:hAnsi="Times New Roman" w:cs="Times New Roman"/>
        </w:rPr>
        <w:t xml:space="preserve"> 2. prosinca 2024. godine u Velikoj vijećnici Grada Karlovca.</w:t>
      </w:r>
      <w:r w:rsidR="000951BA" w:rsidRPr="001C2AF9">
        <w:rPr>
          <w:rFonts w:ascii="Times New Roman" w:hAnsi="Times New Roman" w:cs="Times New Roman"/>
        </w:rPr>
        <w:t xml:space="preserve"> </w:t>
      </w:r>
      <w:r w:rsidRPr="001C2AF9">
        <w:rPr>
          <w:rFonts w:ascii="Times New Roman" w:hAnsi="Times New Roman" w:cs="Times New Roman"/>
        </w:rPr>
        <w:t xml:space="preserve">Primjedbe i prijedlozi pristigli tijekom </w:t>
      </w:r>
      <w:r w:rsidR="00B252D1" w:rsidRPr="001C2AF9">
        <w:rPr>
          <w:rFonts w:ascii="Times New Roman" w:hAnsi="Times New Roman" w:cs="Times New Roman"/>
        </w:rPr>
        <w:t xml:space="preserve">savjetovanja </w:t>
      </w:r>
      <w:r w:rsidRPr="001C2AF9">
        <w:rPr>
          <w:rFonts w:ascii="Times New Roman" w:hAnsi="Times New Roman" w:cs="Times New Roman"/>
        </w:rPr>
        <w:t xml:space="preserve">nalaze se u Izvješću o </w:t>
      </w:r>
      <w:r w:rsidR="00BD0E2F" w:rsidRPr="001C2AF9">
        <w:rPr>
          <w:rFonts w:ascii="Times New Roman" w:eastAsia="Times New Roman" w:hAnsi="Times New Roman" w:cs="Times New Roman"/>
          <w:lang w:eastAsia="hr-HR"/>
        </w:rPr>
        <w:t>provedenom savjetovanju s javnoš</w:t>
      </w:r>
      <w:r w:rsidR="002133E0" w:rsidRPr="001C2AF9">
        <w:rPr>
          <w:rFonts w:ascii="Times New Roman" w:eastAsia="Times New Roman" w:hAnsi="Times New Roman" w:cs="Times New Roman"/>
          <w:lang w:eastAsia="hr-HR"/>
        </w:rPr>
        <w:t>ć</w:t>
      </w:r>
      <w:r w:rsidR="00BD0E2F" w:rsidRPr="001C2AF9">
        <w:rPr>
          <w:rFonts w:ascii="Times New Roman" w:eastAsia="Times New Roman" w:hAnsi="Times New Roman" w:cs="Times New Roman"/>
          <w:lang w:eastAsia="hr-HR"/>
        </w:rPr>
        <w:t>u</w:t>
      </w:r>
      <w:r w:rsidR="00BD0E2F" w:rsidRPr="001C2AF9">
        <w:rPr>
          <w:rFonts w:ascii="Times New Roman" w:hAnsi="Times New Roman" w:cs="Times New Roman"/>
        </w:rPr>
        <w:t xml:space="preserve"> </w:t>
      </w:r>
      <w:r w:rsidRPr="001C2AF9">
        <w:rPr>
          <w:rFonts w:ascii="Times New Roman" w:hAnsi="Times New Roman" w:cs="Times New Roman"/>
        </w:rPr>
        <w:t>koje se nalazi u prilogu.</w:t>
      </w:r>
    </w:p>
    <w:p w14:paraId="7FCE3BFB" w14:textId="6E80CE66" w:rsidR="002B21ED" w:rsidRPr="001C2AF9" w:rsidRDefault="002B21ED" w:rsidP="001C2AF9">
      <w:pPr>
        <w:jc w:val="both"/>
        <w:rPr>
          <w:rFonts w:ascii="Times New Roman" w:eastAsia="Times New Roman" w:hAnsi="Times New Roman" w:cs="Times New Roman"/>
          <w:lang w:eastAsia="hr-HR"/>
        </w:rPr>
      </w:pPr>
      <w:r w:rsidRPr="001C2AF9">
        <w:rPr>
          <w:rFonts w:ascii="Times New Roman" w:eastAsia="Calibri" w:hAnsi="Times New Roman" w:cs="Times New Roman"/>
        </w:rPr>
        <w:t>Slijedom prethodno obrazloženog molimo Gradsko vijeće da razmotri i usvoji predloženu Odluku.</w:t>
      </w:r>
    </w:p>
    <w:p w14:paraId="41EE6E3D" w14:textId="77777777" w:rsidR="003E1462" w:rsidRPr="001C2AF9" w:rsidRDefault="003E1462" w:rsidP="001C2AF9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12219FFE" w14:textId="486435BC" w:rsidR="003E1462" w:rsidRDefault="003E1462" w:rsidP="003E14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0020C">
        <w:rPr>
          <w:rFonts w:ascii="Times New Roman" w:eastAsia="Times New Roman" w:hAnsi="Times New Roman" w:cs="Times New Roman"/>
          <w:lang w:eastAsia="hr-HR"/>
        </w:rPr>
        <w:t xml:space="preserve">Prilog: </w:t>
      </w:r>
      <w:r w:rsidR="00877AB3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Izvješće o </w:t>
      </w:r>
      <w:r w:rsidR="002E4740">
        <w:rPr>
          <w:rFonts w:ascii="Times New Roman" w:eastAsia="Times New Roman" w:hAnsi="Times New Roman" w:cs="Times New Roman"/>
          <w:lang w:eastAsia="hr-HR"/>
        </w:rPr>
        <w:t>provedenom savjetovanju s javnoš</w:t>
      </w:r>
      <w:r w:rsidR="002133E0">
        <w:rPr>
          <w:rFonts w:ascii="Times New Roman" w:eastAsia="Times New Roman" w:hAnsi="Times New Roman" w:cs="Times New Roman"/>
          <w:lang w:eastAsia="hr-HR"/>
        </w:rPr>
        <w:t>ć</w:t>
      </w:r>
      <w:r w:rsidR="002E4740">
        <w:rPr>
          <w:rFonts w:ascii="Times New Roman" w:eastAsia="Times New Roman" w:hAnsi="Times New Roman" w:cs="Times New Roman"/>
          <w:lang w:eastAsia="hr-HR"/>
        </w:rPr>
        <w:t>u</w:t>
      </w:r>
    </w:p>
    <w:bookmarkEnd w:id="0"/>
    <w:bookmarkEnd w:id="1"/>
    <w:p w14:paraId="2176CC53" w14:textId="77777777" w:rsidR="00936E10" w:rsidRDefault="00936E10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6DFACCCC" w14:textId="01917A8E" w:rsidR="00E817BB" w:rsidRPr="00484A57" w:rsidRDefault="005A3B55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  <w:r w:rsidRPr="00484A57">
        <w:rPr>
          <w:rFonts w:ascii="Times New Roman" w:eastAsiaTheme="minorEastAsia" w:hAnsi="Times New Roman" w:cs="Times New Roman"/>
          <w:lang w:eastAsia="hr-HR"/>
        </w:rPr>
        <w:t>U Karlovcu,</w:t>
      </w:r>
      <w:r w:rsidR="00DD7C93" w:rsidRPr="00484A57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FE1FB5">
        <w:rPr>
          <w:rFonts w:ascii="Times New Roman" w:eastAsiaTheme="minorEastAsia" w:hAnsi="Times New Roman" w:cs="Times New Roman"/>
          <w:lang w:eastAsia="hr-HR"/>
        </w:rPr>
        <w:t>12. prosinca 2024</w:t>
      </w:r>
      <w:r w:rsidR="00E817BB" w:rsidRPr="00484A57">
        <w:rPr>
          <w:rFonts w:ascii="Times New Roman" w:eastAsiaTheme="minorEastAsia" w:hAnsi="Times New Roman" w:cs="Times New Roman"/>
          <w:lang w:eastAsia="hr-HR"/>
        </w:rPr>
        <w:t xml:space="preserve">. </w:t>
      </w:r>
      <w:r w:rsidR="004461AB" w:rsidRPr="00484A57">
        <w:rPr>
          <w:rFonts w:ascii="Times New Roman" w:eastAsiaTheme="minorEastAsia" w:hAnsi="Times New Roman" w:cs="Times New Roman"/>
          <w:lang w:eastAsia="hr-HR"/>
        </w:rPr>
        <w:t>g</w:t>
      </w:r>
      <w:r w:rsidR="00E817BB" w:rsidRPr="00484A57">
        <w:rPr>
          <w:rFonts w:ascii="Times New Roman" w:eastAsiaTheme="minorEastAsia" w:hAnsi="Times New Roman" w:cs="Times New Roman"/>
          <w:lang w:eastAsia="hr-HR"/>
        </w:rPr>
        <w:t>odine</w:t>
      </w:r>
    </w:p>
    <w:p w14:paraId="6BC5CD20" w14:textId="77777777" w:rsidR="00FF08F9" w:rsidRDefault="00E817BB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hr-HR"/>
        </w:rPr>
      </w:pPr>
      <w:r w:rsidRPr="00A32CF0">
        <w:rPr>
          <w:rFonts w:ascii="Times New Roman" w:eastAsiaTheme="minorEastAsia" w:hAnsi="Times New Roman" w:cs="Times New Roman"/>
          <w:b/>
          <w:lang w:eastAsia="hr-HR"/>
        </w:rPr>
        <w:t xml:space="preserve">            </w:t>
      </w:r>
      <w:r>
        <w:rPr>
          <w:rFonts w:ascii="Times New Roman" w:eastAsiaTheme="minorEastAsia" w:hAnsi="Times New Roman" w:cs="Times New Roman"/>
          <w:b/>
          <w:lang w:eastAsia="hr-HR"/>
        </w:rPr>
        <w:t xml:space="preserve">        </w:t>
      </w:r>
      <w:r w:rsidRPr="00A32CF0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  <w:r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</w:t>
      </w:r>
    </w:p>
    <w:p w14:paraId="2BB78A02" w14:textId="77777777" w:rsidR="00FF08F9" w:rsidRDefault="00FF08F9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hr-HR"/>
        </w:rPr>
      </w:pPr>
    </w:p>
    <w:p w14:paraId="3054FA67" w14:textId="1E5B32C6" w:rsidR="004A79E9" w:rsidRDefault="00E817BB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hr-HR"/>
        </w:rPr>
      </w:pPr>
      <w:r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</w:p>
    <w:p w14:paraId="498F9FB3" w14:textId="43361EFC" w:rsidR="00E817BB" w:rsidRPr="006F399E" w:rsidRDefault="004A79E9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                           </w:t>
      </w:r>
      <w:r w:rsidR="00E817BB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FC76BD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  <w:r w:rsidR="00B54AB2">
        <w:rPr>
          <w:rFonts w:ascii="Times New Roman" w:eastAsiaTheme="minorEastAsia" w:hAnsi="Times New Roman" w:cs="Times New Roman"/>
          <w:b/>
          <w:lang w:eastAsia="hr-HR"/>
        </w:rPr>
        <w:tab/>
      </w:r>
      <w:r w:rsidR="00FC76BD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  <w:r w:rsidR="00B54AB2">
        <w:rPr>
          <w:rFonts w:ascii="Times New Roman" w:eastAsiaTheme="minorEastAsia" w:hAnsi="Times New Roman" w:cs="Times New Roman"/>
          <w:b/>
          <w:lang w:eastAsia="hr-HR"/>
        </w:rPr>
        <w:t xml:space="preserve">   </w:t>
      </w:r>
      <w:r w:rsidR="00FC76BD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E817BB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E817BB" w:rsidRPr="006F399E">
        <w:rPr>
          <w:rFonts w:ascii="Times New Roman" w:eastAsia="Times New Roman" w:hAnsi="Times New Roman" w:cs="Times New Roman"/>
          <w:b/>
          <w:lang w:eastAsia="hr-HR"/>
        </w:rPr>
        <w:t xml:space="preserve">Pročelnica Upravnog odjela za  </w:t>
      </w:r>
    </w:p>
    <w:p w14:paraId="25EE7DF4" w14:textId="3EA42E84" w:rsidR="00E817BB" w:rsidRPr="006F399E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F399E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  <w:t xml:space="preserve">                  </w:t>
      </w:r>
      <w:r w:rsidR="00B54AB2">
        <w:rPr>
          <w:rFonts w:ascii="Times New Roman" w:eastAsia="Times New Roman" w:hAnsi="Times New Roman" w:cs="Times New Roman"/>
          <w:b/>
          <w:lang w:eastAsia="hr-HR"/>
        </w:rPr>
        <w:tab/>
      </w:r>
      <w:r w:rsidR="00073AE8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6F399E">
        <w:rPr>
          <w:rFonts w:ascii="Times New Roman" w:eastAsia="Times New Roman" w:hAnsi="Times New Roman" w:cs="Times New Roman"/>
          <w:b/>
          <w:lang w:eastAsia="hr-HR"/>
        </w:rPr>
        <w:t>gradnju i zaštitu okoliša</w:t>
      </w:r>
    </w:p>
    <w:p w14:paraId="0EAA685B" w14:textId="05DCABD9" w:rsidR="006B748F" w:rsidRDefault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 w:rsidR="000D300A">
        <w:rPr>
          <w:rFonts w:ascii="Times New Roman" w:eastAsia="Times New Roman" w:hAnsi="Times New Roman" w:cs="Times New Roman"/>
          <w:b/>
          <w:lang w:eastAsia="hr-HR"/>
        </w:rPr>
        <w:t xml:space="preserve">        </w:t>
      </w:r>
      <w:r>
        <w:rPr>
          <w:rFonts w:ascii="Times New Roman" w:eastAsia="Times New Roman" w:hAnsi="Times New Roman" w:cs="Times New Roman"/>
          <w:b/>
          <w:lang w:eastAsia="hr-HR"/>
        </w:rPr>
        <w:t xml:space="preserve">  </w:t>
      </w:r>
      <w:r w:rsidR="000D300A">
        <w:rPr>
          <w:rFonts w:ascii="Times New Roman" w:eastAsia="Times New Roman" w:hAnsi="Times New Roman" w:cs="Times New Roman"/>
          <w:b/>
          <w:lang w:eastAsia="hr-HR"/>
        </w:rPr>
        <w:t>dr.sc.Ana Hranilović Trubić, dipl.ing.građ.</w:t>
      </w:r>
    </w:p>
    <w:sectPr w:rsidR="006B748F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533D7" w14:textId="77777777" w:rsidR="003F7FB8" w:rsidRDefault="003F7FB8" w:rsidP="00883CD4">
      <w:pPr>
        <w:spacing w:after="0" w:line="240" w:lineRule="auto"/>
      </w:pPr>
      <w:r>
        <w:separator/>
      </w:r>
    </w:p>
  </w:endnote>
  <w:endnote w:type="continuationSeparator" w:id="0">
    <w:p w14:paraId="3ECBA9E4" w14:textId="77777777" w:rsidR="003F7FB8" w:rsidRDefault="003F7FB8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1BC7F" w14:textId="77777777" w:rsidR="003F7FB8" w:rsidRDefault="003F7FB8" w:rsidP="00883CD4">
      <w:pPr>
        <w:spacing w:after="0" w:line="240" w:lineRule="auto"/>
      </w:pPr>
      <w:r>
        <w:separator/>
      </w:r>
    </w:p>
  </w:footnote>
  <w:footnote w:type="continuationSeparator" w:id="0">
    <w:p w14:paraId="037BC8D0" w14:textId="77777777" w:rsidR="003F7FB8" w:rsidRDefault="003F7FB8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5AC"/>
    <w:multiLevelType w:val="hybridMultilevel"/>
    <w:tmpl w:val="908CEAAC"/>
    <w:lvl w:ilvl="0" w:tplc="42E01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C565F"/>
    <w:multiLevelType w:val="hybridMultilevel"/>
    <w:tmpl w:val="EF6453B2"/>
    <w:lvl w:ilvl="0" w:tplc="9DEE23C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9440C"/>
    <w:multiLevelType w:val="hybridMultilevel"/>
    <w:tmpl w:val="AB12653E"/>
    <w:lvl w:ilvl="0" w:tplc="4B7AFB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154C6E"/>
    <w:multiLevelType w:val="hybridMultilevel"/>
    <w:tmpl w:val="A9AA8B02"/>
    <w:lvl w:ilvl="0" w:tplc="6B286B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D6815"/>
    <w:multiLevelType w:val="hybridMultilevel"/>
    <w:tmpl w:val="D20EFC76"/>
    <w:lvl w:ilvl="0" w:tplc="0DD2866E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8967D2A"/>
    <w:multiLevelType w:val="hybridMultilevel"/>
    <w:tmpl w:val="ED683DBE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8764DF"/>
    <w:multiLevelType w:val="hybridMultilevel"/>
    <w:tmpl w:val="20687B46"/>
    <w:lvl w:ilvl="0" w:tplc="0E229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14F1E"/>
    <w:multiLevelType w:val="hybridMultilevel"/>
    <w:tmpl w:val="96A4B174"/>
    <w:lvl w:ilvl="0" w:tplc="4148C322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2044088">
    <w:abstractNumId w:val="11"/>
  </w:num>
  <w:num w:numId="2" w16cid:durableId="1793674641">
    <w:abstractNumId w:val="10"/>
  </w:num>
  <w:num w:numId="3" w16cid:durableId="990911145">
    <w:abstractNumId w:val="3"/>
  </w:num>
  <w:num w:numId="4" w16cid:durableId="1047602458">
    <w:abstractNumId w:val="2"/>
  </w:num>
  <w:num w:numId="5" w16cid:durableId="20817068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046724">
    <w:abstractNumId w:val="5"/>
  </w:num>
  <w:num w:numId="7" w16cid:durableId="1558122343">
    <w:abstractNumId w:val="12"/>
  </w:num>
  <w:num w:numId="8" w16cid:durableId="4626938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3032530">
    <w:abstractNumId w:val="0"/>
  </w:num>
  <w:num w:numId="10" w16cid:durableId="1569732236">
    <w:abstractNumId w:val="8"/>
  </w:num>
  <w:num w:numId="11" w16cid:durableId="346031397">
    <w:abstractNumId w:val="15"/>
  </w:num>
  <w:num w:numId="12" w16cid:durableId="878932039">
    <w:abstractNumId w:val="9"/>
  </w:num>
  <w:num w:numId="13" w16cid:durableId="1151600941">
    <w:abstractNumId w:val="6"/>
  </w:num>
  <w:num w:numId="14" w16cid:durableId="1144548819">
    <w:abstractNumId w:val="13"/>
  </w:num>
  <w:num w:numId="15" w16cid:durableId="1281107703">
    <w:abstractNumId w:val="14"/>
  </w:num>
  <w:num w:numId="16" w16cid:durableId="136118753">
    <w:abstractNumId w:val="7"/>
  </w:num>
  <w:num w:numId="17" w16cid:durableId="1813523959">
    <w:abstractNumId w:val="16"/>
  </w:num>
  <w:num w:numId="18" w16cid:durableId="1653866931">
    <w:abstractNumId w:val="4"/>
  </w:num>
  <w:num w:numId="19" w16cid:durableId="191194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5C70"/>
    <w:rsid w:val="000062B6"/>
    <w:rsid w:val="000073AB"/>
    <w:rsid w:val="00007D00"/>
    <w:rsid w:val="000108BC"/>
    <w:rsid w:val="00011283"/>
    <w:rsid w:val="0001199E"/>
    <w:rsid w:val="000121ED"/>
    <w:rsid w:val="000152C9"/>
    <w:rsid w:val="000171B7"/>
    <w:rsid w:val="000175C5"/>
    <w:rsid w:val="00020135"/>
    <w:rsid w:val="00020712"/>
    <w:rsid w:val="00020902"/>
    <w:rsid w:val="000239A7"/>
    <w:rsid w:val="00024610"/>
    <w:rsid w:val="00025543"/>
    <w:rsid w:val="00025B5B"/>
    <w:rsid w:val="0002738B"/>
    <w:rsid w:val="0003144B"/>
    <w:rsid w:val="0003195C"/>
    <w:rsid w:val="00031B6F"/>
    <w:rsid w:val="000378BD"/>
    <w:rsid w:val="000402DC"/>
    <w:rsid w:val="00040964"/>
    <w:rsid w:val="000413EB"/>
    <w:rsid w:val="000419DE"/>
    <w:rsid w:val="00042879"/>
    <w:rsid w:val="00042A3A"/>
    <w:rsid w:val="00043319"/>
    <w:rsid w:val="00044E2C"/>
    <w:rsid w:val="0004633D"/>
    <w:rsid w:val="000464F5"/>
    <w:rsid w:val="0004658F"/>
    <w:rsid w:val="00047116"/>
    <w:rsid w:val="00050D67"/>
    <w:rsid w:val="00050DEB"/>
    <w:rsid w:val="000511D1"/>
    <w:rsid w:val="0005219D"/>
    <w:rsid w:val="000527F9"/>
    <w:rsid w:val="00052F84"/>
    <w:rsid w:val="000544D9"/>
    <w:rsid w:val="000546E6"/>
    <w:rsid w:val="000547A0"/>
    <w:rsid w:val="00056186"/>
    <w:rsid w:val="000562AD"/>
    <w:rsid w:val="000566A7"/>
    <w:rsid w:val="0005776E"/>
    <w:rsid w:val="00060050"/>
    <w:rsid w:val="00060709"/>
    <w:rsid w:val="000610AA"/>
    <w:rsid w:val="000612DB"/>
    <w:rsid w:val="00061F7A"/>
    <w:rsid w:val="00062725"/>
    <w:rsid w:val="00064463"/>
    <w:rsid w:val="00065E89"/>
    <w:rsid w:val="00065F98"/>
    <w:rsid w:val="00066051"/>
    <w:rsid w:val="00066506"/>
    <w:rsid w:val="000666C2"/>
    <w:rsid w:val="00067B83"/>
    <w:rsid w:val="00067BC5"/>
    <w:rsid w:val="00072144"/>
    <w:rsid w:val="00072A36"/>
    <w:rsid w:val="00073AE8"/>
    <w:rsid w:val="000768EA"/>
    <w:rsid w:val="00076925"/>
    <w:rsid w:val="000771EE"/>
    <w:rsid w:val="00080589"/>
    <w:rsid w:val="000808F0"/>
    <w:rsid w:val="000811E3"/>
    <w:rsid w:val="00081842"/>
    <w:rsid w:val="0008382D"/>
    <w:rsid w:val="00085C93"/>
    <w:rsid w:val="000861F0"/>
    <w:rsid w:val="000866F3"/>
    <w:rsid w:val="00086C44"/>
    <w:rsid w:val="0008786F"/>
    <w:rsid w:val="000924BB"/>
    <w:rsid w:val="00093511"/>
    <w:rsid w:val="00093793"/>
    <w:rsid w:val="0009405A"/>
    <w:rsid w:val="000951BA"/>
    <w:rsid w:val="000956D3"/>
    <w:rsid w:val="000972B7"/>
    <w:rsid w:val="000977A7"/>
    <w:rsid w:val="000A1A03"/>
    <w:rsid w:val="000A55D2"/>
    <w:rsid w:val="000A60AB"/>
    <w:rsid w:val="000A62DF"/>
    <w:rsid w:val="000A6CEB"/>
    <w:rsid w:val="000A71D3"/>
    <w:rsid w:val="000B306F"/>
    <w:rsid w:val="000B3813"/>
    <w:rsid w:val="000B3C4A"/>
    <w:rsid w:val="000B3C7C"/>
    <w:rsid w:val="000B4CB4"/>
    <w:rsid w:val="000B4CE8"/>
    <w:rsid w:val="000B4EBE"/>
    <w:rsid w:val="000B5FDC"/>
    <w:rsid w:val="000B6387"/>
    <w:rsid w:val="000B65EF"/>
    <w:rsid w:val="000B6873"/>
    <w:rsid w:val="000B7ED3"/>
    <w:rsid w:val="000C0671"/>
    <w:rsid w:val="000C2B25"/>
    <w:rsid w:val="000C301F"/>
    <w:rsid w:val="000C3168"/>
    <w:rsid w:val="000C3E6F"/>
    <w:rsid w:val="000C3F74"/>
    <w:rsid w:val="000C43D2"/>
    <w:rsid w:val="000C501A"/>
    <w:rsid w:val="000C5C76"/>
    <w:rsid w:val="000C7F6F"/>
    <w:rsid w:val="000D0726"/>
    <w:rsid w:val="000D0BB5"/>
    <w:rsid w:val="000D1F61"/>
    <w:rsid w:val="000D300A"/>
    <w:rsid w:val="000D3659"/>
    <w:rsid w:val="000D36F1"/>
    <w:rsid w:val="000D376B"/>
    <w:rsid w:val="000D44F7"/>
    <w:rsid w:val="000D4C62"/>
    <w:rsid w:val="000D6E53"/>
    <w:rsid w:val="000D6E9C"/>
    <w:rsid w:val="000E01D5"/>
    <w:rsid w:val="000E32C6"/>
    <w:rsid w:val="000E4A91"/>
    <w:rsid w:val="000E67F5"/>
    <w:rsid w:val="000F02D0"/>
    <w:rsid w:val="000F2F32"/>
    <w:rsid w:val="000F315D"/>
    <w:rsid w:val="000F4243"/>
    <w:rsid w:val="000F5A1A"/>
    <w:rsid w:val="000F5D1A"/>
    <w:rsid w:val="000F6435"/>
    <w:rsid w:val="00100C1D"/>
    <w:rsid w:val="00100D4D"/>
    <w:rsid w:val="00101A48"/>
    <w:rsid w:val="00102753"/>
    <w:rsid w:val="001029A9"/>
    <w:rsid w:val="00102E25"/>
    <w:rsid w:val="00104235"/>
    <w:rsid w:val="001054AF"/>
    <w:rsid w:val="00106177"/>
    <w:rsid w:val="00115AD4"/>
    <w:rsid w:val="0011603D"/>
    <w:rsid w:val="0011637B"/>
    <w:rsid w:val="00116530"/>
    <w:rsid w:val="00120C6E"/>
    <w:rsid w:val="00122121"/>
    <w:rsid w:val="0012246E"/>
    <w:rsid w:val="00122D4F"/>
    <w:rsid w:val="00124F7C"/>
    <w:rsid w:val="0013015F"/>
    <w:rsid w:val="0013702A"/>
    <w:rsid w:val="00137771"/>
    <w:rsid w:val="0014082D"/>
    <w:rsid w:val="001418B7"/>
    <w:rsid w:val="001420AF"/>
    <w:rsid w:val="00142A63"/>
    <w:rsid w:val="0014369C"/>
    <w:rsid w:val="00143E5F"/>
    <w:rsid w:val="00146D0B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4E6"/>
    <w:rsid w:val="00163E03"/>
    <w:rsid w:val="00164623"/>
    <w:rsid w:val="00164A0F"/>
    <w:rsid w:val="00164BB3"/>
    <w:rsid w:val="00166201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1E0F"/>
    <w:rsid w:val="00183187"/>
    <w:rsid w:val="001854CE"/>
    <w:rsid w:val="00186332"/>
    <w:rsid w:val="0019014A"/>
    <w:rsid w:val="00191636"/>
    <w:rsid w:val="001920FA"/>
    <w:rsid w:val="0019233B"/>
    <w:rsid w:val="00192701"/>
    <w:rsid w:val="0019274C"/>
    <w:rsid w:val="00192AE9"/>
    <w:rsid w:val="00192E37"/>
    <w:rsid w:val="00192F24"/>
    <w:rsid w:val="001942A3"/>
    <w:rsid w:val="00196DED"/>
    <w:rsid w:val="00197397"/>
    <w:rsid w:val="0019742E"/>
    <w:rsid w:val="001A049A"/>
    <w:rsid w:val="001A05BC"/>
    <w:rsid w:val="001A084B"/>
    <w:rsid w:val="001A097B"/>
    <w:rsid w:val="001A0BFE"/>
    <w:rsid w:val="001A0D1E"/>
    <w:rsid w:val="001A10AD"/>
    <w:rsid w:val="001A17D9"/>
    <w:rsid w:val="001A2151"/>
    <w:rsid w:val="001A2793"/>
    <w:rsid w:val="001A2C80"/>
    <w:rsid w:val="001A2EF4"/>
    <w:rsid w:val="001A6218"/>
    <w:rsid w:val="001A7714"/>
    <w:rsid w:val="001A7CE7"/>
    <w:rsid w:val="001B067D"/>
    <w:rsid w:val="001B2F1B"/>
    <w:rsid w:val="001B3032"/>
    <w:rsid w:val="001B544C"/>
    <w:rsid w:val="001B66DE"/>
    <w:rsid w:val="001B7587"/>
    <w:rsid w:val="001C2AF9"/>
    <w:rsid w:val="001C3CEB"/>
    <w:rsid w:val="001C5A5C"/>
    <w:rsid w:val="001C5E26"/>
    <w:rsid w:val="001C6E34"/>
    <w:rsid w:val="001C6F44"/>
    <w:rsid w:val="001C7EDE"/>
    <w:rsid w:val="001D0815"/>
    <w:rsid w:val="001D136B"/>
    <w:rsid w:val="001D1F3B"/>
    <w:rsid w:val="001D2674"/>
    <w:rsid w:val="001D43C2"/>
    <w:rsid w:val="001D625C"/>
    <w:rsid w:val="001D66F3"/>
    <w:rsid w:val="001D6753"/>
    <w:rsid w:val="001D6857"/>
    <w:rsid w:val="001D6FF3"/>
    <w:rsid w:val="001D7506"/>
    <w:rsid w:val="001E0640"/>
    <w:rsid w:val="001E4940"/>
    <w:rsid w:val="001E51E0"/>
    <w:rsid w:val="001F0C86"/>
    <w:rsid w:val="001F128D"/>
    <w:rsid w:val="001F1766"/>
    <w:rsid w:val="001F1ACF"/>
    <w:rsid w:val="001F2059"/>
    <w:rsid w:val="001F2628"/>
    <w:rsid w:val="001F2759"/>
    <w:rsid w:val="001F2B16"/>
    <w:rsid w:val="001F3266"/>
    <w:rsid w:val="001F5B6E"/>
    <w:rsid w:val="001F6B52"/>
    <w:rsid w:val="00200FD7"/>
    <w:rsid w:val="00203797"/>
    <w:rsid w:val="002073E8"/>
    <w:rsid w:val="00210CAA"/>
    <w:rsid w:val="0021162F"/>
    <w:rsid w:val="002123A3"/>
    <w:rsid w:val="002133E0"/>
    <w:rsid w:val="002145BB"/>
    <w:rsid w:val="00214D90"/>
    <w:rsid w:val="00216510"/>
    <w:rsid w:val="002165A4"/>
    <w:rsid w:val="00216BB5"/>
    <w:rsid w:val="00220498"/>
    <w:rsid w:val="002225BC"/>
    <w:rsid w:val="0022298D"/>
    <w:rsid w:val="00222B7C"/>
    <w:rsid w:val="00223637"/>
    <w:rsid w:val="00224356"/>
    <w:rsid w:val="0022469A"/>
    <w:rsid w:val="00224B1C"/>
    <w:rsid w:val="00224F93"/>
    <w:rsid w:val="0022620E"/>
    <w:rsid w:val="002279D7"/>
    <w:rsid w:val="00231212"/>
    <w:rsid w:val="00231EF2"/>
    <w:rsid w:val="00232E2E"/>
    <w:rsid w:val="002334BB"/>
    <w:rsid w:val="002358A9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422D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6755E"/>
    <w:rsid w:val="00267FF1"/>
    <w:rsid w:val="00270AF6"/>
    <w:rsid w:val="00270C26"/>
    <w:rsid w:val="0027107A"/>
    <w:rsid w:val="0027305E"/>
    <w:rsid w:val="0027343B"/>
    <w:rsid w:val="00273851"/>
    <w:rsid w:val="00273E8A"/>
    <w:rsid w:val="002747EE"/>
    <w:rsid w:val="00275E79"/>
    <w:rsid w:val="00276F75"/>
    <w:rsid w:val="00277109"/>
    <w:rsid w:val="0027789E"/>
    <w:rsid w:val="00280E20"/>
    <w:rsid w:val="00281B54"/>
    <w:rsid w:val="00282BC2"/>
    <w:rsid w:val="00282DC4"/>
    <w:rsid w:val="00283A79"/>
    <w:rsid w:val="00285572"/>
    <w:rsid w:val="00285605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7FB4"/>
    <w:rsid w:val="002B0E66"/>
    <w:rsid w:val="002B21ED"/>
    <w:rsid w:val="002B2CF0"/>
    <w:rsid w:val="002B34E3"/>
    <w:rsid w:val="002B38B0"/>
    <w:rsid w:val="002B4ED7"/>
    <w:rsid w:val="002B6273"/>
    <w:rsid w:val="002B66E3"/>
    <w:rsid w:val="002C0E27"/>
    <w:rsid w:val="002C11D9"/>
    <w:rsid w:val="002C2531"/>
    <w:rsid w:val="002C264B"/>
    <w:rsid w:val="002C3BDF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2E8E"/>
    <w:rsid w:val="002D4BF0"/>
    <w:rsid w:val="002D6899"/>
    <w:rsid w:val="002E053D"/>
    <w:rsid w:val="002E1EF5"/>
    <w:rsid w:val="002E403F"/>
    <w:rsid w:val="002E4252"/>
    <w:rsid w:val="002E4740"/>
    <w:rsid w:val="002E6271"/>
    <w:rsid w:val="002E6944"/>
    <w:rsid w:val="002E7D62"/>
    <w:rsid w:val="002E7DB0"/>
    <w:rsid w:val="002F14D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58F"/>
    <w:rsid w:val="003146A2"/>
    <w:rsid w:val="00314DC0"/>
    <w:rsid w:val="00316B46"/>
    <w:rsid w:val="00316D86"/>
    <w:rsid w:val="00316DBE"/>
    <w:rsid w:val="003178D1"/>
    <w:rsid w:val="003203B2"/>
    <w:rsid w:val="00321EFB"/>
    <w:rsid w:val="00327A63"/>
    <w:rsid w:val="00331148"/>
    <w:rsid w:val="00331277"/>
    <w:rsid w:val="003327D8"/>
    <w:rsid w:val="00332BF1"/>
    <w:rsid w:val="003332A8"/>
    <w:rsid w:val="00333688"/>
    <w:rsid w:val="0033371E"/>
    <w:rsid w:val="003345E7"/>
    <w:rsid w:val="00335F37"/>
    <w:rsid w:val="003366BB"/>
    <w:rsid w:val="003377D5"/>
    <w:rsid w:val="00340A78"/>
    <w:rsid w:val="00343231"/>
    <w:rsid w:val="00343B0B"/>
    <w:rsid w:val="00344736"/>
    <w:rsid w:val="003452C9"/>
    <w:rsid w:val="00346C66"/>
    <w:rsid w:val="00346CF5"/>
    <w:rsid w:val="00347032"/>
    <w:rsid w:val="00347817"/>
    <w:rsid w:val="00352845"/>
    <w:rsid w:val="00353C0F"/>
    <w:rsid w:val="00353DF5"/>
    <w:rsid w:val="00355E1F"/>
    <w:rsid w:val="00355ECD"/>
    <w:rsid w:val="00357DF3"/>
    <w:rsid w:val="00360B97"/>
    <w:rsid w:val="00361BD8"/>
    <w:rsid w:val="00362B78"/>
    <w:rsid w:val="00363CE1"/>
    <w:rsid w:val="00363D0A"/>
    <w:rsid w:val="00365D20"/>
    <w:rsid w:val="00366599"/>
    <w:rsid w:val="00366B03"/>
    <w:rsid w:val="00367D12"/>
    <w:rsid w:val="003702FC"/>
    <w:rsid w:val="003708BB"/>
    <w:rsid w:val="00372C69"/>
    <w:rsid w:val="0037529E"/>
    <w:rsid w:val="00375E14"/>
    <w:rsid w:val="00380CE2"/>
    <w:rsid w:val="003844ED"/>
    <w:rsid w:val="00384901"/>
    <w:rsid w:val="00384E2C"/>
    <w:rsid w:val="00385DF1"/>
    <w:rsid w:val="00386B05"/>
    <w:rsid w:val="003873EE"/>
    <w:rsid w:val="003909B3"/>
    <w:rsid w:val="00391619"/>
    <w:rsid w:val="00391FDE"/>
    <w:rsid w:val="003948AD"/>
    <w:rsid w:val="003948C1"/>
    <w:rsid w:val="00394A48"/>
    <w:rsid w:val="00395482"/>
    <w:rsid w:val="00395491"/>
    <w:rsid w:val="00395669"/>
    <w:rsid w:val="003A001C"/>
    <w:rsid w:val="003A03C1"/>
    <w:rsid w:val="003A39A4"/>
    <w:rsid w:val="003A4DE4"/>
    <w:rsid w:val="003A693A"/>
    <w:rsid w:val="003A70EB"/>
    <w:rsid w:val="003B0536"/>
    <w:rsid w:val="003B27C1"/>
    <w:rsid w:val="003B28F4"/>
    <w:rsid w:val="003B3E14"/>
    <w:rsid w:val="003B5227"/>
    <w:rsid w:val="003B7024"/>
    <w:rsid w:val="003C2D7A"/>
    <w:rsid w:val="003C39A2"/>
    <w:rsid w:val="003C39FB"/>
    <w:rsid w:val="003C3E25"/>
    <w:rsid w:val="003C435F"/>
    <w:rsid w:val="003C5586"/>
    <w:rsid w:val="003C6B04"/>
    <w:rsid w:val="003C7EF7"/>
    <w:rsid w:val="003D1178"/>
    <w:rsid w:val="003D26E4"/>
    <w:rsid w:val="003D30F6"/>
    <w:rsid w:val="003D3A17"/>
    <w:rsid w:val="003D4DD8"/>
    <w:rsid w:val="003D6F9C"/>
    <w:rsid w:val="003D7219"/>
    <w:rsid w:val="003D7F55"/>
    <w:rsid w:val="003E0176"/>
    <w:rsid w:val="003E1462"/>
    <w:rsid w:val="003E3958"/>
    <w:rsid w:val="003E423A"/>
    <w:rsid w:val="003E46F1"/>
    <w:rsid w:val="003E711F"/>
    <w:rsid w:val="003F0169"/>
    <w:rsid w:val="003F0D01"/>
    <w:rsid w:val="003F1B47"/>
    <w:rsid w:val="003F2579"/>
    <w:rsid w:val="003F5207"/>
    <w:rsid w:val="003F52D7"/>
    <w:rsid w:val="003F5B7E"/>
    <w:rsid w:val="003F6053"/>
    <w:rsid w:val="003F7A4E"/>
    <w:rsid w:val="003F7FB8"/>
    <w:rsid w:val="00402234"/>
    <w:rsid w:val="00402C20"/>
    <w:rsid w:val="00402D16"/>
    <w:rsid w:val="0040421F"/>
    <w:rsid w:val="00404A0E"/>
    <w:rsid w:val="004056CF"/>
    <w:rsid w:val="0040581A"/>
    <w:rsid w:val="0040757E"/>
    <w:rsid w:val="00411319"/>
    <w:rsid w:val="00411B24"/>
    <w:rsid w:val="00413411"/>
    <w:rsid w:val="00413684"/>
    <w:rsid w:val="00413FA9"/>
    <w:rsid w:val="00415379"/>
    <w:rsid w:val="0041595B"/>
    <w:rsid w:val="00416B59"/>
    <w:rsid w:val="00420A60"/>
    <w:rsid w:val="00421770"/>
    <w:rsid w:val="00423A81"/>
    <w:rsid w:val="00424AE4"/>
    <w:rsid w:val="00424F04"/>
    <w:rsid w:val="0042599D"/>
    <w:rsid w:val="00425E68"/>
    <w:rsid w:val="004271A4"/>
    <w:rsid w:val="0043124F"/>
    <w:rsid w:val="004317E9"/>
    <w:rsid w:val="00433CBD"/>
    <w:rsid w:val="00436015"/>
    <w:rsid w:val="004361B4"/>
    <w:rsid w:val="00437096"/>
    <w:rsid w:val="004372FB"/>
    <w:rsid w:val="00437E60"/>
    <w:rsid w:val="00440145"/>
    <w:rsid w:val="0044092B"/>
    <w:rsid w:val="00442728"/>
    <w:rsid w:val="00443FDE"/>
    <w:rsid w:val="00445187"/>
    <w:rsid w:val="004461AB"/>
    <w:rsid w:val="00446DA1"/>
    <w:rsid w:val="00451090"/>
    <w:rsid w:val="00451B17"/>
    <w:rsid w:val="0045223F"/>
    <w:rsid w:val="00452932"/>
    <w:rsid w:val="00453D17"/>
    <w:rsid w:val="004556EA"/>
    <w:rsid w:val="00455E17"/>
    <w:rsid w:val="00456DA1"/>
    <w:rsid w:val="00456F87"/>
    <w:rsid w:val="00457299"/>
    <w:rsid w:val="004572B2"/>
    <w:rsid w:val="00460260"/>
    <w:rsid w:val="00462101"/>
    <w:rsid w:val="00462E2B"/>
    <w:rsid w:val="00463E2D"/>
    <w:rsid w:val="00466272"/>
    <w:rsid w:val="00466A78"/>
    <w:rsid w:val="00470F69"/>
    <w:rsid w:val="00470FCA"/>
    <w:rsid w:val="004740F6"/>
    <w:rsid w:val="00475DA4"/>
    <w:rsid w:val="00477FEC"/>
    <w:rsid w:val="00480BB0"/>
    <w:rsid w:val="00481C97"/>
    <w:rsid w:val="0048429F"/>
    <w:rsid w:val="00484A07"/>
    <w:rsid w:val="00484A57"/>
    <w:rsid w:val="00484D52"/>
    <w:rsid w:val="00484E3C"/>
    <w:rsid w:val="00486AC8"/>
    <w:rsid w:val="00487AB0"/>
    <w:rsid w:val="004922D7"/>
    <w:rsid w:val="00493320"/>
    <w:rsid w:val="0049372D"/>
    <w:rsid w:val="004938ED"/>
    <w:rsid w:val="004950F9"/>
    <w:rsid w:val="00496455"/>
    <w:rsid w:val="00496DFB"/>
    <w:rsid w:val="00496F4A"/>
    <w:rsid w:val="004A0670"/>
    <w:rsid w:val="004A076B"/>
    <w:rsid w:val="004A2168"/>
    <w:rsid w:val="004A2F5A"/>
    <w:rsid w:val="004A3D1C"/>
    <w:rsid w:val="004A6E74"/>
    <w:rsid w:val="004A79E9"/>
    <w:rsid w:val="004B047A"/>
    <w:rsid w:val="004B133F"/>
    <w:rsid w:val="004B1E3C"/>
    <w:rsid w:val="004B307D"/>
    <w:rsid w:val="004C1336"/>
    <w:rsid w:val="004C1D89"/>
    <w:rsid w:val="004C1E69"/>
    <w:rsid w:val="004C2B88"/>
    <w:rsid w:val="004C3C01"/>
    <w:rsid w:val="004C4FFA"/>
    <w:rsid w:val="004C5618"/>
    <w:rsid w:val="004C5E43"/>
    <w:rsid w:val="004C60C7"/>
    <w:rsid w:val="004C619B"/>
    <w:rsid w:val="004C746F"/>
    <w:rsid w:val="004D05A3"/>
    <w:rsid w:val="004D131F"/>
    <w:rsid w:val="004D1971"/>
    <w:rsid w:val="004D3160"/>
    <w:rsid w:val="004D438D"/>
    <w:rsid w:val="004D4A2E"/>
    <w:rsid w:val="004E1F04"/>
    <w:rsid w:val="004E2370"/>
    <w:rsid w:val="004E3BB3"/>
    <w:rsid w:val="004E409F"/>
    <w:rsid w:val="004E5B76"/>
    <w:rsid w:val="004E5D69"/>
    <w:rsid w:val="004E68F4"/>
    <w:rsid w:val="004E700B"/>
    <w:rsid w:val="004F062F"/>
    <w:rsid w:val="004F1226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55A2"/>
    <w:rsid w:val="00506C60"/>
    <w:rsid w:val="005076AE"/>
    <w:rsid w:val="00507F3E"/>
    <w:rsid w:val="005116B5"/>
    <w:rsid w:val="00514533"/>
    <w:rsid w:val="00514666"/>
    <w:rsid w:val="0051483F"/>
    <w:rsid w:val="005156C9"/>
    <w:rsid w:val="005159D0"/>
    <w:rsid w:val="00515A0F"/>
    <w:rsid w:val="00515E5C"/>
    <w:rsid w:val="0051785A"/>
    <w:rsid w:val="005204FE"/>
    <w:rsid w:val="005229CC"/>
    <w:rsid w:val="00523926"/>
    <w:rsid w:val="00523966"/>
    <w:rsid w:val="005272FE"/>
    <w:rsid w:val="00527FA2"/>
    <w:rsid w:val="005301CA"/>
    <w:rsid w:val="0053573B"/>
    <w:rsid w:val="00535F40"/>
    <w:rsid w:val="005372E6"/>
    <w:rsid w:val="005403FE"/>
    <w:rsid w:val="00540DF0"/>
    <w:rsid w:val="00540FC5"/>
    <w:rsid w:val="00542CDF"/>
    <w:rsid w:val="00544B53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6E7D"/>
    <w:rsid w:val="00557C0C"/>
    <w:rsid w:val="0056050D"/>
    <w:rsid w:val="005613F6"/>
    <w:rsid w:val="00562294"/>
    <w:rsid w:val="0056396F"/>
    <w:rsid w:val="005644BB"/>
    <w:rsid w:val="005658E1"/>
    <w:rsid w:val="0056598C"/>
    <w:rsid w:val="00566089"/>
    <w:rsid w:val="00566CE0"/>
    <w:rsid w:val="00566CE2"/>
    <w:rsid w:val="00570572"/>
    <w:rsid w:val="0057158B"/>
    <w:rsid w:val="00571A56"/>
    <w:rsid w:val="00573E72"/>
    <w:rsid w:val="0057466A"/>
    <w:rsid w:val="00574F8D"/>
    <w:rsid w:val="00575105"/>
    <w:rsid w:val="00580066"/>
    <w:rsid w:val="00580CD3"/>
    <w:rsid w:val="00581AF0"/>
    <w:rsid w:val="00581B32"/>
    <w:rsid w:val="00581F86"/>
    <w:rsid w:val="005836A8"/>
    <w:rsid w:val="00583EFD"/>
    <w:rsid w:val="00584996"/>
    <w:rsid w:val="00585BE7"/>
    <w:rsid w:val="00587C10"/>
    <w:rsid w:val="00590B2E"/>
    <w:rsid w:val="0059208E"/>
    <w:rsid w:val="00592BC5"/>
    <w:rsid w:val="00593914"/>
    <w:rsid w:val="00593C92"/>
    <w:rsid w:val="00594570"/>
    <w:rsid w:val="005947D7"/>
    <w:rsid w:val="00594E7D"/>
    <w:rsid w:val="00595B2A"/>
    <w:rsid w:val="0059712A"/>
    <w:rsid w:val="00597789"/>
    <w:rsid w:val="005A04AD"/>
    <w:rsid w:val="005A13A0"/>
    <w:rsid w:val="005A2001"/>
    <w:rsid w:val="005A25DE"/>
    <w:rsid w:val="005A3212"/>
    <w:rsid w:val="005A3B55"/>
    <w:rsid w:val="005A3C18"/>
    <w:rsid w:val="005A4525"/>
    <w:rsid w:val="005A5830"/>
    <w:rsid w:val="005A7178"/>
    <w:rsid w:val="005B0D5A"/>
    <w:rsid w:val="005B1444"/>
    <w:rsid w:val="005B19A1"/>
    <w:rsid w:val="005B21A4"/>
    <w:rsid w:val="005B3E08"/>
    <w:rsid w:val="005B53A3"/>
    <w:rsid w:val="005B55D4"/>
    <w:rsid w:val="005B6F11"/>
    <w:rsid w:val="005C0D41"/>
    <w:rsid w:val="005C1A75"/>
    <w:rsid w:val="005C2867"/>
    <w:rsid w:val="005C4D3E"/>
    <w:rsid w:val="005C5675"/>
    <w:rsid w:val="005C6D02"/>
    <w:rsid w:val="005C7729"/>
    <w:rsid w:val="005D0639"/>
    <w:rsid w:val="005D0BC1"/>
    <w:rsid w:val="005D0FED"/>
    <w:rsid w:val="005D1CA9"/>
    <w:rsid w:val="005D2281"/>
    <w:rsid w:val="005D5108"/>
    <w:rsid w:val="005D55B7"/>
    <w:rsid w:val="005D5E01"/>
    <w:rsid w:val="005D6BEC"/>
    <w:rsid w:val="005D71A9"/>
    <w:rsid w:val="005D7C2F"/>
    <w:rsid w:val="005E1605"/>
    <w:rsid w:val="005E3438"/>
    <w:rsid w:val="005E3F49"/>
    <w:rsid w:val="005E3F91"/>
    <w:rsid w:val="005E5676"/>
    <w:rsid w:val="005E5FB7"/>
    <w:rsid w:val="005E6783"/>
    <w:rsid w:val="005F055B"/>
    <w:rsid w:val="005F0B6F"/>
    <w:rsid w:val="005F2029"/>
    <w:rsid w:val="005F2099"/>
    <w:rsid w:val="005F3C97"/>
    <w:rsid w:val="005F40B6"/>
    <w:rsid w:val="005F655D"/>
    <w:rsid w:val="005F6992"/>
    <w:rsid w:val="005F7578"/>
    <w:rsid w:val="00600971"/>
    <w:rsid w:val="00601328"/>
    <w:rsid w:val="00601526"/>
    <w:rsid w:val="00602F73"/>
    <w:rsid w:val="0060336E"/>
    <w:rsid w:val="00603389"/>
    <w:rsid w:val="00603676"/>
    <w:rsid w:val="006048B3"/>
    <w:rsid w:val="00605B37"/>
    <w:rsid w:val="006064F4"/>
    <w:rsid w:val="00606719"/>
    <w:rsid w:val="00606983"/>
    <w:rsid w:val="00607305"/>
    <w:rsid w:val="00607C4F"/>
    <w:rsid w:val="00607C56"/>
    <w:rsid w:val="0061178D"/>
    <w:rsid w:val="00612327"/>
    <w:rsid w:val="00613614"/>
    <w:rsid w:val="00613BE7"/>
    <w:rsid w:val="006140B3"/>
    <w:rsid w:val="00614EAE"/>
    <w:rsid w:val="0061733E"/>
    <w:rsid w:val="00617B6B"/>
    <w:rsid w:val="006205DC"/>
    <w:rsid w:val="006207D8"/>
    <w:rsid w:val="00620E42"/>
    <w:rsid w:val="00620FD2"/>
    <w:rsid w:val="006213C9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9DE"/>
    <w:rsid w:val="0063273F"/>
    <w:rsid w:val="00632961"/>
    <w:rsid w:val="0063455B"/>
    <w:rsid w:val="00641934"/>
    <w:rsid w:val="00642278"/>
    <w:rsid w:val="006425A8"/>
    <w:rsid w:val="00644F48"/>
    <w:rsid w:val="006464C7"/>
    <w:rsid w:val="006468DC"/>
    <w:rsid w:val="00647443"/>
    <w:rsid w:val="00650747"/>
    <w:rsid w:val="0065220A"/>
    <w:rsid w:val="006551BA"/>
    <w:rsid w:val="006600EA"/>
    <w:rsid w:val="006609C7"/>
    <w:rsid w:val="006639B8"/>
    <w:rsid w:val="00663E54"/>
    <w:rsid w:val="00665020"/>
    <w:rsid w:val="00665BB5"/>
    <w:rsid w:val="006662C1"/>
    <w:rsid w:val="00667A1A"/>
    <w:rsid w:val="006720B4"/>
    <w:rsid w:val="00673033"/>
    <w:rsid w:val="00673569"/>
    <w:rsid w:val="0067376F"/>
    <w:rsid w:val="0067509B"/>
    <w:rsid w:val="00675358"/>
    <w:rsid w:val="00675659"/>
    <w:rsid w:val="006766ED"/>
    <w:rsid w:val="006769E3"/>
    <w:rsid w:val="0067757A"/>
    <w:rsid w:val="006802CC"/>
    <w:rsid w:val="00681496"/>
    <w:rsid w:val="00683DE4"/>
    <w:rsid w:val="00684A05"/>
    <w:rsid w:val="006924D7"/>
    <w:rsid w:val="00692835"/>
    <w:rsid w:val="006929E4"/>
    <w:rsid w:val="00692C73"/>
    <w:rsid w:val="0069326C"/>
    <w:rsid w:val="006941A0"/>
    <w:rsid w:val="00695BEE"/>
    <w:rsid w:val="00695D7C"/>
    <w:rsid w:val="006977FE"/>
    <w:rsid w:val="006A01C9"/>
    <w:rsid w:val="006A49BC"/>
    <w:rsid w:val="006A4BC3"/>
    <w:rsid w:val="006A4F08"/>
    <w:rsid w:val="006A70FC"/>
    <w:rsid w:val="006B12E7"/>
    <w:rsid w:val="006B1383"/>
    <w:rsid w:val="006B21E3"/>
    <w:rsid w:val="006B30F4"/>
    <w:rsid w:val="006B401C"/>
    <w:rsid w:val="006B44D0"/>
    <w:rsid w:val="006B5E03"/>
    <w:rsid w:val="006B6A96"/>
    <w:rsid w:val="006B748F"/>
    <w:rsid w:val="006C14FE"/>
    <w:rsid w:val="006C3B2E"/>
    <w:rsid w:val="006C3D65"/>
    <w:rsid w:val="006C4620"/>
    <w:rsid w:val="006C5A18"/>
    <w:rsid w:val="006C5F1E"/>
    <w:rsid w:val="006C634D"/>
    <w:rsid w:val="006C7AE0"/>
    <w:rsid w:val="006D0D32"/>
    <w:rsid w:val="006D139C"/>
    <w:rsid w:val="006D335D"/>
    <w:rsid w:val="006D3C59"/>
    <w:rsid w:val="006D44C9"/>
    <w:rsid w:val="006D7248"/>
    <w:rsid w:val="006E1D91"/>
    <w:rsid w:val="006E2A13"/>
    <w:rsid w:val="006E4765"/>
    <w:rsid w:val="006E4DC2"/>
    <w:rsid w:val="006E56BF"/>
    <w:rsid w:val="006E62EF"/>
    <w:rsid w:val="006F044D"/>
    <w:rsid w:val="006F1333"/>
    <w:rsid w:val="006F183B"/>
    <w:rsid w:val="006F2372"/>
    <w:rsid w:val="006F3025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37A8"/>
    <w:rsid w:val="00703D9F"/>
    <w:rsid w:val="00705DCE"/>
    <w:rsid w:val="0071004B"/>
    <w:rsid w:val="00710D32"/>
    <w:rsid w:val="0071222E"/>
    <w:rsid w:val="0071314D"/>
    <w:rsid w:val="007131F7"/>
    <w:rsid w:val="00713735"/>
    <w:rsid w:val="00713E99"/>
    <w:rsid w:val="0071484B"/>
    <w:rsid w:val="007148FB"/>
    <w:rsid w:val="00715184"/>
    <w:rsid w:val="00716328"/>
    <w:rsid w:val="00717B73"/>
    <w:rsid w:val="007224C1"/>
    <w:rsid w:val="007242A5"/>
    <w:rsid w:val="00724872"/>
    <w:rsid w:val="00725494"/>
    <w:rsid w:val="0072558B"/>
    <w:rsid w:val="007259B0"/>
    <w:rsid w:val="007277AA"/>
    <w:rsid w:val="00730DAC"/>
    <w:rsid w:val="007317B5"/>
    <w:rsid w:val="007355C4"/>
    <w:rsid w:val="00736859"/>
    <w:rsid w:val="007369F0"/>
    <w:rsid w:val="00736B96"/>
    <w:rsid w:val="00736C58"/>
    <w:rsid w:val="00740180"/>
    <w:rsid w:val="007420B3"/>
    <w:rsid w:val="00743702"/>
    <w:rsid w:val="00743A0F"/>
    <w:rsid w:val="00744AA0"/>
    <w:rsid w:val="00745261"/>
    <w:rsid w:val="00745674"/>
    <w:rsid w:val="0074726A"/>
    <w:rsid w:val="00747355"/>
    <w:rsid w:val="00750E9D"/>
    <w:rsid w:val="007518DF"/>
    <w:rsid w:val="00752FBD"/>
    <w:rsid w:val="00753D58"/>
    <w:rsid w:val="00754EA0"/>
    <w:rsid w:val="00757EFF"/>
    <w:rsid w:val="00760217"/>
    <w:rsid w:val="00761489"/>
    <w:rsid w:val="00761E8B"/>
    <w:rsid w:val="007627DD"/>
    <w:rsid w:val="00762B13"/>
    <w:rsid w:val="007633D2"/>
    <w:rsid w:val="00763B13"/>
    <w:rsid w:val="00763CA1"/>
    <w:rsid w:val="00764AEA"/>
    <w:rsid w:val="00765230"/>
    <w:rsid w:val="0077022B"/>
    <w:rsid w:val="00770F3F"/>
    <w:rsid w:val="00771ECE"/>
    <w:rsid w:val="00773351"/>
    <w:rsid w:val="0077595E"/>
    <w:rsid w:val="00775E61"/>
    <w:rsid w:val="00777569"/>
    <w:rsid w:val="00780338"/>
    <w:rsid w:val="00782E58"/>
    <w:rsid w:val="00783488"/>
    <w:rsid w:val="00783518"/>
    <w:rsid w:val="00783660"/>
    <w:rsid w:val="00783A4A"/>
    <w:rsid w:val="00783D56"/>
    <w:rsid w:val="007848BC"/>
    <w:rsid w:val="00786456"/>
    <w:rsid w:val="00787A85"/>
    <w:rsid w:val="00787D1C"/>
    <w:rsid w:val="0079057B"/>
    <w:rsid w:val="007906F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36A"/>
    <w:rsid w:val="007A6630"/>
    <w:rsid w:val="007B00DA"/>
    <w:rsid w:val="007B2767"/>
    <w:rsid w:val="007B28CB"/>
    <w:rsid w:val="007B2D14"/>
    <w:rsid w:val="007B332F"/>
    <w:rsid w:val="007B64A8"/>
    <w:rsid w:val="007B73C8"/>
    <w:rsid w:val="007B7F2B"/>
    <w:rsid w:val="007C2A14"/>
    <w:rsid w:val="007C3C4F"/>
    <w:rsid w:val="007C42E3"/>
    <w:rsid w:val="007C492B"/>
    <w:rsid w:val="007C54A7"/>
    <w:rsid w:val="007D0AF8"/>
    <w:rsid w:val="007D30E6"/>
    <w:rsid w:val="007D310F"/>
    <w:rsid w:val="007D40F7"/>
    <w:rsid w:val="007D505C"/>
    <w:rsid w:val="007D5BED"/>
    <w:rsid w:val="007D6324"/>
    <w:rsid w:val="007D786E"/>
    <w:rsid w:val="007E01FD"/>
    <w:rsid w:val="007E0355"/>
    <w:rsid w:val="007E3B8C"/>
    <w:rsid w:val="007E4310"/>
    <w:rsid w:val="007E4B56"/>
    <w:rsid w:val="007E543B"/>
    <w:rsid w:val="007E603A"/>
    <w:rsid w:val="007E69EE"/>
    <w:rsid w:val="007E788E"/>
    <w:rsid w:val="007E7CDC"/>
    <w:rsid w:val="007F08E2"/>
    <w:rsid w:val="007F1024"/>
    <w:rsid w:val="007F2A68"/>
    <w:rsid w:val="007F2FBC"/>
    <w:rsid w:val="007F36A9"/>
    <w:rsid w:val="007F3A39"/>
    <w:rsid w:val="007F3CD2"/>
    <w:rsid w:val="007F7709"/>
    <w:rsid w:val="007F7CA7"/>
    <w:rsid w:val="00800812"/>
    <w:rsid w:val="0080092F"/>
    <w:rsid w:val="00801AC7"/>
    <w:rsid w:val="0080347A"/>
    <w:rsid w:val="00803F42"/>
    <w:rsid w:val="008041FD"/>
    <w:rsid w:val="00804F57"/>
    <w:rsid w:val="0080543B"/>
    <w:rsid w:val="00805538"/>
    <w:rsid w:val="008057D6"/>
    <w:rsid w:val="00805F98"/>
    <w:rsid w:val="008061A3"/>
    <w:rsid w:val="008119C3"/>
    <w:rsid w:val="008120D0"/>
    <w:rsid w:val="00812FE4"/>
    <w:rsid w:val="00813ADA"/>
    <w:rsid w:val="008150B6"/>
    <w:rsid w:val="008165A1"/>
    <w:rsid w:val="008219F7"/>
    <w:rsid w:val="00821A75"/>
    <w:rsid w:val="00822845"/>
    <w:rsid w:val="00822EFD"/>
    <w:rsid w:val="00822FCA"/>
    <w:rsid w:val="00830570"/>
    <w:rsid w:val="00831B50"/>
    <w:rsid w:val="00831CC4"/>
    <w:rsid w:val="00831DD8"/>
    <w:rsid w:val="00832619"/>
    <w:rsid w:val="00832A56"/>
    <w:rsid w:val="00837CBF"/>
    <w:rsid w:val="008415AF"/>
    <w:rsid w:val="008418CD"/>
    <w:rsid w:val="00842424"/>
    <w:rsid w:val="0084245D"/>
    <w:rsid w:val="00846235"/>
    <w:rsid w:val="0084674D"/>
    <w:rsid w:val="008468DC"/>
    <w:rsid w:val="008500CF"/>
    <w:rsid w:val="008513E9"/>
    <w:rsid w:val="00851F7D"/>
    <w:rsid w:val="008526AF"/>
    <w:rsid w:val="00852A38"/>
    <w:rsid w:val="00853760"/>
    <w:rsid w:val="00854DC9"/>
    <w:rsid w:val="008569E7"/>
    <w:rsid w:val="008606F4"/>
    <w:rsid w:val="00860DA7"/>
    <w:rsid w:val="00862793"/>
    <w:rsid w:val="00862F68"/>
    <w:rsid w:val="008630F0"/>
    <w:rsid w:val="0086502A"/>
    <w:rsid w:val="0086530C"/>
    <w:rsid w:val="00865EEC"/>
    <w:rsid w:val="0086621D"/>
    <w:rsid w:val="008672AE"/>
    <w:rsid w:val="00870181"/>
    <w:rsid w:val="008710B1"/>
    <w:rsid w:val="008726A5"/>
    <w:rsid w:val="0087393D"/>
    <w:rsid w:val="0087745C"/>
    <w:rsid w:val="0087767D"/>
    <w:rsid w:val="00877999"/>
    <w:rsid w:val="00877AB3"/>
    <w:rsid w:val="0088126E"/>
    <w:rsid w:val="00883CD4"/>
    <w:rsid w:val="00884B4F"/>
    <w:rsid w:val="00892756"/>
    <w:rsid w:val="00892C15"/>
    <w:rsid w:val="008936D0"/>
    <w:rsid w:val="0089420A"/>
    <w:rsid w:val="00894C88"/>
    <w:rsid w:val="008A0172"/>
    <w:rsid w:val="008A0804"/>
    <w:rsid w:val="008A0CAA"/>
    <w:rsid w:val="008A1B29"/>
    <w:rsid w:val="008A1E92"/>
    <w:rsid w:val="008A2081"/>
    <w:rsid w:val="008A408C"/>
    <w:rsid w:val="008A6F72"/>
    <w:rsid w:val="008A742E"/>
    <w:rsid w:val="008A7769"/>
    <w:rsid w:val="008A7C9B"/>
    <w:rsid w:val="008B03C2"/>
    <w:rsid w:val="008B07FD"/>
    <w:rsid w:val="008B1454"/>
    <w:rsid w:val="008B17BE"/>
    <w:rsid w:val="008B313E"/>
    <w:rsid w:val="008B567B"/>
    <w:rsid w:val="008B5696"/>
    <w:rsid w:val="008B63F4"/>
    <w:rsid w:val="008B7D39"/>
    <w:rsid w:val="008C2BFA"/>
    <w:rsid w:val="008C4B89"/>
    <w:rsid w:val="008C5076"/>
    <w:rsid w:val="008C6941"/>
    <w:rsid w:val="008C69C7"/>
    <w:rsid w:val="008C6C67"/>
    <w:rsid w:val="008C7424"/>
    <w:rsid w:val="008C7F18"/>
    <w:rsid w:val="008D0892"/>
    <w:rsid w:val="008D0F44"/>
    <w:rsid w:val="008D1DE1"/>
    <w:rsid w:val="008D2836"/>
    <w:rsid w:val="008D2E7A"/>
    <w:rsid w:val="008D43F7"/>
    <w:rsid w:val="008D44C9"/>
    <w:rsid w:val="008D5B2F"/>
    <w:rsid w:val="008D78AB"/>
    <w:rsid w:val="008E15F1"/>
    <w:rsid w:val="008E3586"/>
    <w:rsid w:val="008E3A08"/>
    <w:rsid w:val="008E5D09"/>
    <w:rsid w:val="008F0055"/>
    <w:rsid w:val="008F1589"/>
    <w:rsid w:val="008F1A36"/>
    <w:rsid w:val="008F1F68"/>
    <w:rsid w:val="008F2093"/>
    <w:rsid w:val="008F2114"/>
    <w:rsid w:val="008F3EF6"/>
    <w:rsid w:val="008F461B"/>
    <w:rsid w:val="008F4C5C"/>
    <w:rsid w:val="008F6529"/>
    <w:rsid w:val="008F74E5"/>
    <w:rsid w:val="008F7DA9"/>
    <w:rsid w:val="00902BBB"/>
    <w:rsid w:val="00904AE6"/>
    <w:rsid w:val="00904BF5"/>
    <w:rsid w:val="009058DC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487D"/>
    <w:rsid w:val="0093532D"/>
    <w:rsid w:val="009356FC"/>
    <w:rsid w:val="00935A13"/>
    <w:rsid w:val="00936E10"/>
    <w:rsid w:val="00936E9D"/>
    <w:rsid w:val="0093797C"/>
    <w:rsid w:val="00941D66"/>
    <w:rsid w:val="00941E0C"/>
    <w:rsid w:val="00942468"/>
    <w:rsid w:val="009445EE"/>
    <w:rsid w:val="00946800"/>
    <w:rsid w:val="00947164"/>
    <w:rsid w:val="0094766C"/>
    <w:rsid w:val="0095030A"/>
    <w:rsid w:val="0095329B"/>
    <w:rsid w:val="00956D5E"/>
    <w:rsid w:val="00960039"/>
    <w:rsid w:val="009601FD"/>
    <w:rsid w:val="00960BD8"/>
    <w:rsid w:val="00960C91"/>
    <w:rsid w:val="0096166F"/>
    <w:rsid w:val="00963C8F"/>
    <w:rsid w:val="00965892"/>
    <w:rsid w:val="00966240"/>
    <w:rsid w:val="00967039"/>
    <w:rsid w:val="0096782C"/>
    <w:rsid w:val="00971E85"/>
    <w:rsid w:val="00972A1F"/>
    <w:rsid w:val="00974257"/>
    <w:rsid w:val="0097454C"/>
    <w:rsid w:val="0097540C"/>
    <w:rsid w:val="0097552C"/>
    <w:rsid w:val="00975CA7"/>
    <w:rsid w:val="009762CE"/>
    <w:rsid w:val="00976944"/>
    <w:rsid w:val="00976D1D"/>
    <w:rsid w:val="00977F22"/>
    <w:rsid w:val="0098099A"/>
    <w:rsid w:val="009809E7"/>
    <w:rsid w:val="00982ACE"/>
    <w:rsid w:val="009860E2"/>
    <w:rsid w:val="00986DC9"/>
    <w:rsid w:val="0098736C"/>
    <w:rsid w:val="00990E67"/>
    <w:rsid w:val="00991455"/>
    <w:rsid w:val="00991B7B"/>
    <w:rsid w:val="00992FB0"/>
    <w:rsid w:val="00995147"/>
    <w:rsid w:val="00996450"/>
    <w:rsid w:val="009973CB"/>
    <w:rsid w:val="00997FF0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1F3B"/>
    <w:rsid w:val="009B25F7"/>
    <w:rsid w:val="009B2D8E"/>
    <w:rsid w:val="009B3E4B"/>
    <w:rsid w:val="009B4C0C"/>
    <w:rsid w:val="009B5561"/>
    <w:rsid w:val="009B5A3D"/>
    <w:rsid w:val="009B6F05"/>
    <w:rsid w:val="009B7413"/>
    <w:rsid w:val="009C252F"/>
    <w:rsid w:val="009C4A45"/>
    <w:rsid w:val="009C7C06"/>
    <w:rsid w:val="009D0025"/>
    <w:rsid w:val="009D0F0A"/>
    <w:rsid w:val="009D4B02"/>
    <w:rsid w:val="009D4B65"/>
    <w:rsid w:val="009E0C13"/>
    <w:rsid w:val="009E1A65"/>
    <w:rsid w:val="009E2CB4"/>
    <w:rsid w:val="009E37B0"/>
    <w:rsid w:val="009E49EE"/>
    <w:rsid w:val="009E7AAA"/>
    <w:rsid w:val="009E7E76"/>
    <w:rsid w:val="009F2085"/>
    <w:rsid w:val="009F3CE7"/>
    <w:rsid w:val="009F5909"/>
    <w:rsid w:val="009F5E7F"/>
    <w:rsid w:val="009F5FA6"/>
    <w:rsid w:val="009F6DA4"/>
    <w:rsid w:val="00A00877"/>
    <w:rsid w:val="00A00C3A"/>
    <w:rsid w:val="00A011EC"/>
    <w:rsid w:val="00A01DA6"/>
    <w:rsid w:val="00A022B0"/>
    <w:rsid w:val="00A03BCD"/>
    <w:rsid w:val="00A0737B"/>
    <w:rsid w:val="00A07592"/>
    <w:rsid w:val="00A07AD9"/>
    <w:rsid w:val="00A101A0"/>
    <w:rsid w:val="00A10267"/>
    <w:rsid w:val="00A109CA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40F3"/>
    <w:rsid w:val="00A35E31"/>
    <w:rsid w:val="00A41421"/>
    <w:rsid w:val="00A41B66"/>
    <w:rsid w:val="00A45704"/>
    <w:rsid w:val="00A4639F"/>
    <w:rsid w:val="00A469F6"/>
    <w:rsid w:val="00A46D36"/>
    <w:rsid w:val="00A51159"/>
    <w:rsid w:val="00A544AA"/>
    <w:rsid w:val="00A552B2"/>
    <w:rsid w:val="00A555AB"/>
    <w:rsid w:val="00A55739"/>
    <w:rsid w:val="00A56F7A"/>
    <w:rsid w:val="00A57196"/>
    <w:rsid w:val="00A57C27"/>
    <w:rsid w:val="00A60178"/>
    <w:rsid w:val="00A605A6"/>
    <w:rsid w:val="00A605CB"/>
    <w:rsid w:val="00A610D7"/>
    <w:rsid w:val="00A61520"/>
    <w:rsid w:val="00A6194B"/>
    <w:rsid w:val="00A619A9"/>
    <w:rsid w:val="00A6410D"/>
    <w:rsid w:val="00A65036"/>
    <w:rsid w:val="00A659D6"/>
    <w:rsid w:val="00A65CED"/>
    <w:rsid w:val="00A66AC4"/>
    <w:rsid w:val="00A706F3"/>
    <w:rsid w:val="00A739A6"/>
    <w:rsid w:val="00A74B04"/>
    <w:rsid w:val="00A754F8"/>
    <w:rsid w:val="00A80FD8"/>
    <w:rsid w:val="00A814E5"/>
    <w:rsid w:val="00A81853"/>
    <w:rsid w:val="00A8186B"/>
    <w:rsid w:val="00A81C03"/>
    <w:rsid w:val="00A81DB9"/>
    <w:rsid w:val="00A827A5"/>
    <w:rsid w:val="00A82BFA"/>
    <w:rsid w:val="00A82F7A"/>
    <w:rsid w:val="00A83B6B"/>
    <w:rsid w:val="00A83D80"/>
    <w:rsid w:val="00A84A9F"/>
    <w:rsid w:val="00A85680"/>
    <w:rsid w:val="00A86EE3"/>
    <w:rsid w:val="00A87323"/>
    <w:rsid w:val="00A87F35"/>
    <w:rsid w:val="00A90289"/>
    <w:rsid w:val="00A90C59"/>
    <w:rsid w:val="00A90D3E"/>
    <w:rsid w:val="00A911C4"/>
    <w:rsid w:val="00A91F04"/>
    <w:rsid w:val="00A932ED"/>
    <w:rsid w:val="00A94728"/>
    <w:rsid w:val="00A95CF1"/>
    <w:rsid w:val="00A96E26"/>
    <w:rsid w:val="00AA0940"/>
    <w:rsid w:val="00AA1071"/>
    <w:rsid w:val="00AA17C7"/>
    <w:rsid w:val="00AA2562"/>
    <w:rsid w:val="00AA3725"/>
    <w:rsid w:val="00AA373E"/>
    <w:rsid w:val="00AA5915"/>
    <w:rsid w:val="00AA6A69"/>
    <w:rsid w:val="00AB09AB"/>
    <w:rsid w:val="00AB0D23"/>
    <w:rsid w:val="00AB213B"/>
    <w:rsid w:val="00AB25A1"/>
    <w:rsid w:val="00AB281B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6B8A"/>
    <w:rsid w:val="00AC72C0"/>
    <w:rsid w:val="00AC7D91"/>
    <w:rsid w:val="00AC7DA1"/>
    <w:rsid w:val="00AD264A"/>
    <w:rsid w:val="00AD51C4"/>
    <w:rsid w:val="00AD5E25"/>
    <w:rsid w:val="00AD6708"/>
    <w:rsid w:val="00AD7224"/>
    <w:rsid w:val="00AD7807"/>
    <w:rsid w:val="00AE0055"/>
    <w:rsid w:val="00AE1922"/>
    <w:rsid w:val="00AE2358"/>
    <w:rsid w:val="00AE41DF"/>
    <w:rsid w:val="00AE4467"/>
    <w:rsid w:val="00AE47EB"/>
    <w:rsid w:val="00AE4CCD"/>
    <w:rsid w:val="00AE4D77"/>
    <w:rsid w:val="00AE75A6"/>
    <w:rsid w:val="00AE785B"/>
    <w:rsid w:val="00AE789C"/>
    <w:rsid w:val="00AE7E25"/>
    <w:rsid w:val="00AF0704"/>
    <w:rsid w:val="00AF0FAA"/>
    <w:rsid w:val="00AF183E"/>
    <w:rsid w:val="00AF1BE7"/>
    <w:rsid w:val="00AF2275"/>
    <w:rsid w:val="00AF2A34"/>
    <w:rsid w:val="00AF2EA6"/>
    <w:rsid w:val="00AF3AD4"/>
    <w:rsid w:val="00AF5AD6"/>
    <w:rsid w:val="00AF614A"/>
    <w:rsid w:val="00AF70FB"/>
    <w:rsid w:val="00AF7FCA"/>
    <w:rsid w:val="00B003DB"/>
    <w:rsid w:val="00B03B68"/>
    <w:rsid w:val="00B03F46"/>
    <w:rsid w:val="00B07783"/>
    <w:rsid w:val="00B10187"/>
    <w:rsid w:val="00B11973"/>
    <w:rsid w:val="00B1286B"/>
    <w:rsid w:val="00B1396E"/>
    <w:rsid w:val="00B141EC"/>
    <w:rsid w:val="00B14227"/>
    <w:rsid w:val="00B147A7"/>
    <w:rsid w:val="00B14941"/>
    <w:rsid w:val="00B14AC7"/>
    <w:rsid w:val="00B154BA"/>
    <w:rsid w:val="00B1689C"/>
    <w:rsid w:val="00B16F36"/>
    <w:rsid w:val="00B1746C"/>
    <w:rsid w:val="00B17561"/>
    <w:rsid w:val="00B17BFF"/>
    <w:rsid w:val="00B20066"/>
    <w:rsid w:val="00B20AB8"/>
    <w:rsid w:val="00B22ED4"/>
    <w:rsid w:val="00B2494E"/>
    <w:rsid w:val="00B252D1"/>
    <w:rsid w:val="00B2615F"/>
    <w:rsid w:val="00B2719F"/>
    <w:rsid w:val="00B2766B"/>
    <w:rsid w:val="00B30A62"/>
    <w:rsid w:val="00B31571"/>
    <w:rsid w:val="00B32DCC"/>
    <w:rsid w:val="00B33D80"/>
    <w:rsid w:val="00B346D7"/>
    <w:rsid w:val="00B34D74"/>
    <w:rsid w:val="00B3558A"/>
    <w:rsid w:val="00B36FD3"/>
    <w:rsid w:val="00B378CE"/>
    <w:rsid w:val="00B40D1C"/>
    <w:rsid w:val="00B4106D"/>
    <w:rsid w:val="00B42700"/>
    <w:rsid w:val="00B43384"/>
    <w:rsid w:val="00B435A5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4886"/>
    <w:rsid w:val="00B54AB2"/>
    <w:rsid w:val="00B54E70"/>
    <w:rsid w:val="00B55D39"/>
    <w:rsid w:val="00B5693F"/>
    <w:rsid w:val="00B57309"/>
    <w:rsid w:val="00B57821"/>
    <w:rsid w:val="00B64E9B"/>
    <w:rsid w:val="00B65354"/>
    <w:rsid w:val="00B65B11"/>
    <w:rsid w:val="00B672D8"/>
    <w:rsid w:val="00B70146"/>
    <w:rsid w:val="00B71991"/>
    <w:rsid w:val="00B764FF"/>
    <w:rsid w:val="00B76A1A"/>
    <w:rsid w:val="00B77D9B"/>
    <w:rsid w:val="00B77DE5"/>
    <w:rsid w:val="00B77FE9"/>
    <w:rsid w:val="00B80345"/>
    <w:rsid w:val="00B806D3"/>
    <w:rsid w:val="00B80BF3"/>
    <w:rsid w:val="00B80DA5"/>
    <w:rsid w:val="00B814A8"/>
    <w:rsid w:val="00B829C2"/>
    <w:rsid w:val="00B83A31"/>
    <w:rsid w:val="00B8446F"/>
    <w:rsid w:val="00B854B7"/>
    <w:rsid w:val="00B85BD1"/>
    <w:rsid w:val="00B86321"/>
    <w:rsid w:val="00B90375"/>
    <w:rsid w:val="00B904AE"/>
    <w:rsid w:val="00B9071C"/>
    <w:rsid w:val="00B9251E"/>
    <w:rsid w:val="00B95318"/>
    <w:rsid w:val="00B95BF7"/>
    <w:rsid w:val="00B961FE"/>
    <w:rsid w:val="00B96AA8"/>
    <w:rsid w:val="00B96EC0"/>
    <w:rsid w:val="00B97F59"/>
    <w:rsid w:val="00BA060F"/>
    <w:rsid w:val="00BA2B7B"/>
    <w:rsid w:val="00BA3C94"/>
    <w:rsid w:val="00BA4DF1"/>
    <w:rsid w:val="00BA63C9"/>
    <w:rsid w:val="00BA7FBF"/>
    <w:rsid w:val="00BB079D"/>
    <w:rsid w:val="00BB0E5E"/>
    <w:rsid w:val="00BB1025"/>
    <w:rsid w:val="00BB1EC3"/>
    <w:rsid w:val="00BB21EA"/>
    <w:rsid w:val="00BB250E"/>
    <w:rsid w:val="00BB3D7C"/>
    <w:rsid w:val="00BB4A19"/>
    <w:rsid w:val="00BB6C78"/>
    <w:rsid w:val="00BB7909"/>
    <w:rsid w:val="00BB7FD3"/>
    <w:rsid w:val="00BC0854"/>
    <w:rsid w:val="00BC0C0C"/>
    <w:rsid w:val="00BC1511"/>
    <w:rsid w:val="00BC3092"/>
    <w:rsid w:val="00BC440F"/>
    <w:rsid w:val="00BC51E4"/>
    <w:rsid w:val="00BD0997"/>
    <w:rsid w:val="00BD0E2F"/>
    <w:rsid w:val="00BD2E8A"/>
    <w:rsid w:val="00BD4991"/>
    <w:rsid w:val="00BD63EB"/>
    <w:rsid w:val="00BD7059"/>
    <w:rsid w:val="00BE2BAF"/>
    <w:rsid w:val="00BE5904"/>
    <w:rsid w:val="00BE64FB"/>
    <w:rsid w:val="00BE780D"/>
    <w:rsid w:val="00BF3C85"/>
    <w:rsid w:val="00BF46B4"/>
    <w:rsid w:val="00BF49B0"/>
    <w:rsid w:val="00BF6A50"/>
    <w:rsid w:val="00C00D0A"/>
    <w:rsid w:val="00C013E9"/>
    <w:rsid w:val="00C05DD6"/>
    <w:rsid w:val="00C0754F"/>
    <w:rsid w:val="00C07716"/>
    <w:rsid w:val="00C07F32"/>
    <w:rsid w:val="00C10A60"/>
    <w:rsid w:val="00C11499"/>
    <w:rsid w:val="00C1198B"/>
    <w:rsid w:val="00C12AB2"/>
    <w:rsid w:val="00C14402"/>
    <w:rsid w:val="00C20FDB"/>
    <w:rsid w:val="00C229FA"/>
    <w:rsid w:val="00C22BEB"/>
    <w:rsid w:val="00C2300C"/>
    <w:rsid w:val="00C232B5"/>
    <w:rsid w:val="00C2453E"/>
    <w:rsid w:val="00C2492E"/>
    <w:rsid w:val="00C25011"/>
    <w:rsid w:val="00C254E2"/>
    <w:rsid w:val="00C25AAE"/>
    <w:rsid w:val="00C3094D"/>
    <w:rsid w:val="00C309C8"/>
    <w:rsid w:val="00C314E9"/>
    <w:rsid w:val="00C314F9"/>
    <w:rsid w:val="00C31EF8"/>
    <w:rsid w:val="00C351BD"/>
    <w:rsid w:val="00C35AC7"/>
    <w:rsid w:val="00C366E1"/>
    <w:rsid w:val="00C36939"/>
    <w:rsid w:val="00C404A4"/>
    <w:rsid w:val="00C404EE"/>
    <w:rsid w:val="00C40707"/>
    <w:rsid w:val="00C40D3F"/>
    <w:rsid w:val="00C40D9A"/>
    <w:rsid w:val="00C41166"/>
    <w:rsid w:val="00C43763"/>
    <w:rsid w:val="00C4448E"/>
    <w:rsid w:val="00C50073"/>
    <w:rsid w:val="00C5088E"/>
    <w:rsid w:val="00C51664"/>
    <w:rsid w:val="00C51C09"/>
    <w:rsid w:val="00C51D01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3C69"/>
    <w:rsid w:val="00C748A5"/>
    <w:rsid w:val="00C748DA"/>
    <w:rsid w:val="00C75284"/>
    <w:rsid w:val="00C7553F"/>
    <w:rsid w:val="00C7667E"/>
    <w:rsid w:val="00C773D7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879D3"/>
    <w:rsid w:val="00C909AE"/>
    <w:rsid w:val="00C90AB7"/>
    <w:rsid w:val="00C923CD"/>
    <w:rsid w:val="00C92601"/>
    <w:rsid w:val="00C93DFD"/>
    <w:rsid w:val="00C947ED"/>
    <w:rsid w:val="00C94B2A"/>
    <w:rsid w:val="00C9588B"/>
    <w:rsid w:val="00C966E9"/>
    <w:rsid w:val="00CA2076"/>
    <w:rsid w:val="00CA23B3"/>
    <w:rsid w:val="00CA2EFD"/>
    <w:rsid w:val="00CA3E3B"/>
    <w:rsid w:val="00CA47D1"/>
    <w:rsid w:val="00CA4843"/>
    <w:rsid w:val="00CA5A9A"/>
    <w:rsid w:val="00CA5F2D"/>
    <w:rsid w:val="00CA5F44"/>
    <w:rsid w:val="00CA6223"/>
    <w:rsid w:val="00CA6B0E"/>
    <w:rsid w:val="00CB025E"/>
    <w:rsid w:val="00CB1001"/>
    <w:rsid w:val="00CB2A97"/>
    <w:rsid w:val="00CB35EF"/>
    <w:rsid w:val="00CB3781"/>
    <w:rsid w:val="00CB4B62"/>
    <w:rsid w:val="00CB51A9"/>
    <w:rsid w:val="00CB5858"/>
    <w:rsid w:val="00CB7157"/>
    <w:rsid w:val="00CB7538"/>
    <w:rsid w:val="00CC6604"/>
    <w:rsid w:val="00CC7CE0"/>
    <w:rsid w:val="00CD08AF"/>
    <w:rsid w:val="00CD39EE"/>
    <w:rsid w:val="00CD5D1E"/>
    <w:rsid w:val="00CD642B"/>
    <w:rsid w:val="00CD6A45"/>
    <w:rsid w:val="00CD6C55"/>
    <w:rsid w:val="00CD6D29"/>
    <w:rsid w:val="00CE0595"/>
    <w:rsid w:val="00CE296F"/>
    <w:rsid w:val="00CE520A"/>
    <w:rsid w:val="00CE5CB5"/>
    <w:rsid w:val="00CE71BC"/>
    <w:rsid w:val="00CF03CB"/>
    <w:rsid w:val="00CF1E4A"/>
    <w:rsid w:val="00CF2648"/>
    <w:rsid w:val="00CF3240"/>
    <w:rsid w:val="00CF54C8"/>
    <w:rsid w:val="00CF59D0"/>
    <w:rsid w:val="00CF5B11"/>
    <w:rsid w:val="00CF6228"/>
    <w:rsid w:val="00D00AEB"/>
    <w:rsid w:val="00D01283"/>
    <w:rsid w:val="00D01574"/>
    <w:rsid w:val="00D015A7"/>
    <w:rsid w:val="00D03789"/>
    <w:rsid w:val="00D04823"/>
    <w:rsid w:val="00D050BC"/>
    <w:rsid w:val="00D05674"/>
    <w:rsid w:val="00D062FE"/>
    <w:rsid w:val="00D06563"/>
    <w:rsid w:val="00D065E0"/>
    <w:rsid w:val="00D067B4"/>
    <w:rsid w:val="00D06F8B"/>
    <w:rsid w:val="00D0704D"/>
    <w:rsid w:val="00D0743B"/>
    <w:rsid w:val="00D10375"/>
    <w:rsid w:val="00D10D68"/>
    <w:rsid w:val="00D11929"/>
    <w:rsid w:val="00D11ADE"/>
    <w:rsid w:val="00D1253C"/>
    <w:rsid w:val="00D12757"/>
    <w:rsid w:val="00D13A6B"/>
    <w:rsid w:val="00D1584E"/>
    <w:rsid w:val="00D1793C"/>
    <w:rsid w:val="00D17F59"/>
    <w:rsid w:val="00D2148A"/>
    <w:rsid w:val="00D21BBA"/>
    <w:rsid w:val="00D22367"/>
    <w:rsid w:val="00D22D21"/>
    <w:rsid w:val="00D23482"/>
    <w:rsid w:val="00D2389F"/>
    <w:rsid w:val="00D24013"/>
    <w:rsid w:val="00D24F7E"/>
    <w:rsid w:val="00D257D8"/>
    <w:rsid w:val="00D265FB"/>
    <w:rsid w:val="00D26637"/>
    <w:rsid w:val="00D26A7F"/>
    <w:rsid w:val="00D270C4"/>
    <w:rsid w:val="00D308DC"/>
    <w:rsid w:val="00D31014"/>
    <w:rsid w:val="00D3114E"/>
    <w:rsid w:val="00D33BBC"/>
    <w:rsid w:val="00D357D8"/>
    <w:rsid w:val="00D36221"/>
    <w:rsid w:val="00D36D95"/>
    <w:rsid w:val="00D420D1"/>
    <w:rsid w:val="00D42793"/>
    <w:rsid w:val="00D43496"/>
    <w:rsid w:val="00D4365C"/>
    <w:rsid w:val="00D45BD3"/>
    <w:rsid w:val="00D45C7D"/>
    <w:rsid w:val="00D47E02"/>
    <w:rsid w:val="00D5010B"/>
    <w:rsid w:val="00D533E3"/>
    <w:rsid w:val="00D6140E"/>
    <w:rsid w:val="00D61837"/>
    <w:rsid w:val="00D63A3E"/>
    <w:rsid w:val="00D6418A"/>
    <w:rsid w:val="00D642F3"/>
    <w:rsid w:val="00D64D74"/>
    <w:rsid w:val="00D66114"/>
    <w:rsid w:val="00D664E8"/>
    <w:rsid w:val="00D70187"/>
    <w:rsid w:val="00D708C3"/>
    <w:rsid w:val="00D70977"/>
    <w:rsid w:val="00D71C13"/>
    <w:rsid w:val="00D73741"/>
    <w:rsid w:val="00D74C82"/>
    <w:rsid w:val="00D75DD1"/>
    <w:rsid w:val="00D772A0"/>
    <w:rsid w:val="00D77538"/>
    <w:rsid w:val="00D77BFA"/>
    <w:rsid w:val="00D820E0"/>
    <w:rsid w:val="00D84060"/>
    <w:rsid w:val="00D84B39"/>
    <w:rsid w:val="00D90D5D"/>
    <w:rsid w:val="00D942EE"/>
    <w:rsid w:val="00D9488B"/>
    <w:rsid w:val="00D95549"/>
    <w:rsid w:val="00D969D6"/>
    <w:rsid w:val="00D9776B"/>
    <w:rsid w:val="00DA5081"/>
    <w:rsid w:val="00DA578C"/>
    <w:rsid w:val="00DA6C6E"/>
    <w:rsid w:val="00DA6CA7"/>
    <w:rsid w:val="00DA7399"/>
    <w:rsid w:val="00DB2F68"/>
    <w:rsid w:val="00DB42CF"/>
    <w:rsid w:val="00DB4FAC"/>
    <w:rsid w:val="00DB656F"/>
    <w:rsid w:val="00DB6930"/>
    <w:rsid w:val="00DB6F91"/>
    <w:rsid w:val="00DC138B"/>
    <w:rsid w:val="00DC1D94"/>
    <w:rsid w:val="00DC323C"/>
    <w:rsid w:val="00DC4402"/>
    <w:rsid w:val="00DC5430"/>
    <w:rsid w:val="00DD1459"/>
    <w:rsid w:val="00DD18F7"/>
    <w:rsid w:val="00DD22B8"/>
    <w:rsid w:val="00DD4A28"/>
    <w:rsid w:val="00DD4A35"/>
    <w:rsid w:val="00DD56EA"/>
    <w:rsid w:val="00DD5AD8"/>
    <w:rsid w:val="00DD7C93"/>
    <w:rsid w:val="00DE0786"/>
    <w:rsid w:val="00DE0A8C"/>
    <w:rsid w:val="00DE22C5"/>
    <w:rsid w:val="00DE26B7"/>
    <w:rsid w:val="00DE26ED"/>
    <w:rsid w:val="00DE2C12"/>
    <w:rsid w:val="00DE33EA"/>
    <w:rsid w:val="00DE49E7"/>
    <w:rsid w:val="00DE53E4"/>
    <w:rsid w:val="00DE5447"/>
    <w:rsid w:val="00DE6591"/>
    <w:rsid w:val="00DE703B"/>
    <w:rsid w:val="00DE7687"/>
    <w:rsid w:val="00DF021F"/>
    <w:rsid w:val="00DF2738"/>
    <w:rsid w:val="00DF334A"/>
    <w:rsid w:val="00DF6381"/>
    <w:rsid w:val="00E00D93"/>
    <w:rsid w:val="00E01880"/>
    <w:rsid w:val="00E0203F"/>
    <w:rsid w:val="00E02229"/>
    <w:rsid w:val="00E028CF"/>
    <w:rsid w:val="00E029D1"/>
    <w:rsid w:val="00E03D74"/>
    <w:rsid w:val="00E03FD4"/>
    <w:rsid w:val="00E0441C"/>
    <w:rsid w:val="00E04BD0"/>
    <w:rsid w:val="00E04CDB"/>
    <w:rsid w:val="00E04E01"/>
    <w:rsid w:val="00E05907"/>
    <w:rsid w:val="00E05ACD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0A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6BB"/>
    <w:rsid w:val="00E3174A"/>
    <w:rsid w:val="00E31DF2"/>
    <w:rsid w:val="00E31FA3"/>
    <w:rsid w:val="00E33C08"/>
    <w:rsid w:val="00E33D54"/>
    <w:rsid w:val="00E348EB"/>
    <w:rsid w:val="00E34F9A"/>
    <w:rsid w:val="00E35D85"/>
    <w:rsid w:val="00E405F2"/>
    <w:rsid w:val="00E42842"/>
    <w:rsid w:val="00E501C2"/>
    <w:rsid w:val="00E521A8"/>
    <w:rsid w:val="00E523EA"/>
    <w:rsid w:val="00E5309C"/>
    <w:rsid w:val="00E53E23"/>
    <w:rsid w:val="00E54081"/>
    <w:rsid w:val="00E54A26"/>
    <w:rsid w:val="00E54A5B"/>
    <w:rsid w:val="00E550BC"/>
    <w:rsid w:val="00E55D48"/>
    <w:rsid w:val="00E55FCB"/>
    <w:rsid w:val="00E56AEB"/>
    <w:rsid w:val="00E56C13"/>
    <w:rsid w:val="00E574A1"/>
    <w:rsid w:val="00E57667"/>
    <w:rsid w:val="00E60788"/>
    <w:rsid w:val="00E60C87"/>
    <w:rsid w:val="00E61D0F"/>
    <w:rsid w:val="00E63482"/>
    <w:rsid w:val="00E642E7"/>
    <w:rsid w:val="00E64B0C"/>
    <w:rsid w:val="00E64C04"/>
    <w:rsid w:val="00E66BD4"/>
    <w:rsid w:val="00E66CEE"/>
    <w:rsid w:val="00E712D9"/>
    <w:rsid w:val="00E713DC"/>
    <w:rsid w:val="00E716DE"/>
    <w:rsid w:val="00E736E7"/>
    <w:rsid w:val="00E7475A"/>
    <w:rsid w:val="00E747BB"/>
    <w:rsid w:val="00E75F76"/>
    <w:rsid w:val="00E77010"/>
    <w:rsid w:val="00E771D8"/>
    <w:rsid w:val="00E817BB"/>
    <w:rsid w:val="00E82D57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6441"/>
    <w:rsid w:val="00E8661F"/>
    <w:rsid w:val="00E87886"/>
    <w:rsid w:val="00E90112"/>
    <w:rsid w:val="00E9231F"/>
    <w:rsid w:val="00E927B2"/>
    <w:rsid w:val="00E9297F"/>
    <w:rsid w:val="00E93E30"/>
    <w:rsid w:val="00E94E92"/>
    <w:rsid w:val="00E97B28"/>
    <w:rsid w:val="00E97F6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20F"/>
    <w:rsid w:val="00EA65C7"/>
    <w:rsid w:val="00EA69A4"/>
    <w:rsid w:val="00EA6F40"/>
    <w:rsid w:val="00EA779E"/>
    <w:rsid w:val="00EB0CEE"/>
    <w:rsid w:val="00EB2540"/>
    <w:rsid w:val="00EB3A9E"/>
    <w:rsid w:val="00EB4864"/>
    <w:rsid w:val="00EB520B"/>
    <w:rsid w:val="00EB57BE"/>
    <w:rsid w:val="00EB5DFB"/>
    <w:rsid w:val="00EB64B8"/>
    <w:rsid w:val="00EB6ACB"/>
    <w:rsid w:val="00EB7C2D"/>
    <w:rsid w:val="00EB7DAC"/>
    <w:rsid w:val="00EC0008"/>
    <w:rsid w:val="00EC0DC7"/>
    <w:rsid w:val="00EC1CCC"/>
    <w:rsid w:val="00EC50AC"/>
    <w:rsid w:val="00EC5AAB"/>
    <w:rsid w:val="00EC6557"/>
    <w:rsid w:val="00EC6751"/>
    <w:rsid w:val="00EC6A12"/>
    <w:rsid w:val="00EC6CB3"/>
    <w:rsid w:val="00EC7580"/>
    <w:rsid w:val="00EC7C58"/>
    <w:rsid w:val="00EC7D4B"/>
    <w:rsid w:val="00ED050B"/>
    <w:rsid w:val="00ED07E0"/>
    <w:rsid w:val="00ED0CD4"/>
    <w:rsid w:val="00ED4820"/>
    <w:rsid w:val="00ED4D8E"/>
    <w:rsid w:val="00ED532E"/>
    <w:rsid w:val="00ED5CFA"/>
    <w:rsid w:val="00ED64F3"/>
    <w:rsid w:val="00ED6BFB"/>
    <w:rsid w:val="00ED6DB4"/>
    <w:rsid w:val="00EE058E"/>
    <w:rsid w:val="00EE0C63"/>
    <w:rsid w:val="00EE2391"/>
    <w:rsid w:val="00EE23C5"/>
    <w:rsid w:val="00EE2430"/>
    <w:rsid w:val="00EE24CE"/>
    <w:rsid w:val="00EE2807"/>
    <w:rsid w:val="00EE3DB5"/>
    <w:rsid w:val="00EE5276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6683"/>
    <w:rsid w:val="00EF6B8F"/>
    <w:rsid w:val="00EF7491"/>
    <w:rsid w:val="00EF7715"/>
    <w:rsid w:val="00EF7D11"/>
    <w:rsid w:val="00F0024E"/>
    <w:rsid w:val="00F00A89"/>
    <w:rsid w:val="00F0224B"/>
    <w:rsid w:val="00F029D4"/>
    <w:rsid w:val="00F02F3C"/>
    <w:rsid w:val="00F03C6E"/>
    <w:rsid w:val="00F05DB1"/>
    <w:rsid w:val="00F06270"/>
    <w:rsid w:val="00F068EE"/>
    <w:rsid w:val="00F10272"/>
    <w:rsid w:val="00F102C5"/>
    <w:rsid w:val="00F11FF6"/>
    <w:rsid w:val="00F148CE"/>
    <w:rsid w:val="00F14F99"/>
    <w:rsid w:val="00F154E1"/>
    <w:rsid w:val="00F1599A"/>
    <w:rsid w:val="00F20E10"/>
    <w:rsid w:val="00F21303"/>
    <w:rsid w:val="00F2134F"/>
    <w:rsid w:val="00F22C41"/>
    <w:rsid w:val="00F23E65"/>
    <w:rsid w:val="00F25278"/>
    <w:rsid w:val="00F25C5F"/>
    <w:rsid w:val="00F25D46"/>
    <w:rsid w:val="00F26D78"/>
    <w:rsid w:val="00F2743E"/>
    <w:rsid w:val="00F27C12"/>
    <w:rsid w:val="00F301A9"/>
    <w:rsid w:val="00F30973"/>
    <w:rsid w:val="00F32A3A"/>
    <w:rsid w:val="00F3301B"/>
    <w:rsid w:val="00F3321B"/>
    <w:rsid w:val="00F34C88"/>
    <w:rsid w:val="00F3522D"/>
    <w:rsid w:val="00F3524B"/>
    <w:rsid w:val="00F36863"/>
    <w:rsid w:val="00F4041A"/>
    <w:rsid w:val="00F41166"/>
    <w:rsid w:val="00F4156F"/>
    <w:rsid w:val="00F439B3"/>
    <w:rsid w:val="00F4531E"/>
    <w:rsid w:val="00F455B8"/>
    <w:rsid w:val="00F47627"/>
    <w:rsid w:val="00F502F6"/>
    <w:rsid w:val="00F5078A"/>
    <w:rsid w:val="00F50E3C"/>
    <w:rsid w:val="00F519CB"/>
    <w:rsid w:val="00F519EC"/>
    <w:rsid w:val="00F52863"/>
    <w:rsid w:val="00F53B95"/>
    <w:rsid w:val="00F54992"/>
    <w:rsid w:val="00F54C0F"/>
    <w:rsid w:val="00F56925"/>
    <w:rsid w:val="00F576FF"/>
    <w:rsid w:val="00F60F30"/>
    <w:rsid w:val="00F628E9"/>
    <w:rsid w:val="00F6297E"/>
    <w:rsid w:val="00F638DD"/>
    <w:rsid w:val="00F63C85"/>
    <w:rsid w:val="00F65323"/>
    <w:rsid w:val="00F66689"/>
    <w:rsid w:val="00F66CBE"/>
    <w:rsid w:val="00F67239"/>
    <w:rsid w:val="00F67988"/>
    <w:rsid w:val="00F67D57"/>
    <w:rsid w:val="00F71611"/>
    <w:rsid w:val="00F71A4A"/>
    <w:rsid w:val="00F71DD3"/>
    <w:rsid w:val="00F7207A"/>
    <w:rsid w:val="00F724AC"/>
    <w:rsid w:val="00F73898"/>
    <w:rsid w:val="00F751B1"/>
    <w:rsid w:val="00F7677D"/>
    <w:rsid w:val="00F76CD4"/>
    <w:rsid w:val="00F76D63"/>
    <w:rsid w:val="00F77D99"/>
    <w:rsid w:val="00F80552"/>
    <w:rsid w:val="00F80B38"/>
    <w:rsid w:val="00F8190F"/>
    <w:rsid w:val="00F81E1A"/>
    <w:rsid w:val="00F823A5"/>
    <w:rsid w:val="00F8321B"/>
    <w:rsid w:val="00F83A48"/>
    <w:rsid w:val="00F90466"/>
    <w:rsid w:val="00F91B02"/>
    <w:rsid w:val="00F91B19"/>
    <w:rsid w:val="00F92E5C"/>
    <w:rsid w:val="00F934E2"/>
    <w:rsid w:val="00F936A7"/>
    <w:rsid w:val="00F95DF5"/>
    <w:rsid w:val="00F97F5D"/>
    <w:rsid w:val="00FA10CC"/>
    <w:rsid w:val="00FA1124"/>
    <w:rsid w:val="00FA1A91"/>
    <w:rsid w:val="00FA1AB9"/>
    <w:rsid w:val="00FA21D1"/>
    <w:rsid w:val="00FA25D8"/>
    <w:rsid w:val="00FA2803"/>
    <w:rsid w:val="00FA3957"/>
    <w:rsid w:val="00FA3ECA"/>
    <w:rsid w:val="00FA5B6F"/>
    <w:rsid w:val="00FA6351"/>
    <w:rsid w:val="00FA668D"/>
    <w:rsid w:val="00FA6782"/>
    <w:rsid w:val="00FA6B82"/>
    <w:rsid w:val="00FB04F8"/>
    <w:rsid w:val="00FB05C4"/>
    <w:rsid w:val="00FB1B2C"/>
    <w:rsid w:val="00FB2B0B"/>
    <w:rsid w:val="00FB3377"/>
    <w:rsid w:val="00FB3DA9"/>
    <w:rsid w:val="00FB5A70"/>
    <w:rsid w:val="00FB657C"/>
    <w:rsid w:val="00FB7C35"/>
    <w:rsid w:val="00FC18EB"/>
    <w:rsid w:val="00FC1E84"/>
    <w:rsid w:val="00FC2D99"/>
    <w:rsid w:val="00FC2F73"/>
    <w:rsid w:val="00FC76BD"/>
    <w:rsid w:val="00FD0C95"/>
    <w:rsid w:val="00FD1DC4"/>
    <w:rsid w:val="00FD28B9"/>
    <w:rsid w:val="00FD40F2"/>
    <w:rsid w:val="00FD413B"/>
    <w:rsid w:val="00FD645C"/>
    <w:rsid w:val="00FD73FC"/>
    <w:rsid w:val="00FE008B"/>
    <w:rsid w:val="00FE0284"/>
    <w:rsid w:val="00FE1282"/>
    <w:rsid w:val="00FE1FB5"/>
    <w:rsid w:val="00FE2A5C"/>
    <w:rsid w:val="00FE34F8"/>
    <w:rsid w:val="00FE3A35"/>
    <w:rsid w:val="00FE5860"/>
    <w:rsid w:val="00FF0161"/>
    <w:rsid w:val="00FF0513"/>
    <w:rsid w:val="00FF08F9"/>
    <w:rsid w:val="00FF1EE1"/>
    <w:rsid w:val="00FF5C9F"/>
    <w:rsid w:val="00FF65C0"/>
    <w:rsid w:val="00FF6E6D"/>
    <w:rsid w:val="00FF6E9C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26F71E90-D177-4CF9-8A9A-B7398E72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2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2A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2A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2A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2A38"/>
    <w:rPr>
      <w:b/>
      <w:bCs/>
      <w:sz w:val="20"/>
      <w:szCs w:val="20"/>
    </w:rPr>
  </w:style>
  <w:style w:type="paragraph" w:styleId="NoSpacing">
    <w:name w:val="No Spacing"/>
    <w:uiPriority w:val="1"/>
    <w:qFormat/>
    <w:rsid w:val="00D969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1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arodne-novine.nn.hr/clanci/sluzbeni/2023_02_22_37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A0C2DB-4FCD-4CA3-9F9B-74B7847AEC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Marija Pilčik</cp:lastModifiedBy>
  <cp:revision>102</cp:revision>
  <cp:lastPrinted>2019-04-02T11:56:00Z</cp:lastPrinted>
  <dcterms:created xsi:type="dcterms:W3CDTF">2024-12-04T12:48:00Z</dcterms:created>
  <dcterms:modified xsi:type="dcterms:W3CDTF">2024-12-12T12:23:00Z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