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17CC99" w14:textId="77777777" w:rsidR="00D74D7E" w:rsidRDefault="00D74D7E" w:rsidP="00D74D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510F615" w14:textId="77777777" w:rsidR="00D74D7E" w:rsidRPr="003C783F" w:rsidRDefault="00D74D7E" w:rsidP="00D74D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C783F">
        <w:rPr>
          <w:rFonts w:ascii="Times New Roman" w:hAnsi="Times New Roman" w:cs="Times New Roman"/>
          <w:sz w:val="24"/>
          <w:szCs w:val="24"/>
        </w:rPr>
        <w:t>GRADSKO VIJEĆE</w:t>
      </w:r>
    </w:p>
    <w:p w14:paraId="16BD37B5" w14:textId="77777777" w:rsidR="00D74D7E" w:rsidRPr="003C783F" w:rsidRDefault="00D74D7E" w:rsidP="00D74D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C783F">
        <w:rPr>
          <w:rFonts w:ascii="Times New Roman" w:hAnsi="Times New Roman" w:cs="Times New Roman"/>
          <w:sz w:val="24"/>
          <w:szCs w:val="24"/>
        </w:rPr>
        <w:t>KLASA: …….</w:t>
      </w:r>
    </w:p>
    <w:p w14:paraId="740ED771" w14:textId="77777777" w:rsidR="00D74D7E" w:rsidRPr="003C783F" w:rsidRDefault="00D74D7E" w:rsidP="00D74D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C783F">
        <w:rPr>
          <w:rFonts w:ascii="Times New Roman" w:hAnsi="Times New Roman" w:cs="Times New Roman"/>
          <w:sz w:val="24"/>
          <w:szCs w:val="24"/>
        </w:rPr>
        <w:t>URBROJ: ……</w:t>
      </w:r>
    </w:p>
    <w:p w14:paraId="786C0F32" w14:textId="77777777" w:rsidR="00D74D7E" w:rsidRPr="003C783F" w:rsidRDefault="00D74D7E" w:rsidP="00D74D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C783F">
        <w:rPr>
          <w:rFonts w:ascii="Times New Roman" w:hAnsi="Times New Roman" w:cs="Times New Roman"/>
          <w:sz w:val="24"/>
          <w:szCs w:val="24"/>
        </w:rPr>
        <w:t>Karlovac, …….</w:t>
      </w:r>
    </w:p>
    <w:p w14:paraId="648FE8D3" w14:textId="77777777" w:rsidR="00D74D7E" w:rsidRPr="003C783F" w:rsidRDefault="00D74D7E" w:rsidP="00D74D7E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3C783F">
        <w:rPr>
          <w:rFonts w:ascii="Times New Roman" w:hAnsi="Times New Roman" w:cs="Times New Roman"/>
          <w:sz w:val="24"/>
          <w:szCs w:val="24"/>
        </w:rPr>
        <w:tab/>
      </w:r>
      <w:r w:rsidRPr="00693205">
        <w:rPr>
          <w:rFonts w:ascii="Times New Roman" w:hAnsi="Times New Roman" w:cs="Times New Roman"/>
          <w:b/>
          <w:i/>
          <w:sz w:val="24"/>
          <w:szCs w:val="24"/>
        </w:rPr>
        <w:t>Prijedlog</w:t>
      </w:r>
    </w:p>
    <w:p w14:paraId="7FE3C3A3" w14:textId="77777777" w:rsidR="00D74D7E" w:rsidRPr="003C783F" w:rsidRDefault="00D74D7E" w:rsidP="00D74D7E">
      <w:pPr>
        <w:tabs>
          <w:tab w:val="left" w:pos="3885"/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FD52E03" w14:textId="77777777" w:rsidR="00D74D7E" w:rsidRPr="00F6419E" w:rsidRDefault="00D74D7E" w:rsidP="00D74D7E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622A00">
        <w:rPr>
          <w:rFonts w:ascii="Times New Roman" w:eastAsia="Times New Roman" w:hAnsi="Times New Roman" w:cs="Times New Roman"/>
          <w:lang w:eastAsia="hr-HR"/>
        </w:rPr>
        <w:t xml:space="preserve">Temeljem članka 289. </w:t>
      </w:r>
      <w:r>
        <w:rPr>
          <w:rFonts w:ascii="Times New Roman" w:eastAsia="Times New Roman" w:hAnsi="Times New Roman" w:cs="Times New Roman"/>
          <w:lang w:eastAsia="hr-HR"/>
        </w:rPr>
        <w:t>stavka</w:t>
      </w:r>
      <w:r w:rsidRPr="00622A00">
        <w:rPr>
          <w:rFonts w:ascii="Times New Roman" w:eastAsia="Times New Roman" w:hAnsi="Times New Roman" w:cs="Times New Roman"/>
          <w:lang w:eastAsia="hr-HR"/>
        </w:rPr>
        <w:t xml:space="preserve"> 7. Zakona o socijalnoj skrbi (N</w:t>
      </w:r>
      <w:r>
        <w:rPr>
          <w:rFonts w:ascii="Times New Roman" w:eastAsia="Times New Roman" w:hAnsi="Times New Roman" w:cs="Times New Roman"/>
          <w:lang w:eastAsia="hr-HR"/>
        </w:rPr>
        <w:t xml:space="preserve">arodne novine </w:t>
      </w:r>
      <w:hyperlink r:id="rId5" w:tgtFrame="_blank" w:history="1">
        <w:r w:rsidRPr="00622A00">
          <w:rPr>
            <w:rFonts w:ascii="Times New Roman" w:eastAsia="Times New Roman" w:hAnsi="Times New Roman" w:cs="Times New Roman"/>
            <w:lang w:eastAsia="hr-HR"/>
          </w:rPr>
          <w:t>18/22</w:t>
        </w:r>
      </w:hyperlink>
      <w:r w:rsidRPr="00622A00">
        <w:rPr>
          <w:rFonts w:ascii="Times New Roman" w:eastAsia="Times New Roman" w:hAnsi="Times New Roman" w:cs="Times New Roman"/>
          <w:lang w:eastAsia="hr-HR"/>
        </w:rPr>
        <w:t xml:space="preserve">, </w:t>
      </w:r>
      <w:hyperlink r:id="rId6" w:tgtFrame="_blank" w:history="1">
        <w:r w:rsidRPr="00622A00">
          <w:rPr>
            <w:rFonts w:ascii="Times New Roman" w:eastAsia="Times New Roman" w:hAnsi="Times New Roman" w:cs="Times New Roman"/>
            <w:lang w:eastAsia="hr-HR"/>
          </w:rPr>
          <w:t>46/22</w:t>
        </w:r>
      </w:hyperlink>
      <w:r w:rsidRPr="00622A00">
        <w:rPr>
          <w:rFonts w:ascii="Times New Roman" w:eastAsia="Times New Roman" w:hAnsi="Times New Roman" w:cs="Times New Roman"/>
          <w:lang w:eastAsia="hr-HR"/>
        </w:rPr>
        <w:t>, 119/22, 71/23</w:t>
      </w:r>
      <w:r>
        <w:rPr>
          <w:rFonts w:ascii="Times New Roman" w:eastAsia="Times New Roman" w:hAnsi="Times New Roman" w:cs="Times New Roman"/>
          <w:lang w:eastAsia="hr-HR"/>
        </w:rPr>
        <w:t xml:space="preserve"> i 156/23</w:t>
      </w:r>
      <w:r w:rsidRPr="00622A00">
        <w:rPr>
          <w:rFonts w:ascii="Times New Roman" w:eastAsia="Times New Roman" w:hAnsi="Times New Roman" w:cs="Times New Roman"/>
          <w:lang w:eastAsia="hr-HR"/>
        </w:rPr>
        <w:t xml:space="preserve">), članka 35. </w:t>
      </w:r>
      <w:r>
        <w:rPr>
          <w:rFonts w:ascii="Times New Roman" w:eastAsia="Times New Roman" w:hAnsi="Times New Roman" w:cs="Times New Roman"/>
          <w:lang w:eastAsia="hr-HR"/>
        </w:rPr>
        <w:t>stavka</w:t>
      </w:r>
      <w:r w:rsidRPr="00622A00">
        <w:rPr>
          <w:rFonts w:ascii="Times New Roman" w:eastAsia="Times New Roman" w:hAnsi="Times New Roman" w:cs="Times New Roman"/>
          <w:lang w:eastAsia="hr-HR"/>
        </w:rPr>
        <w:t xml:space="preserve"> 2. Zakona o lokalnoj i područnoj (regionalnoj) samoupravi (N</w:t>
      </w:r>
      <w:r>
        <w:rPr>
          <w:rFonts w:ascii="Times New Roman" w:eastAsia="Times New Roman" w:hAnsi="Times New Roman" w:cs="Times New Roman"/>
          <w:lang w:eastAsia="hr-HR"/>
        </w:rPr>
        <w:t xml:space="preserve">arodne novine </w:t>
      </w:r>
      <w:r w:rsidRPr="00622A00">
        <w:rPr>
          <w:rFonts w:ascii="Times New Roman" w:eastAsia="Times New Roman" w:hAnsi="Times New Roman" w:cs="Times New Roman"/>
          <w:lang w:eastAsia="hr-HR"/>
        </w:rPr>
        <w:t>33/01, 60/01, 129/05, 109/07, 125/08, 36/09, 150/11, 144/12, 19/13, 137/15, 123/17, 98/19, 144/20), čl</w:t>
      </w:r>
      <w:r>
        <w:rPr>
          <w:rFonts w:ascii="Times New Roman" w:eastAsia="Times New Roman" w:hAnsi="Times New Roman" w:cs="Times New Roman"/>
          <w:lang w:eastAsia="hr-HR"/>
        </w:rPr>
        <w:t xml:space="preserve">anka </w:t>
      </w:r>
      <w:r w:rsidRPr="00622A00">
        <w:rPr>
          <w:rFonts w:ascii="Times New Roman" w:eastAsia="Times New Roman" w:hAnsi="Times New Roman" w:cs="Times New Roman"/>
          <w:lang w:eastAsia="hr-HR"/>
        </w:rPr>
        <w:t>4.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Pr="00622A00">
        <w:rPr>
          <w:rFonts w:ascii="Times New Roman" w:eastAsia="Times New Roman" w:hAnsi="Times New Roman" w:cs="Times New Roman"/>
          <w:lang w:eastAsia="hr-HR"/>
        </w:rPr>
        <w:t xml:space="preserve">Odluke o socijalnoj skrbi (Glasnik Grada Karlovca broj </w:t>
      </w:r>
      <w:r>
        <w:rPr>
          <w:rFonts w:ascii="Times New Roman" w:eastAsia="Times New Roman" w:hAnsi="Times New Roman" w:cs="Times New Roman"/>
          <w:lang w:eastAsia="hr-HR"/>
        </w:rPr>
        <w:t>20</w:t>
      </w:r>
      <w:r w:rsidRPr="00622A00">
        <w:rPr>
          <w:rFonts w:ascii="Times New Roman" w:eastAsia="Times New Roman" w:hAnsi="Times New Roman" w:cs="Times New Roman"/>
          <w:lang w:eastAsia="hr-HR"/>
        </w:rPr>
        <w:t>/22) i čl</w:t>
      </w:r>
      <w:r>
        <w:rPr>
          <w:rFonts w:ascii="Times New Roman" w:eastAsia="Times New Roman" w:hAnsi="Times New Roman" w:cs="Times New Roman"/>
          <w:lang w:eastAsia="hr-HR"/>
        </w:rPr>
        <w:t>anka</w:t>
      </w:r>
      <w:r w:rsidRPr="00622A00">
        <w:rPr>
          <w:rFonts w:ascii="Times New Roman" w:eastAsia="Times New Roman" w:hAnsi="Times New Roman" w:cs="Times New Roman"/>
          <w:lang w:eastAsia="hr-HR"/>
        </w:rPr>
        <w:t xml:space="preserve"> 34. i 97. Statuta Grada Karlovca (Glasnik Grada Karlovca broj 9/21 - potpuni tekst, 10/22) Gradsko vijeće Grada Karlovca na ___ sjednici održanoj dana__________202</w:t>
      </w:r>
      <w:r>
        <w:rPr>
          <w:rFonts w:ascii="Times New Roman" w:eastAsia="Times New Roman" w:hAnsi="Times New Roman" w:cs="Times New Roman"/>
          <w:lang w:eastAsia="hr-HR"/>
        </w:rPr>
        <w:t>4</w:t>
      </w:r>
      <w:r w:rsidRPr="00622A00">
        <w:rPr>
          <w:rFonts w:ascii="Times New Roman" w:eastAsia="Times New Roman" w:hAnsi="Times New Roman" w:cs="Times New Roman"/>
          <w:lang w:eastAsia="hr-HR"/>
        </w:rPr>
        <w:t>. godine donijelo je</w:t>
      </w:r>
    </w:p>
    <w:p w14:paraId="10531537" w14:textId="77777777" w:rsidR="00D74D7E" w:rsidRPr="003C783F" w:rsidRDefault="00D74D7E" w:rsidP="00D74D7E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5E619693" w14:textId="77777777" w:rsidR="00D74D7E" w:rsidRPr="003C783F" w:rsidRDefault="00D74D7E" w:rsidP="00D74D7E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60DA7D10" w14:textId="77777777" w:rsidR="00D74D7E" w:rsidRPr="006C3C26" w:rsidRDefault="00D74D7E" w:rsidP="00D74D7E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hr-HR"/>
        </w:rPr>
      </w:pPr>
    </w:p>
    <w:p w14:paraId="38FCABB9" w14:textId="77777777" w:rsidR="00D74D7E" w:rsidRPr="009D0F7D" w:rsidRDefault="00D74D7E" w:rsidP="00D74D7E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aps/>
          <w:sz w:val="24"/>
          <w:szCs w:val="24"/>
        </w:rPr>
      </w:pPr>
      <w:r>
        <w:rPr>
          <w:rFonts w:ascii="Times New Roman" w:hAnsi="Times New Roman" w:cs="Times New Roman"/>
          <w:b/>
          <w:caps/>
          <w:sz w:val="24"/>
          <w:szCs w:val="24"/>
        </w:rPr>
        <w:t>treće</w:t>
      </w:r>
      <w:r w:rsidRPr="009D0F7D">
        <w:rPr>
          <w:rFonts w:ascii="Times New Roman" w:hAnsi="Times New Roman" w:cs="Times New Roman"/>
          <w:b/>
          <w:caps/>
          <w:sz w:val="24"/>
          <w:szCs w:val="24"/>
        </w:rPr>
        <w:t xml:space="preserve"> IZMJENE I DOPUNE</w:t>
      </w:r>
    </w:p>
    <w:p w14:paraId="5054BB09" w14:textId="77777777" w:rsidR="00D74D7E" w:rsidRPr="006C3C26" w:rsidRDefault="00D74D7E" w:rsidP="00D74D7E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hr-HR"/>
        </w:rPr>
      </w:pPr>
      <w:r w:rsidRPr="009D0F7D">
        <w:rPr>
          <w:rFonts w:ascii="Times New Roman" w:hAnsi="Times New Roman" w:cs="Times New Roman"/>
          <w:b/>
          <w:caps/>
          <w:sz w:val="24"/>
          <w:szCs w:val="24"/>
        </w:rPr>
        <w:t xml:space="preserve">PROGRAMA </w:t>
      </w:r>
      <w:r w:rsidRPr="005703EA">
        <w:rPr>
          <w:rFonts w:ascii="Times New Roman" w:hAnsi="Times New Roman" w:cs="Times New Roman"/>
          <w:b/>
          <w:caps/>
          <w:sz w:val="24"/>
          <w:szCs w:val="24"/>
        </w:rPr>
        <w:t xml:space="preserve">subvencija troškova stanovanja i drugih prava iz socijalne skrbi </w:t>
      </w:r>
      <w:r w:rsidRPr="00F21793">
        <w:rPr>
          <w:rFonts w:ascii="Times New Roman" w:hAnsi="Times New Roman" w:cs="Times New Roman"/>
          <w:b/>
          <w:caps/>
          <w:sz w:val="24"/>
          <w:szCs w:val="24"/>
        </w:rPr>
        <w:t xml:space="preserve">za </w:t>
      </w:r>
      <w:r>
        <w:rPr>
          <w:rFonts w:ascii="Times New Roman" w:hAnsi="Times New Roman" w:cs="Times New Roman"/>
          <w:b/>
          <w:caps/>
          <w:sz w:val="24"/>
          <w:szCs w:val="24"/>
        </w:rPr>
        <w:t>2024</w:t>
      </w:r>
      <w:r w:rsidRPr="00F21793">
        <w:rPr>
          <w:rFonts w:ascii="Times New Roman" w:hAnsi="Times New Roman" w:cs="Times New Roman"/>
          <w:b/>
          <w:caps/>
          <w:sz w:val="24"/>
          <w:szCs w:val="24"/>
        </w:rPr>
        <w:t>. godinu</w:t>
      </w:r>
    </w:p>
    <w:p w14:paraId="5D983883" w14:textId="77777777" w:rsidR="00D74D7E" w:rsidRPr="005703EA" w:rsidRDefault="00D74D7E" w:rsidP="00D74D7E">
      <w:pPr>
        <w:widowControl w:val="0"/>
        <w:spacing w:after="0" w:line="360" w:lineRule="auto"/>
        <w:jc w:val="center"/>
        <w:outlineLvl w:val="0"/>
        <w:rPr>
          <w:rFonts w:ascii="Times New Roman" w:hAnsi="Times New Roman" w:cs="Times New Roman"/>
          <w:b/>
          <w:caps/>
          <w:sz w:val="24"/>
          <w:szCs w:val="24"/>
        </w:rPr>
      </w:pPr>
    </w:p>
    <w:p w14:paraId="33BCD72D" w14:textId="77777777" w:rsidR="00D74D7E" w:rsidRDefault="00D74D7E" w:rsidP="00D74D7E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E97AE2A" w14:textId="77777777" w:rsidR="00D74D7E" w:rsidRDefault="00D74D7E" w:rsidP="00D74D7E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C0172C6" w14:textId="77777777" w:rsidR="00D74D7E" w:rsidRDefault="00D74D7E" w:rsidP="00D74D7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134C5">
        <w:rPr>
          <w:rFonts w:ascii="Times New Roman" w:hAnsi="Times New Roman" w:cs="Times New Roman"/>
          <w:b/>
          <w:bCs/>
          <w:sz w:val="24"/>
          <w:szCs w:val="24"/>
        </w:rPr>
        <w:t>Članak 1.</w:t>
      </w:r>
    </w:p>
    <w:p w14:paraId="6E9CF6F6" w14:textId="77777777" w:rsidR="00D74D7E" w:rsidRPr="002134C5" w:rsidRDefault="00D74D7E" w:rsidP="00D74D7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6BB1DD3" w14:textId="77777777" w:rsidR="00D74D7E" w:rsidRPr="002A2CD0" w:rsidRDefault="00D74D7E" w:rsidP="00D74D7E">
      <w:pPr>
        <w:ind w:firstLine="709"/>
        <w:jc w:val="both"/>
        <w:rPr>
          <w:rFonts w:ascii="Times New Roman" w:eastAsia="Times New Roman" w:hAnsi="Times New Roman" w:cs="Times New Roman"/>
        </w:rPr>
      </w:pPr>
      <w:r w:rsidRPr="002A2CD0">
        <w:rPr>
          <w:rFonts w:ascii="Times New Roman" w:eastAsia="Times New Roman" w:hAnsi="Times New Roman" w:cs="Times New Roman"/>
        </w:rPr>
        <w:t xml:space="preserve">U </w:t>
      </w:r>
      <w:r>
        <w:rPr>
          <w:rFonts w:ascii="Times New Roman" w:eastAsia="Times New Roman" w:hAnsi="Times New Roman" w:cs="Times New Roman"/>
        </w:rPr>
        <w:t>Programu subvencija troškova stanovanja i drugih prava iz socijalne skrbi za 2024. godinu (</w:t>
      </w:r>
      <w:r w:rsidRPr="002A2CD0">
        <w:rPr>
          <w:rFonts w:ascii="Times New Roman" w:eastAsia="Times New Roman" w:hAnsi="Times New Roman" w:cs="Times New Roman"/>
        </w:rPr>
        <w:t>Glasnik Grada Karlovca</w:t>
      </w:r>
      <w:r>
        <w:rPr>
          <w:rFonts w:ascii="Times New Roman" w:eastAsia="Times New Roman" w:hAnsi="Times New Roman" w:cs="Times New Roman"/>
        </w:rPr>
        <w:t xml:space="preserve"> 23/23, 12/24 i 17/24)</w:t>
      </w:r>
      <w:r w:rsidRPr="002A2CD0">
        <w:rPr>
          <w:rFonts w:ascii="Times New Roman" w:eastAsia="Times New Roman" w:hAnsi="Times New Roman" w:cs="Times New Roman"/>
        </w:rPr>
        <w:t xml:space="preserve"> u </w:t>
      </w:r>
      <w:r>
        <w:rPr>
          <w:rFonts w:ascii="Times New Roman" w:eastAsia="Times New Roman" w:hAnsi="Times New Roman" w:cs="Times New Roman"/>
        </w:rPr>
        <w:t xml:space="preserve">odjeljku </w:t>
      </w:r>
      <w:r w:rsidRPr="00694BCA">
        <w:rPr>
          <w:rFonts w:ascii="Times New Roman" w:eastAsia="Times New Roman" w:hAnsi="Times New Roman" w:cs="Times New Roman"/>
          <w:b/>
          <w:bCs/>
        </w:rPr>
        <w:t>PLANIRANA SREDSTVA</w:t>
      </w:r>
      <w:r w:rsidRPr="002A2CD0">
        <w:rPr>
          <w:rFonts w:ascii="Times New Roman" w:eastAsia="Times New Roman" w:hAnsi="Times New Roman" w:cs="Times New Roman"/>
        </w:rPr>
        <w:t xml:space="preserve"> članak 1</w:t>
      </w:r>
      <w:r>
        <w:rPr>
          <w:rFonts w:ascii="Times New Roman" w:eastAsia="Times New Roman" w:hAnsi="Times New Roman" w:cs="Times New Roman"/>
        </w:rPr>
        <w:t>0</w:t>
      </w:r>
      <w:r w:rsidRPr="002A2CD0">
        <w:rPr>
          <w:rFonts w:ascii="Times New Roman" w:eastAsia="Times New Roman" w:hAnsi="Times New Roman" w:cs="Times New Roman"/>
        </w:rPr>
        <w:t>. mijenja se i glasi:</w:t>
      </w:r>
    </w:p>
    <w:p w14:paraId="2373F535" w14:textId="77777777" w:rsidR="00D74D7E" w:rsidRDefault="00D74D7E" w:rsidP="00D74D7E">
      <w:pPr>
        <w:ind w:firstLine="709"/>
        <w:jc w:val="both"/>
        <w:rPr>
          <w:rFonts w:ascii="Times New Roman" w:eastAsia="Times New Roman" w:hAnsi="Times New Roman" w:cs="Times New Roman"/>
        </w:rPr>
      </w:pPr>
      <w:r w:rsidRPr="00822B46">
        <w:rPr>
          <w:rFonts w:ascii="Times New Roman" w:eastAsia="Times New Roman" w:hAnsi="Times New Roman" w:cs="Times New Roman"/>
        </w:rPr>
        <w:t>U Proračunu Grada Karlovca za 202</w:t>
      </w:r>
      <w:r>
        <w:rPr>
          <w:rFonts w:ascii="Times New Roman" w:eastAsia="Times New Roman" w:hAnsi="Times New Roman" w:cs="Times New Roman"/>
        </w:rPr>
        <w:t>4</w:t>
      </w:r>
      <w:r w:rsidRPr="00822B46">
        <w:rPr>
          <w:rFonts w:ascii="Times New Roman" w:eastAsia="Times New Roman" w:hAnsi="Times New Roman" w:cs="Times New Roman"/>
        </w:rPr>
        <w:t>. godinu planiran je iznos od</w:t>
      </w:r>
      <w:r>
        <w:rPr>
          <w:rFonts w:ascii="Times New Roman" w:eastAsia="Times New Roman" w:hAnsi="Times New Roman" w:cs="Times New Roman"/>
        </w:rPr>
        <w:t xml:space="preserve"> </w:t>
      </w:r>
      <w:r w:rsidRPr="00062902">
        <w:rPr>
          <w:rFonts w:ascii="Times New Roman" w:eastAsia="Times New Roman" w:hAnsi="Times New Roman" w:cs="Times New Roman"/>
          <w:b/>
          <w:bCs/>
        </w:rPr>
        <w:t>8</w:t>
      </w:r>
      <w:r>
        <w:rPr>
          <w:rFonts w:ascii="Times New Roman" w:eastAsia="Times New Roman" w:hAnsi="Times New Roman" w:cs="Times New Roman"/>
          <w:b/>
          <w:bCs/>
        </w:rPr>
        <w:t>57.750,00 eura</w:t>
      </w:r>
      <w:r w:rsidRPr="00822B46">
        <w:rPr>
          <w:rFonts w:ascii="Times New Roman" w:eastAsia="Times New Roman" w:hAnsi="Times New Roman" w:cs="Times New Roman"/>
        </w:rPr>
        <w:t xml:space="preserve"> za Program subvencija</w:t>
      </w:r>
      <w:r w:rsidRPr="00822B46">
        <w:rPr>
          <w:rFonts w:ascii="Times New Roman" w:hAnsi="Times New Roman" w:cs="Times New Roman"/>
        </w:rPr>
        <w:t xml:space="preserve"> troškova stanovanja i drugih prava iz socijalne skrbi za 202</w:t>
      </w:r>
      <w:r>
        <w:rPr>
          <w:rFonts w:ascii="Times New Roman" w:hAnsi="Times New Roman" w:cs="Times New Roman"/>
        </w:rPr>
        <w:t>4</w:t>
      </w:r>
      <w:r w:rsidRPr="00822B46">
        <w:rPr>
          <w:rFonts w:ascii="Times New Roman" w:hAnsi="Times New Roman" w:cs="Times New Roman"/>
        </w:rPr>
        <w:t>. godinu</w:t>
      </w:r>
      <w:r w:rsidRPr="00822B46">
        <w:rPr>
          <w:rFonts w:ascii="Times New Roman" w:eastAsia="Times New Roman" w:hAnsi="Times New Roman" w:cs="Times New Roman"/>
        </w:rPr>
        <w:t xml:space="preserve"> koji se raspoređuje na sljedeći način:</w:t>
      </w:r>
    </w:p>
    <w:tbl>
      <w:tblPr>
        <w:tblpPr w:leftFromText="180" w:rightFromText="180" w:vertAnchor="text" w:horzAnchor="margin" w:tblpXSpec="center" w:tblpY="616"/>
        <w:tblW w:w="90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73"/>
        <w:gridCol w:w="1458"/>
        <w:gridCol w:w="1412"/>
      </w:tblGrid>
      <w:tr w:rsidR="00D74D7E" w:rsidRPr="00D7329A" w14:paraId="3E59400D" w14:textId="77777777" w:rsidTr="00716ECD">
        <w:trPr>
          <w:trHeight w:val="402"/>
        </w:trPr>
        <w:tc>
          <w:tcPr>
            <w:tcW w:w="6173" w:type="dxa"/>
            <w:shd w:val="clear" w:color="000000" w:fill="FFFFCC"/>
            <w:vAlign w:val="center"/>
            <w:hideMark/>
          </w:tcPr>
          <w:p w14:paraId="3292A5A8" w14:textId="77777777" w:rsidR="00D74D7E" w:rsidRPr="00D7329A" w:rsidRDefault="00D74D7E" w:rsidP="00716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PROGRAM SUBVENCIJA TROŠKOVA STANOVANJA I DRUGIH PRAVA IZ SOCIJALNE SKRBI</w:t>
            </w:r>
          </w:p>
        </w:tc>
        <w:tc>
          <w:tcPr>
            <w:tcW w:w="1458" w:type="dxa"/>
            <w:shd w:val="clear" w:color="000000" w:fill="FFFFCC"/>
            <w:vAlign w:val="center"/>
          </w:tcPr>
          <w:p w14:paraId="3EE9E8BC" w14:textId="77777777" w:rsidR="00D74D7E" w:rsidRPr="00257D79" w:rsidRDefault="00D74D7E" w:rsidP="00716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r-HR"/>
              </w:rPr>
            </w:pPr>
            <w:r w:rsidRPr="00257D7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r-HR"/>
              </w:rPr>
              <w:t>PLAN</w:t>
            </w:r>
          </w:p>
        </w:tc>
        <w:tc>
          <w:tcPr>
            <w:tcW w:w="1412" w:type="dxa"/>
            <w:shd w:val="clear" w:color="000000" w:fill="FFFFCC"/>
            <w:vAlign w:val="center"/>
          </w:tcPr>
          <w:p w14:paraId="2E9251CF" w14:textId="77777777" w:rsidR="00D74D7E" w:rsidRPr="00257D79" w:rsidRDefault="00D74D7E" w:rsidP="00716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r-HR"/>
              </w:rPr>
              <w:t>NOVI PLAN</w:t>
            </w:r>
          </w:p>
        </w:tc>
      </w:tr>
      <w:tr w:rsidR="00D74D7E" w:rsidRPr="00D7329A" w14:paraId="468CD949" w14:textId="77777777" w:rsidTr="00716ECD">
        <w:trPr>
          <w:trHeight w:val="402"/>
        </w:trPr>
        <w:tc>
          <w:tcPr>
            <w:tcW w:w="6173" w:type="dxa"/>
            <w:shd w:val="clear" w:color="000000" w:fill="E7E7FF"/>
            <w:vAlign w:val="center"/>
            <w:hideMark/>
          </w:tcPr>
          <w:p w14:paraId="00FB0200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  <w:t>Skrb za socijalno ugroženu djecu i mlade</w:t>
            </w:r>
          </w:p>
        </w:tc>
        <w:tc>
          <w:tcPr>
            <w:tcW w:w="1458" w:type="dxa"/>
            <w:shd w:val="clear" w:color="000000" w:fill="E7E7FF"/>
            <w:vAlign w:val="center"/>
            <w:hideMark/>
          </w:tcPr>
          <w:p w14:paraId="38887438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23.900,00</w:t>
            </w:r>
          </w:p>
        </w:tc>
        <w:tc>
          <w:tcPr>
            <w:tcW w:w="1412" w:type="dxa"/>
            <w:shd w:val="clear" w:color="000000" w:fill="E7E7FF"/>
            <w:vAlign w:val="center"/>
            <w:hideMark/>
          </w:tcPr>
          <w:p w14:paraId="65DF675A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18.900,00</w:t>
            </w:r>
          </w:p>
        </w:tc>
      </w:tr>
      <w:tr w:rsidR="00D74D7E" w:rsidRPr="00D7329A" w14:paraId="5DE71E84" w14:textId="77777777" w:rsidTr="00716ECD">
        <w:trPr>
          <w:trHeight w:val="559"/>
        </w:trPr>
        <w:tc>
          <w:tcPr>
            <w:tcW w:w="6173" w:type="dxa"/>
            <w:shd w:val="clear" w:color="auto" w:fill="auto"/>
            <w:vAlign w:val="center"/>
            <w:hideMark/>
          </w:tcPr>
          <w:p w14:paraId="2478AD72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NAKNADE ZA TROŠKOVE LJETOVANJA DJECE U HOSTELU KARLOVAC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44A2C5C8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color w:val="000000"/>
              </w:rPr>
              <w:t>6.900,00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338A5B8E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color w:val="000000"/>
              </w:rPr>
              <w:t>6.900,00</w:t>
            </w:r>
          </w:p>
        </w:tc>
      </w:tr>
      <w:tr w:rsidR="00D74D7E" w:rsidRPr="00D7329A" w14:paraId="1A85A180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068A962F" w14:textId="77777777" w:rsidR="00D74D7E" w:rsidRPr="00737B20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hr-HR"/>
              </w:rPr>
            </w:pPr>
            <w:r w:rsidRPr="00737B2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hr-HR"/>
              </w:rPr>
              <w:t>NAKNADE ZA UČENIKE U OSNOVNIM ŠKOLAMA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0DB02F97" w14:textId="77777777" w:rsidR="00D74D7E" w:rsidRPr="00737B20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37B20">
              <w:rPr>
                <w:rFonts w:ascii="Times New Roman" w:eastAsia="Times New Roman" w:hAnsi="Times New Roman" w:cs="Times New Roman"/>
                <w:lang w:eastAsia="hr-HR"/>
              </w:rPr>
              <w:t>7.000,00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3B1E7545" w14:textId="77777777" w:rsidR="00D74D7E" w:rsidRPr="00737B20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37B20">
              <w:rPr>
                <w:rFonts w:ascii="Times New Roman" w:eastAsia="Times New Roman" w:hAnsi="Times New Roman" w:cs="Times New Roman"/>
                <w:lang w:eastAsia="hr-HR"/>
              </w:rPr>
              <w:t>2.000,00</w:t>
            </w:r>
          </w:p>
        </w:tc>
      </w:tr>
      <w:tr w:rsidR="00D74D7E" w:rsidRPr="00D7329A" w14:paraId="5776A74B" w14:textId="77777777" w:rsidTr="00716ECD">
        <w:trPr>
          <w:trHeight w:val="573"/>
        </w:trPr>
        <w:tc>
          <w:tcPr>
            <w:tcW w:w="6173" w:type="dxa"/>
            <w:shd w:val="clear" w:color="auto" w:fill="auto"/>
            <w:vAlign w:val="center"/>
            <w:hideMark/>
          </w:tcPr>
          <w:p w14:paraId="13915F47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NAKNADA TROŠKOVA SMJEŠTAJA U USTANOVU PREDŠKOLSKOG ODGOJA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4B00EDF9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    10.000,00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7DB658B9" w14:textId="77777777" w:rsidR="00D74D7E" w:rsidRPr="00257D79" w:rsidRDefault="00D74D7E" w:rsidP="00716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    10.000,00</w:t>
            </w:r>
          </w:p>
        </w:tc>
      </w:tr>
      <w:tr w:rsidR="00D74D7E" w:rsidRPr="00D7329A" w14:paraId="0470915A" w14:textId="77777777" w:rsidTr="00716ECD">
        <w:trPr>
          <w:trHeight w:val="402"/>
        </w:trPr>
        <w:tc>
          <w:tcPr>
            <w:tcW w:w="6173" w:type="dxa"/>
            <w:shd w:val="clear" w:color="000000" w:fill="E7E7FF"/>
            <w:vAlign w:val="center"/>
            <w:hideMark/>
          </w:tcPr>
          <w:p w14:paraId="7DFCCC46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  <w:t>Troškovi stanovanja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  <w:t xml:space="preserve"> za socijalno ugrožene građane</w:t>
            </w:r>
          </w:p>
        </w:tc>
        <w:tc>
          <w:tcPr>
            <w:tcW w:w="1458" w:type="dxa"/>
            <w:shd w:val="clear" w:color="000000" w:fill="E7E7FF"/>
            <w:vAlign w:val="center"/>
            <w:hideMark/>
          </w:tcPr>
          <w:p w14:paraId="66358613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194.600,00</w:t>
            </w:r>
          </w:p>
        </w:tc>
        <w:tc>
          <w:tcPr>
            <w:tcW w:w="1412" w:type="dxa"/>
            <w:shd w:val="clear" w:color="000000" w:fill="E7E7FF"/>
            <w:vAlign w:val="center"/>
            <w:hideMark/>
          </w:tcPr>
          <w:p w14:paraId="2E656F6E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182.600,00</w:t>
            </w:r>
          </w:p>
        </w:tc>
      </w:tr>
      <w:tr w:rsidR="00D74D7E" w:rsidRPr="00D7329A" w14:paraId="31B14691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6D84DA9F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lastRenderedPageBreak/>
              <w:t>NAKNADA ZA TROŠKOVE STANOVANJA – CENTRALNO GRIJANJE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1CC3F70E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257D79">
              <w:rPr>
                <w:rFonts w:ascii="Times New Roman" w:hAnsi="Times New Roman" w:cs="Times New Roman"/>
                <w:color w:val="000000"/>
              </w:rPr>
              <w:t>1</w:t>
            </w:r>
            <w:r>
              <w:rPr>
                <w:rFonts w:ascii="Times New Roman" w:hAnsi="Times New Roman" w:cs="Times New Roman"/>
                <w:color w:val="000000"/>
              </w:rPr>
              <w:t>9.000,00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24E9A024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color w:val="000000"/>
              </w:rPr>
              <w:t>15.000,00</w:t>
            </w:r>
          </w:p>
        </w:tc>
      </w:tr>
      <w:tr w:rsidR="00D74D7E" w:rsidRPr="00D7329A" w14:paraId="0001EEA2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78ECF912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NAKNADA ZA TROŠKOVE STANOVANJA - OGRJEV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361C23EC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257D79">
              <w:rPr>
                <w:rFonts w:ascii="Times New Roman" w:hAnsi="Times New Roman" w:cs="Times New Roman"/>
                <w:color w:val="000000"/>
              </w:rPr>
              <w:t>55.</w:t>
            </w:r>
            <w:r>
              <w:rPr>
                <w:rFonts w:ascii="Times New Roman" w:hAnsi="Times New Roman" w:cs="Times New Roman"/>
                <w:color w:val="000000"/>
              </w:rPr>
              <w:t>600,00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709ADC4A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257D79">
              <w:rPr>
                <w:rFonts w:ascii="Times New Roman" w:hAnsi="Times New Roman" w:cs="Times New Roman"/>
                <w:color w:val="000000"/>
              </w:rPr>
              <w:t>5</w:t>
            </w: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Pr="00257D79">
              <w:rPr>
                <w:rFonts w:ascii="Times New Roman" w:hAnsi="Times New Roman" w:cs="Times New Roman"/>
                <w:color w:val="000000"/>
              </w:rPr>
              <w:t>.</w:t>
            </w:r>
            <w:r>
              <w:rPr>
                <w:rFonts w:ascii="Times New Roman" w:hAnsi="Times New Roman" w:cs="Times New Roman"/>
                <w:color w:val="000000"/>
              </w:rPr>
              <w:t>600,00</w:t>
            </w:r>
          </w:p>
        </w:tc>
      </w:tr>
      <w:tr w:rsidR="00D74D7E" w:rsidRPr="00D7329A" w14:paraId="661D6A8D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652C781E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NAKNADA ZA TROŠKOVE STANOVANJA - KOMUNALIJE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76090ABC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color w:val="000000"/>
              </w:rPr>
              <w:t>63.000,00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53EDD551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color w:val="000000"/>
              </w:rPr>
              <w:t>60.000,00</w:t>
            </w:r>
          </w:p>
        </w:tc>
      </w:tr>
      <w:tr w:rsidR="00D74D7E" w:rsidRPr="00D7329A" w14:paraId="58C598BA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118D932B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NAKNADA ZA TROŠKOVE STANOVANJA – ELEKTRIČNA ENERGIJA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7F539A54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color w:val="000000"/>
              </w:rPr>
              <w:t>57.000,00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4554942F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color w:val="000000"/>
              </w:rPr>
              <w:t>56.000,00</w:t>
            </w:r>
          </w:p>
        </w:tc>
      </w:tr>
      <w:tr w:rsidR="00D74D7E" w:rsidRPr="00D7329A" w14:paraId="0B33A40A" w14:textId="77777777" w:rsidTr="00716ECD">
        <w:trPr>
          <w:trHeight w:val="402"/>
        </w:trPr>
        <w:tc>
          <w:tcPr>
            <w:tcW w:w="6173" w:type="dxa"/>
            <w:shd w:val="clear" w:color="000000" w:fill="E7E7FF"/>
            <w:vAlign w:val="center"/>
            <w:hideMark/>
          </w:tcPr>
          <w:p w14:paraId="2F81069E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  <w:t>Skrb o umirovljenicima</w:t>
            </w:r>
          </w:p>
        </w:tc>
        <w:tc>
          <w:tcPr>
            <w:tcW w:w="1458" w:type="dxa"/>
            <w:shd w:val="clear" w:color="000000" w:fill="E7E7FF"/>
            <w:vAlign w:val="center"/>
            <w:hideMark/>
          </w:tcPr>
          <w:p w14:paraId="03E79639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257D79">
              <w:rPr>
                <w:rFonts w:ascii="Times New Roman" w:hAnsi="Times New Roman" w:cs="Times New Roman"/>
                <w:b/>
                <w:bCs/>
                <w:color w:val="000000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color w:val="000000"/>
              </w:rPr>
              <w:t>65.400,00</w:t>
            </w:r>
          </w:p>
        </w:tc>
        <w:tc>
          <w:tcPr>
            <w:tcW w:w="1412" w:type="dxa"/>
            <w:shd w:val="clear" w:color="000000" w:fill="E7E7FF"/>
            <w:vAlign w:val="center"/>
            <w:hideMark/>
          </w:tcPr>
          <w:p w14:paraId="667AAC5F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359.900,00</w:t>
            </w:r>
          </w:p>
        </w:tc>
      </w:tr>
      <w:tr w:rsidR="00D74D7E" w:rsidRPr="00D7329A" w14:paraId="09D78B43" w14:textId="77777777" w:rsidTr="00716ECD">
        <w:trPr>
          <w:trHeight w:val="609"/>
        </w:trPr>
        <w:tc>
          <w:tcPr>
            <w:tcW w:w="6173" w:type="dxa"/>
            <w:shd w:val="clear" w:color="auto" w:fill="auto"/>
            <w:vAlign w:val="center"/>
            <w:hideMark/>
          </w:tcPr>
          <w:p w14:paraId="5728B9D8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 xml:space="preserve">BESPLATAN </w:t>
            </w: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GRADSK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I</w:t>
            </w: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 xml:space="preserve"> PRIJEVOZ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 xml:space="preserve"> UMIROVLJENIKA I DRUGIH GRAĐANA S NAVRŠENIH 65 GODINA ŽIVOTA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506E85BC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30.000,00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3B0D5736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30.000,00</w:t>
            </w:r>
          </w:p>
        </w:tc>
      </w:tr>
      <w:tr w:rsidR="00D74D7E" w:rsidRPr="00D7329A" w14:paraId="39E39750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2D06383F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NAKNADA ZA PRIJEVOZ SOCIJALNO UGROŽENIM OSOBAMA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62A8977C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78C85EA3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3.900,00</w:t>
            </w:r>
          </w:p>
        </w:tc>
      </w:tr>
      <w:tr w:rsidR="00D74D7E" w:rsidRPr="00D7329A" w14:paraId="7A4D852F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6B30BAE4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NAKNADA ZA OSOBNE POTREBE NAJUGROŽENIJIM OSOBAMA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477EAD12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27.000,00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61C26946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22.000,00</w:t>
            </w:r>
          </w:p>
        </w:tc>
      </w:tr>
      <w:tr w:rsidR="00D74D7E" w:rsidRPr="00D7329A" w14:paraId="4CC10CD5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0AFB455A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BOŽIĆNICE ZA UMIROVLJENIKE S NIŽIM MIROVINAMA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64A0491D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290.000,00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7421B8F2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290.000,00</w:t>
            </w:r>
          </w:p>
        </w:tc>
      </w:tr>
      <w:tr w:rsidR="00D74D7E" w:rsidRPr="00D7329A" w14:paraId="1A2D061F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25161708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OSTALE NAKNADE UMIROVLJENICIMA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5B7E449A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14.500,00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161AB8B7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14.000,00</w:t>
            </w:r>
          </w:p>
        </w:tc>
      </w:tr>
      <w:tr w:rsidR="00D74D7E" w:rsidRPr="00D7329A" w14:paraId="6CAD5175" w14:textId="77777777" w:rsidTr="00716ECD">
        <w:trPr>
          <w:trHeight w:val="402"/>
        </w:trPr>
        <w:tc>
          <w:tcPr>
            <w:tcW w:w="6173" w:type="dxa"/>
            <w:shd w:val="clear" w:color="000000" w:fill="E7E7FF"/>
            <w:vAlign w:val="center"/>
            <w:hideMark/>
          </w:tcPr>
          <w:p w14:paraId="4C508B3C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  <w:t>Skrb o prehrani</w:t>
            </w:r>
          </w:p>
        </w:tc>
        <w:tc>
          <w:tcPr>
            <w:tcW w:w="1458" w:type="dxa"/>
            <w:shd w:val="clear" w:color="000000" w:fill="E7E7FF"/>
            <w:vAlign w:val="center"/>
            <w:hideMark/>
          </w:tcPr>
          <w:p w14:paraId="48FA4A92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126.100,00</w:t>
            </w:r>
          </w:p>
        </w:tc>
        <w:tc>
          <w:tcPr>
            <w:tcW w:w="1412" w:type="dxa"/>
            <w:shd w:val="clear" w:color="000000" w:fill="E7E7FF"/>
            <w:vAlign w:val="center"/>
            <w:hideMark/>
          </w:tcPr>
          <w:p w14:paraId="450BB1B5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115.100,00</w:t>
            </w:r>
          </w:p>
        </w:tc>
      </w:tr>
      <w:tr w:rsidR="00D74D7E" w:rsidRPr="00D7329A" w14:paraId="1F927F30" w14:textId="77777777" w:rsidTr="00716ECD">
        <w:trPr>
          <w:trHeight w:val="599"/>
        </w:trPr>
        <w:tc>
          <w:tcPr>
            <w:tcW w:w="6173" w:type="dxa"/>
            <w:shd w:val="clear" w:color="auto" w:fill="auto"/>
            <w:vAlign w:val="center"/>
            <w:hideMark/>
          </w:tcPr>
          <w:p w14:paraId="501AD423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PREHRANA DJECE U DOJENAČKOJ DOBI – MLIJEKO ZA DOJENČAD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30492C71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023AA9D8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4.000,00</w:t>
            </w:r>
          </w:p>
        </w:tc>
      </w:tr>
      <w:tr w:rsidR="00D74D7E" w:rsidRPr="00D7329A" w14:paraId="73904F4A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5226255D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SKRB O PREHRANI GRAĐANA – topli obroci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1C7431DC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95.000,00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30A98CEE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90.000,00</w:t>
            </w:r>
          </w:p>
        </w:tc>
      </w:tr>
      <w:tr w:rsidR="00D74D7E" w:rsidRPr="00D7329A" w14:paraId="05B970B2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023EB901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SKRB O PREHRANI GRAĐANA – paketi suhe hrane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3B4C1D3A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257D79">
              <w:rPr>
                <w:rFonts w:ascii="Times New Roman" w:hAnsi="Times New Roman" w:cs="Times New Roman"/>
                <w:color w:val="000000"/>
              </w:rPr>
              <w:t>2</w:t>
            </w:r>
            <w:r>
              <w:rPr>
                <w:rFonts w:ascii="Times New Roman" w:hAnsi="Times New Roman" w:cs="Times New Roman"/>
                <w:color w:val="000000"/>
              </w:rPr>
              <w:t>6.100,00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720A06F2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257D79">
              <w:rPr>
                <w:rFonts w:ascii="Times New Roman" w:hAnsi="Times New Roman" w:cs="Times New Roman"/>
                <w:color w:val="000000"/>
              </w:rPr>
              <w:t>2</w:t>
            </w:r>
            <w:r>
              <w:rPr>
                <w:rFonts w:ascii="Times New Roman" w:hAnsi="Times New Roman" w:cs="Times New Roman"/>
                <w:color w:val="000000"/>
              </w:rPr>
              <w:t>1.100,00</w:t>
            </w:r>
          </w:p>
        </w:tc>
      </w:tr>
      <w:tr w:rsidR="00D74D7E" w:rsidRPr="00D7329A" w14:paraId="0E748F2F" w14:textId="77777777" w:rsidTr="00716ECD">
        <w:trPr>
          <w:trHeight w:val="402"/>
        </w:trPr>
        <w:tc>
          <w:tcPr>
            <w:tcW w:w="6173" w:type="dxa"/>
            <w:shd w:val="clear" w:color="000000" w:fill="E7E7FF"/>
            <w:vAlign w:val="center"/>
            <w:hideMark/>
          </w:tcPr>
          <w:p w14:paraId="36251D07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  <w:t>Skrb o starijim i bolesnim osobama</w:t>
            </w:r>
          </w:p>
        </w:tc>
        <w:tc>
          <w:tcPr>
            <w:tcW w:w="1458" w:type="dxa"/>
            <w:shd w:val="clear" w:color="000000" w:fill="E7E7FF"/>
            <w:vAlign w:val="center"/>
            <w:hideMark/>
          </w:tcPr>
          <w:p w14:paraId="48D77081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257D79">
              <w:rPr>
                <w:rFonts w:ascii="Times New Roman" w:hAnsi="Times New Roman" w:cs="Times New Roman"/>
                <w:b/>
                <w:bCs/>
                <w:color w:val="000000"/>
              </w:rPr>
              <w:t>7</w:t>
            </w:r>
            <w:r>
              <w:rPr>
                <w:rFonts w:ascii="Times New Roman" w:hAnsi="Times New Roman" w:cs="Times New Roman"/>
                <w:b/>
                <w:bCs/>
                <w:color w:val="000000"/>
              </w:rPr>
              <w:t>6.700,00</w:t>
            </w:r>
          </w:p>
        </w:tc>
        <w:tc>
          <w:tcPr>
            <w:tcW w:w="1412" w:type="dxa"/>
            <w:shd w:val="clear" w:color="000000" w:fill="E7E7FF"/>
            <w:vAlign w:val="center"/>
            <w:hideMark/>
          </w:tcPr>
          <w:p w14:paraId="0C03F256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257D79">
              <w:rPr>
                <w:rFonts w:ascii="Times New Roman" w:hAnsi="Times New Roman" w:cs="Times New Roman"/>
                <w:b/>
                <w:bCs/>
                <w:color w:val="000000"/>
              </w:rPr>
              <w:t>7</w:t>
            </w:r>
            <w:r>
              <w:rPr>
                <w:rFonts w:ascii="Times New Roman" w:hAnsi="Times New Roman" w:cs="Times New Roman"/>
                <w:b/>
                <w:bCs/>
                <w:color w:val="000000"/>
              </w:rPr>
              <w:t>9.250,00</w:t>
            </w:r>
          </w:p>
        </w:tc>
      </w:tr>
      <w:tr w:rsidR="00D74D7E" w:rsidRPr="00D7329A" w14:paraId="7F7DCB34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28A5AB8F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POMOĆ U KUĆI STARIM I BOLESNIM OSOBAMA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76B34A3D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257D79">
              <w:rPr>
                <w:rFonts w:ascii="Times New Roman" w:hAnsi="Times New Roman" w:cs="Times New Roman"/>
                <w:color w:val="000000"/>
              </w:rPr>
              <w:t>5</w:t>
            </w:r>
            <w:r>
              <w:rPr>
                <w:rFonts w:ascii="Times New Roman" w:hAnsi="Times New Roman" w:cs="Times New Roman"/>
                <w:color w:val="000000"/>
              </w:rPr>
              <w:t>5.000,00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5733F654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257D79">
              <w:rPr>
                <w:rFonts w:ascii="Times New Roman" w:hAnsi="Times New Roman" w:cs="Times New Roman"/>
                <w:color w:val="000000"/>
              </w:rPr>
              <w:t>5</w:t>
            </w:r>
            <w:r>
              <w:rPr>
                <w:rFonts w:ascii="Times New Roman" w:hAnsi="Times New Roman" w:cs="Times New Roman"/>
                <w:color w:val="000000"/>
              </w:rPr>
              <w:t>5.000,00</w:t>
            </w:r>
          </w:p>
        </w:tc>
      </w:tr>
      <w:tr w:rsidR="00D74D7E" w:rsidRPr="00D7329A" w14:paraId="3E8D0EA5" w14:textId="77777777" w:rsidTr="00716ECD">
        <w:trPr>
          <w:trHeight w:val="461"/>
        </w:trPr>
        <w:tc>
          <w:tcPr>
            <w:tcW w:w="6173" w:type="dxa"/>
            <w:shd w:val="clear" w:color="auto" w:fill="auto"/>
            <w:vAlign w:val="center"/>
            <w:hideMark/>
          </w:tcPr>
          <w:p w14:paraId="17E9902A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ZDRAVSTVENA NJEGA U KUĆI STARIH I BOLESNIH OSOBA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764C61EA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19.000,00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6B5532DC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20.900,00</w:t>
            </w:r>
          </w:p>
        </w:tc>
      </w:tr>
      <w:tr w:rsidR="00D74D7E" w:rsidRPr="00D7329A" w14:paraId="16399F17" w14:textId="77777777" w:rsidTr="00716ECD">
        <w:trPr>
          <w:trHeight w:val="566"/>
        </w:trPr>
        <w:tc>
          <w:tcPr>
            <w:tcW w:w="6173" w:type="dxa"/>
            <w:shd w:val="clear" w:color="auto" w:fill="auto"/>
            <w:vAlign w:val="center"/>
            <w:hideMark/>
          </w:tcPr>
          <w:p w14:paraId="447798FF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 xml:space="preserve">TEKUĆE DONACIJE ZA PROGRAM DNEVNOG </w:t>
            </w: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BORAVAK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A</w:t>
            </w: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 xml:space="preserve"> ZA STARIJE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3B354C4C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257D79">
              <w:rPr>
                <w:rFonts w:ascii="Times New Roman" w:hAnsi="Times New Roman" w:cs="Times New Roman"/>
                <w:color w:val="000000"/>
              </w:rPr>
              <w:t>2.</w:t>
            </w:r>
            <w:r>
              <w:rPr>
                <w:rFonts w:ascii="Times New Roman" w:hAnsi="Times New Roman" w:cs="Times New Roman"/>
                <w:color w:val="000000"/>
              </w:rPr>
              <w:t>700,00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06BCDB66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color w:val="000000"/>
              </w:rPr>
              <w:t>3.350,00</w:t>
            </w:r>
          </w:p>
        </w:tc>
      </w:tr>
      <w:tr w:rsidR="00D74D7E" w:rsidRPr="00D7329A" w14:paraId="236E841D" w14:textId="77777777" w:rsidTr="00716ECD">
        <w:trPr>
          <w:trHeight w:val="402"/>
        </w:trPr>
        <w:tc>
          <w:tcPr>
            <w:tcW w:w="6173" w:type="dxa"/>
            <w:shd w:val="clear" w:color="000000" w:fill="E7E7FF"/>
            <w:vAlign w:val="center"/>
            <w:hideMark/>
          </w:tcPr>
          <w:p w14:paraId="3B98F053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  <w:t>Skrb o braniteljima</w:t>
            </w:r>
          </w:p>
        </w:tc>
        <w:tc>
          <w:tcPr>
            <w:tcW w:w="1458" w:type="dxa"/>
            <w:shd w:val="clear" w:color="000000" w:fill="E7E7FF"/>
            <w:vAlign w:val="center"/>
            <w:hideMark/>
          </w:tcPr>
          <w:p w14:paraId="7548781D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</w:t>
            </w:r>
            <w:r w:rsidRPr="00257D79">
              <w:rPr>
                <w:rFonts w:ascii="Times New Roman" w:hAnsi="Times New Roman" w:cs="Times New Roman"/>
                <w:b/>
                <w:bCs/>
                <w:color w:val="000000"/>
              </w:rPr>
              <w:t>.000,00</w:t>
            </w:r>
          </w:p>
        </w:tc>
        <w:tc>
          <w:tcPr>
            <w:tcW w:w="1412" w:type="dxa"/>
            <w:shd w:val="clear" w:color="000000" w:fill="E7E7FF"/>
            <w:vAlign w:val="center"/>
            <w:hideMark/>
          </w:tcPr>
          <w:p w14:paraId="7834FA2D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</w:t>
            </w:r>
            <w:r w:rsidRPr="00257D79">
              <w:rPr>
                <w:rFonts w:ascii="Times New Roman" w:hAnsi="Times New Roman" w:cs="Times New Roman"/>
                <w:b/>
                <w:bCs/>
                <w:color w:val="000000"/>
              </w:rPr>
              <w:t>.000,00</w:t>
            </w:r>
          </w:p>
        </w:tc>
      </w:tr>
      <w:tr w:rsidR="00D74D7E" w:rsidRPr="00730601" w14:paraId="50E1B5C3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61CF1870" w14:textId="77777777" w:rsidR="00D74D7E" w:rsidRPr="00044A6E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hr-HR"/>
              </w:rPr>
            </w:pPr>
            <w:r w:rsidRPr="00044A6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hr-HR"/>
              </w:rPr>
              <w:t>NAKNADA POGREBNIH TROŠKOVA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60E95A9A" w14:textId="77777777" w:rsidR="00D74D7E" w:rsidRPr="00044A6E" w:rsidRDefault="00D74D7E" w:rsidP="00716ECD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  <w:r w:rsidRPr="00044A6E">
              <w:rPr>
                <w:rFonts w:ascii="Times New Roman" w:hAnsi="Times New Roman" w:cs="Times New Roman"/>
              </w:rPr>
              <w:t>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73459E95" w14:textId="77777777" w:rsidR="00D74D7E" w:rsidRPr="00044A6E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hAnsi="Times New Roman" w:cs="Times New Roman"/>
              </w:rPr>
              <w:t>5</w:t>
            </w:r>
            <w:r w:rsidRPr="00044A6E">
              <w:rPr>
                <w:rFonts w:ascii="Times New Roman" w:hAnsi="Times New Roman" w:cs="Times New Roman"/>
              </w:rPr>
              <w:t>.000,00</w:t>
            </w:r>
          </w:p>
        </w:tc>
      </w:tr>
      <w:tr w:rsidR="00D74D7E" w:rsidRPr="00D7329A" w14:paraId="5A00AFBB" w14:textId="77777777" w:rsidTr="00716ECD">
        <w:trPr>
          <w:trHeight w:val="402"/>
        </w:trPr>
        <w:tc>
          <w:tcPr>
            <w:tcW w:w="6173" w:type="dxa"/>
            <w:shd w:val="clear" w:color="000000" w:fill="E7E7FF"/>
            <w:vAlign w:val="center"/>
            <w:hideMark/>
          </w:tcPr>
          <w:p w14:paraId="7E06C896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  <w:t>Ostale naknade i usluge građanima</w:t>
            </w:r>
          </w:p>
        </w:tc>
        <w:tc>
          <w:tcPr>
            <w:tcW w:w="1458" w:type="dxa"/>
            <w:shd w:val="clear" w:color="000000" w:fill="E7E7FF"/>
            <w:vAlign w:val="center"/>
            <w:hideMark/>
          </w:tcPr>
          <w:p w14:paraId="654A1F05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76.000,00</w:t>
            </w:r>
          </w:p>
        </w:tc>
        <w:tc>
          <w:tcPr>
            <w:tcW w:w="1412" w:type="dxa"/>
            <w:shd w:val="clear" w:color="000000" w:fill="E7E7FF"/>
            <w:vAlign w:val="center"/>
            <w:hideMark/>
          </w:tcPr>
          <w:p w14:paraId="6794FED2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87.500,00</w:t>
            </w:r>
          </w:p>
        </w:tc>
      </w:tr>
      <w:tr w:rsidR="00D74D7E" w:rsidRPr="00D7329A" w14:paraId="2C8EC9E0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676272EC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 xml:space="preserve">NAKNADA POGREBNIH TROŠKOVA - </w:t>
            </w:r>
            <w:r w:rsidRPr="00D732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  <w:t>usluge  prijevoza i ukopa pokojnika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46DFA758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0D23AC1F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5.500,00</w:t>
            </w:r>
          </w:p>
        </w:tc>
      </w:tr>
      <w:tr w:rsidR="00D74D7E" w:rsidRPr="00D7329A" w14:paraId="658E0B7E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7CE35B15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bookmarkStart w:id="0" w:name="_Hlk184335058"/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 xml:space="preserve">NAKNADA POGREBNIH TROŠKOVA -  </w:t>
            </w:r>
            <w:r w:rsidRPr="00D732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  <w:t>nabava pogrebne opreme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392A241F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20B89DE5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2.000,00</w:t>
            </w:r>
          </w:p>
        </w:tc>
      </w:tr>
      <w:bookmarkEnd w:id="0"/>
      <w:tr w:rsidR="00D74D7E" w:rsidRPr="00D7329A" w14:paraId="0374DEAE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  <w:hideMark/>
          </w:tcPr>
          <w:p w14:paraId="155BCE8C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JEDNOKRATNE NOVČANE NAKNADE</w:t>
            </w:r>
          </w:p>
        </w:tc>
        <w:tc>
          <w:tcPr>
            <w:tcW w:w="1458" w:type="dxa"/>
            <w:shd w:val="clear" w:color="auto" w:fill="auto"/>
            <w:vAlign w:val="center"/>
            <w:hideMark/>
          </w:tcPr>
          <w:p w14:paraId="7E0F884E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54,000.00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14:paraId="34ED0210" w14:textId="77777777" w:rsidR="00D74D7E" w:rsidRPr="00257D79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65,000.00</w:t>
            </w:r>
          </w:p>
        </w:tc>
      </w:tr>
      <w:tr w:rsidR="00D74D7E" w:rsidRPr="00D7329A" w14:paraId="61777433" w14:textId="77777777" w:rsidTr="00716ECD">
        <w:trPr>
          <w:trHeight w:val="402"/>
        </w:trPr>
        <w:tc>
          <w:tcPr>
            <w:tcW w:w="6173" w:type="dxa"/>
            <w:shd w:val="clear" w:color="auto" w:fill="auto"/>
            <w:vAlign w:val="center"/>
          </w:tcPr>
          <w:p w14:paraId="358F7BE6" w14:textId="77777777" w:rsidR="00D74D7E" w:rsidRPr="00D7329A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bookmarkStart w:id="1" w:name="_Hlk184335035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  <w:t>NAKNADE ZA ONKOLOŠKE BOLESNIKE</w:t>
            </w:r>
          </w:p>
        </w:tc>
        <w:tc>
          <w:tcPr>
            <w:tcW w:w="1458" w:type="dxa"/>
            <w:shd w:val="clear" w:color="auto" w:fill="auto"/>
            <w:vAlign w:val="center"/>
          </w:tcPr>
          <w:p w14:paraId="5C90F35B" w14:textId="77777777" w:rsidR="00D74D7E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15.000,00</w:t>
            </w:r>
          </w:p>
        </w:tc>
        <w:tc>
          <w:tcPr>
            <w:tcW w:w="1412" w:type="dxa"/>
            <w:shd w:val="clear" w:color="auto" w:fill="auto"/>
            <w:vAlign w:val="center"/>
          </w:tcPr>
          <w:p w14:paraId="3FD4CADE" w14:textId="77777777" w:rsidR="00D74D7E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15.000,00</w:t>
            </w:r>
          </w:p>
        </w:tc>
      </w:tr>
      <w:bookmarkEnd w:id="1"/>
      <w:tr w:rsidR="00D74D7E" w:rsidRPr="00D7329A" w14:paraId="0EAC873D" w14:textId="77777777" w:rsidTr="00716ECD">
        <w:trPr>
          <w:trHeight w:val="402"/>
        </w:trPr>
        <w:tc>
          <w:tcPr>
            <w:tcW w:w="6173" w:type="dxa"/>
            <w:shd w:val="clear" w:color="000000" w:fill="E7E7FF"/>
            <w:vAlign w:val="center"/>
          </w:tcPr>
          <w:p w14:paraId="3EB1A24B" w14:textId="77777777" w:rsidR="00D74D7E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D7329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  <w:t>Potencijali zajednice –tekući projekt</w:t>
            </w:r>
          </w:p>
        </w:tc>
        <w:tc>
          <w:tcPr>
            <w:tcW w:w="1458" w:type="dxa"/>
            <w:shd w:val="clear" w:color="000000" w:fill="E7E7FF"/>
            <w:vAlign w:val="center"/>
          </w:tcPr>
          <w:p w14:paraId="3FABE1F3" w14:textId="77777777" w:rsidR="00D74D7E" w:rsidRPr="00117623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11762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0,00</w:t>
            </w:r>
          </w:p>
        </w:tc>
        <w:tc>
          <w:tcPr>
            <w:tcW w:w="1412" w:type="dxa"/>
            <w:shd w:val="clear" w:color="000000" w:fill="E7E7FF"/>
            <w:vAlign w:val="center"/>
          </w:tcPr>
          <w:p w14:paraId="400804CA" w14:textId="77777777" w:rsidR="00D74D7E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7.000,00</w:t>
            </w:r>
          </w:p>
        </w:tc>
      </w:tr>
      <w:tr w:rsidR="00D74D7E" w:rsidRPr="00257D79" w14:paraId="418DD432" w14:textId="77777777" w:rsidTr="00716ECD">
        <w:trPr>
          <w:trHeight w:val="402"/>
        </w:trPr>
        <w:tc>
          <w:tcPr>
            <w:tcW w:w="6173" w:type="dxa"/>
            <w:shd w:val="clear" w:color="000000" w:fill="E7E7FF"/>
            <w:vAlign w:val="center"/>
          </w:tcPr>
          <w:p w14:paraId="0BCCD813" w14:textId="77777777" w:rsidR="00D74D7E" w:rsidRPr="0078051E" w:rsidRDefault="00D74D7E" w:rsidP="00716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r-HR"/>
              </w:rPr>
              <w:t>Izrada projekta vatrodojave za Centar za beskućnike</w:t>
            </w:r>
          </w:p>
        </w:tc>
        <w:tc>
          <w:tcPr>
            <w:tcW w:w="1458" w:type="dxa"/>
            <w:shd w:val="clear" w:color="000000" w:fill="E7E7FF"/>
            <w:vAlign w:val="center"/>
          </w:tcPr>
          <w:p w14:paraId="4C8A0B1F" w14:textId="77777777" w:rsidR="00D74D7E" w:rsidRPr="00117623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11762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0,00</w:t>
            </w:r>
          </w:p>
        </w:tc>
        <w:tc>
          <w:tcPr>
            <w:tcW w:w="1412" w:type="dxa"/>
            <w:shd w:val="clear" w:color="000000" w:fill="E7E7FF"/>
            <w:vAlign w:val="center"/>
          </w:tcPr>
          <w:p w14:paraId="66D98345" w14:textId="77777777" w:rsidR="00D74D7E" w:rsidRDefault="00D74D7E" w:rsidP="00716E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2.500,00</w:t>
            </w:r>
          </w:p>
        </w:tc>
      </w:tr>
    </w:tbl>
    <w:p w14:paraId="79124BBE" w14:textId="77777777" w:rsidR="00D74D7E" w:rsidRPr="002134C5" w:rsidRDefault="00D74D7E" w:rsidP="00D74D7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DF0A019" w14:textId="77777777" w:rsidR="00D74D7E" w:rsidRDefault="00D74D7E" w:rsidP="00D74D7E">
      <w:pPr>
        <w:pStyle w:val="BodyTextIndent"/>
        <w:ind w:firstLine="0"/>
        <w:rPr>
          <w:sz w:val="22"/>
          <w:szCs w:val="22"/>
          <w:lang w:val="hr-HR"/>
        </w:rPr>
      </w:pPr>
    </w:p>
    <w:p w14:paraId="233AC476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208FB37E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43E5AD55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5D37776F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33EDCA32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4472B715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7FE66F13" w14:textId="77777777" w:rsidR="00D74D7E" w:rsidRDefault="00D74D7E" w:rsidP="00D74D7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134C5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Članak </w:t>
      </w:r>
      <w:r>
        <w:rPr>
          <w:rFonts w:ascii="Times New Roman" w:hAnsi="Times New Roman" w:cs="Times New Roman"/>
          <w:b/>
          <w:bCs/>
          <w:sz w:val="24"/>
          <w:szCs w:val="24"/>
        </w:rPr>
        <w:t>2.</w:t>
      </w:r>
    </w:p>
    <w:p w14:paraId="464032EC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27EE6DDD" w14:textId="77777777" w:rsidR="00D74D7E" w:rsidRPr="00E419BF" w:rsidRDefault="00D74D7E" w:rsidP="00D74D7E">
      <w:pPr>
        <w:ind w:firstLine="709"/>
        <w:jc w:val="both"/>
        <w:rPr>
          <w:rFonts w:ascii="Times New Roman" w:hAnsi="Times New Roman" w:cs="Times New Roman"/>
        </w:rPr>
      </w:pPr>
      <w:r w:rsidRPr="002A2CD0">
        <w:rPr>
          <w:rFonts w:ascii="Times New Roman" w:eastAsia="Times New Roman" w:hAnsi="Times New Roman" w:cs="Times New Roman"/>
        </w:rPr>
        <w:t xml:space="preserve">u </w:t>
      </w:r>
      <w:r>
        <w:rPr>
          <w:rFonts w:ascii="Times New Roman" w:eastAsia="Times New Roman" w:hAnsi="Times New Roman" w:cs="Times New Roman"/>
        </w:rPr>
        <w:t>dijelu IV. VRSTE NAKNADA</w:t>
      </w:r>
      <w:r w:rsidRPr="002A2CD0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 u </w:t>
      </w:r>
      <w:r w:rsidRPr="002A2CD0">
        <w:rPr>
          <w:rFonts w:ascii="Times New Roman" w:eastAsia="Times New Roman" w:hAnsi="Times New Roman" w:cs="Times New Roman"/>
        </w:rPr>
        <w:t>čla</w:t>
      </w:r>
      <w:r>
        <w:rPr>
          <w:rFonts w:ascii="Times New Roman" w:eastAsia="Times New Roman" w:hAnsi="Times New Roman" w:cs="Times New Roman"/>
        </w:rPr>
        <w:t xml:space="preserve">nku  17. pod </w:t>
      </w:r>
      <w:r w:rsidRPr="006628CF">
        <w:rPr>
          <w:rFonts w:ascii="Times New Roman" w:eastAsia="Times New Roman" w:hAnsi="Times New Roman" w:cs="Times New Roman"/>
          <w:b/>
          <w:bCs/>
        </w:rPr>
        <w:t>Naknade i usluge obuhvaćene ovim Programom su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dodaje se stavak:</w:t>
      </w:r>
    </w:p>
    <w:p w14:paraId="00F980DE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21. Program potencijali zajednice.</w:t>
      </w:r>
    </w:p>
    <w:p w14:paraId="7ED1865B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14:paraId="471C5CBA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261E20C4" w14:textId="77777777" w:rsidR="00D74D7E" w:rsidRPr="00890F00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6CDBC6D5" w14:textId="77777777" w:rsidR="00D74D7E" w:rsidRDefault="00D74D7E" w:rsidP="00D74D7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134C5">
        <w:rPr>
          <w:rFonts w:ascii="Times New Roman" w:hAnsi="Times New Roman" w:cs="Times New Roman"/>
          <w:b/>
          <w:bCs/>
          <w:sz w:val="24"/>
          <w:szCs w:val="24"/>
        </w:rPr>
        <w:t xml:space="preserve">Članak </w:t>
      </w:r>
      <w:r>
        <w:rPr>
          <w:rFonts w:ascii="Times New Roman" w:hAnsi="Times New Roman" w:cs="Times New Roman"/>
          <w:b/>
          <w:bCs/>
          <w:sz w:val="24"/>
          <w:szCs w:val="24"/>
        </w:rPr>
        <w:t>3.</w:t>
      </w:r>
    </w:p>
    <w:p w14:paraId="4667CC18" w14:textId="77777777" w:rsidR="00D74D7E" w:rsidRDefault="00D74D7E" w:rsidP="00D74D7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70D9228" w14:textId="77777777" w:rsidR="00D74D7E" w:rsidRPr="00CF040F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PROGRAM POTENCIJALI ZAJEDNICE</w:t>
      </w:r>
    </w:p>
    <w:p w14:paraId="7EACCF69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469DE8E7" w14:textId="77777777" w:rsidR="00D74D7E" w:rsidRPr="00DA3A40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32FCC634" w14:textId="77777777" w:rsidR="00D74D7E" w:rsidRPr="00DA3A40" w:rsidRDefault="00D74D7E" w:rsidP="00D74D7E">
      <w:pPr>
        <w:widowControl w:val="0"/>
        <w:spacing w:after="0" w:line="240" w:lineRule="auto"/>
        <w:jc w:val="both"/>
        <w:rPr>
          <w:rFonts w:ascii="Times New Roman" w:hAnsi="Times New Roman" w:cs="Times New Roman"/>
        </w:rPr>
      </w:pPr>
      <w:r w:rsidRPr="00DA3A40">
        <w:rPr>
          <w:rFonts w:ascii="Times New Roman" w:hAnsi="Times New Roman" w:cs="Times New Roman"/>
        </w:rPr>
        <w:t>Cilj ovog Programa je osnažiti lokalne zajednice kroz razvoj i provedbu inovativnih projekata koji će poboljšati kvalitetu života građana kroz partnerstvo s drugim institucijama, udrugama i zakladama.</w:t>
      </w:r>
    </w:p>
    <w:p w14:paraId="264C7C07" w14:textId="77777777" w:rsidR="00D74D7E" w:rsidRPr="00DA3A40" w:rsidRDefault="00D74D7E" w:rsidP="00D74D7E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14:paraId="5F3EE8CA" w14:textId="77777777" w:rsidR="00D74D7E" w:rsidRPr="00DA3A40" w:rsidRDefault="00D74D7E" w:rsidP="00D74D7E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DA3A40">
        <w:rPr>
          <w:rFonts w:ascii="Times New Roman" w:eastAsia="Times New Roman" w:hAnsi="Times New Roman" w:cs="Times New Roman"/>
        </w:rPr>
        <w:t>Međusobna prava i obveze u svrhu provođenja Programa regulirana su Sporazumom o suradnji između Grada Karlovca i Nacionalne zaklade za razvoj civilnog društva.</w:t>
      </w:r>
    </w:p>
    <w:p w14:paraId="0B757BD5" w14:textId="77777777" w:rsidR="00D74D7E" w:rsidRPr="00DA3A40" w:rsidRDefault="00D74D7E" w:rsidP="00D74D7E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DA3A40">
        <w:rPr>
          <w:rFonts w:ascii="Times New Roman" w:eastAsia="Times New Roman" w:hAnsi="Times New Roman" w:cs="Times New Roman"/>
        </w:rPr>
        <w:t>Za provedbu pripremne faze uvođenja inovacija u održivom razvoju lokalnih zajednica Gradu Karlovcu odobrena je financijska podrška u iznosu do 7.000,00 eura.</w:t>
      </w:r>
    </w:p>
    <w:p w14:paraId="351C43D1" w14:textId="77777777" w:rsidR="00D74D7E" w:rsidRPr="00DA3A40" w:rsidRDefault="00D74D7E" w:rsidP="00D74D7E">
      <w:pPr>
        <w:widowControl w:val="0"/>
        <w:tabs>
          <w:tab w:val="left" w:pos="1036"/>
        </w:tabs>
        <w:autoSpaceDE w:val="0"/>
        <w:autoSpaceDN w:val="0"/>
        <w:spacing w:before="6" w:after="0" w:line="235" w:lineRule="auto"/>
        <w:ind w:right="107"/>
        <w:jc w:val="both"/>
        <w:rPr>
          <w:rFonts w:ascii="Times New Roman" w:eastAsia="Arial" w:hAnsi="Times New Roman" w:cs="Times New Roman"/>
        </w:rPr>
      </w:pPr>
    </w:p>
    <w:p w14:paraId="18626D90" w14:textId="77777777" w:rsidR="00D74D7E" w:rsidRPr="00DA3A40" w:rsidRDefault="00D74D7E" w:rsidP="00D74D7E">
      <w:pPr>
        <w:widowControl w:val="0"/>
        <w:tabs>
          <w:tab w:val="left" w:pos="1036"/>
        </w:tabs>
        <w:autoSpaceDE w:val="0"/>
        <w:autoSpaceDN w:val="0"/>
        <w:spacing w:before="6" w:after="0" w:line="235" w:lineRule="auto"/>
        <w:ind w:right="107"/>
        <w:jc w:val="both"/>
        <w:rPr>
          <w:rFonts w:ascii="Times New Roman" w:eastAsia="Arial" w:hAnsi="Times New Roman" w:cs="Times New Roman"/>
        </w:rPr>
      </w:pPr>
      <w:r w:rsidRPr="00DA3A40">
        <w:rPr>
          <w:rFonts w:ascii="Times New Roman" w:eastAsia="Arial" w:hAnsi="Times New Roman" w:cs="Times New Roman"/>
        </w:rPr>
        <w:t>Iz odobrene financijske podrške</w:t>
      </w:r>
      <w:r w:rsidRPr="00DA3A40">
        <w:rPr>
          <w:rFonts w:ascii="Times New Roman" w:eastAsia="Arial" w:hAnsi="Times New Roman" w:cs="Times New Roman"/>
          <w:spacing w:val="40"/>
        </w:rPr>
        <w:t xml:space="preserve"> </w:t>
      </w:r>
      <w:r w:rsidRPr="00DA3A40">
        <w:rPr>
          <w:rFonts w:ascii="Times New Roman" w:eastAsia="Arial" w:hAnsi="Times New Roman" w:cs="Times New Roman"/>
        </w:rPr>
        <w:t xml:space="preserve">utvrđene Sporazum financirati će </w:t>
      </w:r>
      <w:r w:rsidRPr="00DA3A40">
        <w:rPr>
          <w:rFonts w:ascii="Times New Roman" w:eastAsia="Arial" w:hAnsi="Times New Roman" w:cs="Times New Roman"/>
          <w:spacing w:val="-14"/>
        </w:rPr>
        <w:t xml:space="preserve">se </w:t>
      </w:r>
      <w:r w:rsidRPr="00DA3A40">
        <w:rPr>
          <w:rFonts w:ascii="Times New Roman" w:eastAsia="Arial" w:hAnsi="Times New Roman" w:cs="Times New Roman"/>
        </w:rPr>
        <w:t xml:space="preserve">sudjelovanje predstavnika Grada te osoba treće životne dobi uključenih u Program </w:t>
      </w:r>
      <w:r w:rsidRPr="00DA3A40">
        <w:rPr>
          <w:rFonts w:ascii="Times New Roman" w:eastAsia="Arial" w:hAnsi="Times New Roman" w:cs="Times New Roman"/>
          <w:spacing w:val="9"/>
        </w:rPr>
        <w:t xml:space="preserve">na </w:t>
      </w:r>
      <w:r w:rsidRPr="00DA3A40">
        <w:rPr>
          <w:rFonts w:ascii="Times New Roman" w:eastAsia="Arial" w:hAnsi="Times New Roman" w:cs="Times New Roman"/>
        </w:rPr>
        <w:t>svim zajedničkim aktivnostima s ostalim uključenim gradovima u</w:t>
      </w:r>
      <w:r w:rsidRPr="00DA3A40">
        <w:rPr>
          <w:rFonts w:ascii="Times New Roman" w:eastAsia="Arial" w:hAnsi="Times New Roman" w:cs="Times New Roman"/>
          <w:spacing w:val="-10"/>
        </w:rPr>
        <w:t xml:space="preserve"> </w:t>
      </w:r>
      <w:r w:rsidRPr="00DA3A40">
        <w:rPr>
          <w:rFonts w:ascii="Times New Roman" w:eastAsia="Arial" w:hAnsi="Times New Roman" w:cs="Times New Roman"/>
        </w:rPr>
        <w:t>Republici</w:t>
      </w:r>
      <w:r w:rsidRPr="00DA3A40">
        <w:rPr>
          <w:rFonts w:ascii="Times New Roman" w:eastAsia="Arial" w:hAnsi="Times New Roman" w:cs="Times New Roman"/>
          <w:spacing w:val="-1"/>
        </w:rPr>
        <w:t xml:space="preserve"> </w:t>
      </w:r>
      <w:r w:rsidRPr="00DA3A40">
        <w:rPr>
          <w:rFonts w:ascii="Times New Roman" w:eastAsia="Arial" w:hAnsi="Times New Roman" w:cs="Times New Roman"/>
        </w:rPr>
        <w:t>Hrvatskoj.</w:t>
      </w:r>
    </w:p>
    <w:p w14:paraId="1311EF7A" w14:textId="77777777" w:rsidR="00D74D7E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321CDDB5" w14:textId="77777777" w:rsidR="00D74D7E" w:rsidRPr="00890F00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1872400C" w14:textId="77777777" w:rsidR="00D74D7E" w:rsidRDefault="00D74D7E" w:rsidP="00D74D7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134C5">
        <w:rPr>
          <w:rFonts w:ascii="Times New Roman" w:hAnsi="Times New Roman" w:cs="Times New Roman"/>
          <w:b/>
          <w:bCs/>
          <w:sz w:val="24"/>
          <w:szCs w:val="24"/>
        </w:rPr>
        <w:t xml:space="preserve">Članak </w:t>
      </w:r>
      <w:r>
        <w:rPr>
          <w:rFonts w:ascii="Times New Roman" w:hAnsi="Times New Roman" w:cs="Times New Roman"/>
          <w:b/>
          <w:bCs/>
          <w:sz w:val="24"/>
          <w:szCs w:val="24"/>
        </w:rPr>
        <w:t>5.</w:t>
      </w:r>
    </w:p>
    <w:p w14:paraId="720FD749" w14:textId="77777777" w:rsidR="00D74D7E" w:rsidRPr="00CE4848" w:rsidRDefault="00D74D7E" w:rsidP="00D74D7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64C2FDEF" w14:textId="77777777" w:rsidR="00D74D7E" w:rsidRDefault="00D74D7E" w:rsidP="00D74D7E">
      <w:pPr>
        <w:widowControl w:val="0"/>
        <w:spacing w:after="0" w:line="240" w:lineRule="auto"/>
        <w:ind w:firstLine="709"/>
        <w:jc w:val="both"/>
        <w:outlineLvl w:val="0"/>
        <w:rPr>
          <w:rFonts w:ascii="Times New Roman" w:hAnsi="Times New Roman" w:cs="Times New Roman"/>
        </w:rPr>
      </w:pPr>
      <w:r w:rsidRPr="00CE4848">
        <w:rPr>
          <w:rFonts w:ascii="Times New Roman" w:hAnsi="Times New Roman" w:cs="Times New Roman"/>
        </w:rPr>
        <w:t>Ostale odredbe Programa subvencija troškova stanovanja i drugih prava iz socijalne skrbi za 202</w:t>
      </w:r>
      <w:r>
        <w:rPr>
          <w:rFonts w:ascii="Times New Roman" w:hAnsi="Times New Roman" w:cs="Times New Roman"/>
        </w:rPr>
        <w:t>4</w:t>
      </w:r>
      <w:r w:rsidRPr="00CE4848">
        <w:rPr>
          <w:rFonts w:ascii="Times New Roman" w:hAnsi="Times New Roman" w:cs="Times New Roman"/>
        </w:rPr>
        <w:t>. godinu ostaju neizmijenjene.</w:t>
      </w:r>
    </w:p>
    <w:p w14:paraId="2794A1C0" w14:textId="77777777" w:rsidR="00D74D7E" w:rsidRPr="00CE4848" w:rsidRDefault="00D74D7E" w:rsidP="00D74D7E">
      <w:pPr>
        <w:widowControl w:val="0"/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0C0E1A1F" w14:textId="77777777" w:rsidR="00D74D7E" w:rsidRPr="002134C5" w:rsidRDefault="00D74D7E" w:rsidP="00D74D7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134C5">
        <w:rPr>
          <w:rFonts w:ascii="Times New Roman" w:hAnsi="Times New Roman" w:cs="Times New Roman"/>
          <w:b/>
          <w:bCs/>
          <w:sz w:val="24"/>
          <w:szCs w:val="24"/>
        </w:rPr>
        <w:t xml:space="preserve">Članak </w:t>
      </w: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2134C5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140CC2CC" w14:textId="77777777" w:rsidR="00D74D7E" w:rsidRDefault="00D74D7E" w:rsidP="00D74D7E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14:paraId="4899D40A" w14:textId="77777777" w:rsidR="00D74D7E" w:rsidRPr="00E2113E" w:rsidRDefault="00D74D7E" w:rsidP="00D74D7E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Treće</w:t>
      </w:r>
      <w:r w:rsidRPr="00E2113E">
        <w:rPr>
          <w:rFonts w:ascii="Times New Roman" w:hAnsi="Times New Roman" w:cs="Times New Roman"/>
        </w:rPr>
        <w:t xml:space="preserve"> izmjene</w:t>
      </w:r>
      <w:r w:rsidRPr="00822B4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 dopune </w:t>
      </w:r>
      <w:r w:rsidRPr="00CE4848">
        <w:rPr>
          <w:rFonts w:ascii="Times New Roman" w:hAnsi="Times New Roman" w:cs="Times New Roman"/>
        </w:rPr>
        <w:t>Programa subvencija troškova stanovanja i drugih prava iz socijalne skrbi za</w:t>
      </w:r>
      <w:r w:rsidRPr="002A2CD0">
        <w:rPr>
          <w:rFonts w:ascii="Times New Roman" w:eastAsia="Times New Roman" w:hAnsi="Times New Roman" w:cs="Times New Roman"/>
        </w:rPr>
        <w:t xml:space="preserve"> 202</w:t>
      </w:r>
      <w:r>
        <w:rPr>
          <w:rFonts w:ascii="Times New Roman" w:eastAsia="Times New Roman" w:hAnsi="Times New Roman" w:cs="Times New Roman"/>
        </w:rPr>
        <w:t>4</w:t>
      </w:r>
      <w:r w:rsidRPr="002A2CD0">
        <w:rPr>
          <w:rFonts w:ascii="Times New Roman" w:eastAsia="Times New Roman" w:hAnsi="Times New Roman" w:cs="Times New Roman"/>
        </w:rPr>
        <w:t xml:space="preserve">. godinu </w:t>
      </w:r>
      <w:r w:rsidRPr="00822B46">
        <w:rPr>
          <w:rFonts w:ascii="Times New Roman" w:hAnsi="Times New Roman" w:cs="Times New Roman"/>
        </w:rPr>
        <w:t>stupa</w:t>
      </w:r>
      <w:r>
        <w:rPr>
          <w:rFonts w:ascii="Times New Roman" w:hAnsi="Times New Roman" w:cs="Times New Roman"/>
        </w:rPr>
        <w:t>ju</w:t>
      </w:r>
      <w:r w:rsidRPr="00822B46">
        <w:rPr>
          <w:rFonts w:ascii="Times New Roman" w:hAnsi="Times New Roman" w:cs="Times New Roman"/>
        </w:rPr>
        <w:t xml:space="preserve"> na snagu os</w:t>
      </w:r>
      <w:r>
        <w:rPr>
          <w:rFonts w:ascii="Times New Roman" w:hAnsi="Times New Roman" w:cs="Times New Roman"/>
        </w:rPr>
        <w:t xml:space="preserve">am (8) </w:t>
      </w:r>
      <w:r w:rsidRPr="00822B46">
        <w:rPr>
          <w:rFonts w:ascii="Times New Roman" w:hAnsi="Times New Roman" w:cs="Times New Roman"/>
        </w:rPr>
        <w:t xml:space="preserve">dana </w:t>
      </w:r>
      <w:r>
        <w:rPr>
          <w:rFonts w:ascii="Times New Roman" w:hAnsi="Times New Roman" w:cs="Times New Roman"/>
        </w:rPr>
        <w:t xml:space="preserve">nakon </w:t>
      </w:r>
      <w:r w:rsidRPr="00822B46">
        <w:rPr>
          <w:rFonts w:ascii="Times New Roman" w:hAnsi="Times New Roman" w:cs="Times New Roman"/>
        </w:rPr>
        <w:t>objave u Glasniku Grada Karlovca</w:t>
      </w:r>
      <w:r>
        <w:rPr>
          <w:rFonts w:ascii="Times New Roman" w:hAnsi="Times New Roman" w:cs="Times New Roman"/>
        </w:rPr>
        <w:t>.</w:t>
      </w:r>
    </w:p>
    <w:p w14:paraId="50686BDB" w14:textId="77777777" w:rsidR="00D74D7E" w:rsidRDefault="00D74D7E" w:rsidP="00D74D7E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0FEA3CC" w14:textId="77777777" w:rsidR="00D74D7E" w:rsidRPr="00822B46" w:rsidRDefault="00D74D7E" w:rsidP="00D74D7E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3DEB0E2" w14:textId="77777777" w:rsidR="00D74D7E" w:rsidRPr="00822B46" w:rsidRDefault="00D74D7E" w:rsidP="00D74D7E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134BDE6" w14:textId="77777777" w:rsidR="00D74D7E" w:rsidRPr="00822B46" w:rsidRDefault="00D74D7E" w:rsidP="00D74D7E">
      <w:pPr>
        <w:spacing w:after="0"/>
        <w:ind w:left="5664"/>
        <w:rPr>
          <w:rFonts w:ascii="Times New Roman" w:hAnsi="Times New Roman" w:cs="Times New Roman"/>
        </w:rPr>
      </w:pPr>
      <w:r w:rsidRPr="00822B46">
        <w:rPr>
          <w:rFonts w:ascii="Times New Roman" w:hAnsi="Times New Roman" w:cs="Times New Roman"/>
        </w:rPr>
        <w:t>PREDSJEDNIK</w:t>
      </w:r>
    </w:p>
    <w:p w14:paraId="7F65D454" w14:textId="77777777" w:rsidR="00D74D7E" w:rsidRPr="00822B46" w:rsidRDefault="00D74D7E" w:rsidP="00D74D7E">
      <w:pPr>
        <w:spacing w:after="0"/>
        <w:ind w:left="4248"/>
        <w:jc w:val="both"/>
        <w:rPr>
          <w:rFonts w:ascii="Times New Roman" w:hAnsi="Times New Roman" w:cs="Times New Roman"/>
        </w:rPr>
      </w:pPr>
      <w:r w:rsidRPr="00822B46">
        <w:rPr>
          <w:rFonts w:ascii="Times New Roman" w:hAnsi="Times New Roman" w:cs="Times New Roman"/>
        </w:rPr>
        <w:t xml:space="preserve">  GRADSKOG VIJEĆA GRADA KARLOVCA</w:t>
      </w:r>
    </w:p>
    <w:p w14:paraId="008F8811" w14:textId="77777777" w:rsidR="00D74D7E" w:rsidRPr="00822B46" w:rsidRDefault="00D74D7E" w:rsidP="00D74D7E">
      <w:pPr>
        <w:autoSpaceDE w:val="0"/>
        <w:autoSpaceDN w:val="0"/>
        <w:adjustRightInd w:val="0"/>
        <w:spacing w:after="0" w:line="324" w:lineRule="auto"/>
        <w:ind w:left="4248"/>
        <w:jc w:val="both"/>
        <w:rPr>
          <w:rFonts w:ascii="Times New Roman" w:hAnsi="Times New Roman" w:cs="Times New Roman"/>
        </w:rPr>
      </w:pPr>
      <w:r w:rsidRPr="00822B46">
        <w:rPr>
          <w:rFonts w:ascii="Times New Roman" w:hAnsi="Times New Roman" w:cs="Times New Roman"/>
        </w:rPr>
        <w:t xml:space="preserve">         Marin Svetić, dipl.ing. šumarstva</w:t>
      </w:r>
    </w:p>
    <w:p w14:paraId="1D6396DF" w14:textId="77777777" w:rsidR="00D74D7E" w:rsidRPr="00822B46" w:rsidRDefault="00D74D7E" w:rsidP="00D74D7E">
      <w:pPr>
        <w:spacing w:after="0" w:line="240" w:lineRule="auto"/>
        <w:rPr>
          <w:rFonts w:ascii="Times New Roman" w:hAnsi="Times New Roman" w:cs="Times New Roman"/>
        </w:rPr>
      </w:pPr>
    </w:p>
    <w:p w14:paraId="109FA050" w14:textId="77777777" w:rsidR="00D74D7E" w:rsidRDefault="00D74D7E" w:rsidP="00D74D7E">
      <w:pPr>
        <w:spacing w:after="0" w:line="240" w:lineRule="auto"/>
        <w:rPr>
          <w:rFonts w:ascii="Times New Roman" w:hAnsi="Times New Roman" w:cs="Times New Roman"/>
        </w:rPr>
      </w:pPr>
    </w:p>
    <w:p w14:paraId="56D5DDFD" w14:textId="77777777" w:rsidR="00D74D7E" w:rsidRDefault="00D74D7E" w:rsidP="00D74D7E">
      <w:pPr>
        <w:spacing w:after="0" w:line="240" w:lineRule="auto"/>
        <w:rPr>
          <w:rFonts w:ascii="Times New Roman" w:hAnsi="Times New Roman" w:cs="Times New Roman"/>
        </w:rPr>
      </w:pPr>
    </w:p>
    <w:p w14:paraId="65B20897" w14:textId="77777777" w:rsidR="00D74D7E" w:rsidRPr="00822B46" w:rsidRDefault="00D74D7E" w:rsidP="00D74D7E">
      <w:pPr>
        <w:spacing w:after="0" w:line="240" w:lineRule="auto"/>
        <w:rPr>
          <w:rFonts w:ascii="Times New Roman" w:hAnsi="Times New Roman" w:cs="Times New Roman"/>
        </w:rPr>
      </w:pPr>
      <w:r w:rsidRPr="00822B46">
        <w:rPr>
          <w:rFonts w:ascii="Times New Roman" w:hAnsi="Times New Roman" w:cs="Times New Roman"/>
        </w:rPr>
        <w:t>DOSTAVITI:</w:t>
      </w:r>
    </w:p>
    <w:p w14:paraId="7A006A8F" w14:textId="77777777" w:rsidR="00D74D7E" w:rsidRPr="00822B46" w:rsidRDefault="00D74D7E" w:rsidP="00D74D7E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</w:rPr>
      </w:pPr>
      <w:r w:rsidRPr="00822B46">
        <w:rPr>
          <w:rFonts w:ascii="Times New Roman" w:hAnsi="Times New Roman" w:cs="Times New Roman"/>
        </w:rPr>
        <w:t>U</w:t>
      </w:r>
      <w:r>
        <w:rPr>
          <w:rFonts w:ascii="Times New Roman" w:hAnsi="Times New Roman" w:cs="Times New Roman"/>
        </w:rPr>
        <w:t xml:space="preserve">pravni odjel za poslove gradonačelnika, </w:t>
      </w:r>
      <w:r w:rsidRPr="00822B46">
        <w:rPr>
          <w:rFonts w:ascii="Times New Roman" w:hAnsi="Times New Roman" w:cs="Times New Roman"/>
        </w:rPr>
        <w:t>ovdje</w:t>
      </w:r>
    </w:p>
    <w:p w14:paraId="7D04EAC1" w14:textId="77777777" w:rsidR="00D74D7E" w:rsidRPr="00822B46" w:rsidRDefault="00D74D7E" w:rsidP="00D74D7E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</w:rPr>
      </w:pPr>
      <w:r w:rsidRPr="00822B46">
        <w:rPr>
          <w:rFonts w:ascii="Times New Roman" w:hAnsi="Times New Roman" w:cs="Times New Roman"/>
        </w:rPr>
        <w:t xml:space="preserve">Upravni </w:t>
      </w:r>
      <w:r>
        <w:rPr>
          <w:rFonts w:ascii="Times New Roman" w:hAnsi="Times New Roman" w:cs="Times New Roman"/>
        </w:rPr>
        <w:t>odjel za proračun i financije, ovdje (3x)</w:t>
      </w:r>
    </w:p>
    <w:p w14:paraId="40AEE33A" w14:textId="77777777" w:rsidR="00D74D7E" w:rsidRPr="000407DA" w:rsidRDefault="00D74D7E" w:rsidP="00D74D7E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</w:rPr>
      </w:pPr>
      <w:r w:rsidRPr="000407DA">
        <w:rPr>
          <w:rFonts w:ascii="Times New Roman" w:hAnsi="Times New Roman" w:cs="Times New Roman"/>
        </w:rPr>
        <w:t xml:space="preserve">Upravni </w:t>
      </w:r>
      <w:r w:rsidRPr="00822B46">
        <w:rPr>
          <w:rFonts w:ascii="Times New Roman" w:hAnsi="Times New Roman" w:cs="Times New Roman"/>
        </w:rPr>
        <w:t>odjel za društvene djelatnosti, ovdje</w:t>
      </w:r>
      <w:r>
        <w:rPr>
          <w:rFonts w:ascii="Times New Roman" w:hAnsi="Times New Roman" w:cs="Times New Roman"/>
        </w:rPr>
        <w:t xml:space="preserve"> (2x)</w:t>
      </w:r>
    </w:p>
    <w:p w14:paraId="104FFE51" w14:textId="77777777" w:rsidR="00D74D7E" w:rsidRPr="000407DA" w:rsidRDefault="00D74D7E" w:rsidP="00D74D7E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</w:rPr>
      </w:pPr>
      <w:r w:rsidRPr="000407DA">
        <w:rPr>
          <w:rFonts w:ascii="Times New Roman" w:hAnsi="Times New Roman" w:cs="Times New Roman"/>
        </w:rPr>
        <w:t>Predsjednik Gradskog vijeća, ovdje</w:t>
      </w:r>
    </w:p>
    <w:p w14:paraId="67DC1F86" w14:textId="77777777" w:rsidR="00D74D7E" w:rsidRPr="000407DA" w:rsidRDefault="00D74D7E" w:rsidP="00D74D7E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</w:rPr>
      </w:pPr>
      <w:r w:rsidRPr="000407DA">
        <w:rPr>
          <w:rFonts w:ascii="Times New Roman" w:hAnsi="Times New Roman" w:cs="Times New Roman"/>
        </w:rPr>
        <w:t>Glasnik Grada Karlovca</w:t>
      </w:r>
    </w:p>
    <w:p w14:paraId="02B23711" w14:textId="77777777" w:rsidR="00D74D7E" w:rsidRPr="000407DA" w:rsidRDefault="00D74D7E" w:rsidP="00D74D7E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</w:rPr>
      </w:pPr>
      <w:r w:rsidRPr="000407DA">
        <w:rPr>
          <w:rFonts w:ascii="Times New Roman" w:hAnsi="Times New Roman" w:cs="Times New Roman"/>
        </w:rPr>
        <w:t>Dokumentacija</w:t>
      </w:r>
    </w:p>
    <w:p w14:paraId="09F7436C" w14:textId="77777777" w:rsidR="00D74D7E" w:rsidRPr="000407DA" w:rsidRDefault="00D74D7E" w:rsidP="00D74D7E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</w:rPr>
      </w:pPr>
      <w:r w:rsidRPr="000407DA">
        <w:rPr>
          <w:rFonts w:ascii="Times New Roman" w:hAnsi="Times New Roman" w:cs="Times New Roman"/>
        </w:rPr>
        <w:t>Zapisnik</w:t>
      </w:r>
    </w:p>
    <w:p w14:paraId="6DE23B35" w14:textId="77777777" w:rsidR="00D74D7E" w:rsidRPr="007737DF" w:rsidRDefault="00D74D7E" w:rsidP="00D74D7E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</w:rPr>
      </w:pPr>
      <w:r w:rsidRPr="000407DA">
        <w:rPr>
          <w:rFonts w:ascii="Times New Roman" w:hAnsi="Times New Roman" w:cs="Times New Roman"/>
        </w:rPr>
        <w:t>Pismohrana</w:t>
      </w:r>
      <w:r w:rsidRPr="007737DF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r-HR"/>
        </w:rPr>
        <w:br w:type="page"/>
      </w:r>
    </w:p>
    <w:p w14:paraId="1B066133" w14:textId="77777777" w:rsidR="00D74D7E" w:rsidRPr="00822B46" w:rsidRDefault="00D74D7E" w:rsidP="00D74D7E">
      <w:pPr>
        <w:spacing w:after="0"/>
        <w:jc w:val="center"/>
        <w:rPr>
          <w:rFonts w:ascii="Times New Roman" w:hAnsi="Times New Roman" w:cs="Times New Roman"/>
          <w:spacing w:val="60"/>
        </w:rPr>
      </w:pPr>
      <w:r w:rsidRPr="00822B46">
        <w:rPr>
          <w:rFonts w:ascii="Times New Roman" w:hAnsi="Times New Roman" w:cs="Times New Roman"/>
          <w:spacing w:val="60"/>
        </w:rPr>
        <w:lastRenderedPageBreak/>
        <w:t>OBRAZLOŽENJE</w:t>
      </w:r>
    </w:p>
    <w:p w14:paraId="5ECB9CF2" w14:textId="77777777" w:rsidR="00D74D7E" w:rsidRDefault="00D74D7E" w:rsidP="00D74D7E">
      <w:pPr>
        <w:spacing w:after="0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822B46">
        <w:rPr>
          <w:rFonts w:ascii="Times New Roman" w:eastAsia="Times New Roman" w:hAnsi="Times New Roman" w:cs="Times New Roman"/>
          <w:b/>
          <w:lang w:eastAsia="hr-HR"/>
        </w:rPr>
        <w:t xml:space="preserve">prijedloga </w:t>
      </w:r>
      <w:r>
        <w:rPr>
          <w:rFonts w:ascii="Times New Roman" w:eastAsia="Times New Roman" w:hAnsi="Times New Roman" w:cs="Times New Roman"/>
          <w:b/>
          <w:lang w:eastAsia="hr-HR"/>
        </w:rPr>
        <w:t xml:space="preserve">Trećih izmjena i dopuna </w:t>
      </w:r>
      <w:r w:rsidRPr="00466658">
        <w:rPr>
          <w:rFonts w:ascii="Times New Roman" w:eastAsia="Times New Roman" w:hAnsi="Times New Roman" w:cs="Times New Roman"/>
          <w:b/>
          <w:lang w:eastAsia="hr-HR"/>
        </w:rPr>
        <w:t>Program</w:t>
      </w:r>
      <w:r>
        <w:rPr>
          <w:rFonts w:ascii="Times New Roman" w:eastAsia="Times New Roman" w:hAnsi="Times New Roman" w:cs="Times New Roman"/>
          <w:b/>
          <w:lang w:eastAsia="hr-HR"/>
        </w:rPr>
        <w:t>a</w:t>
      </w:r>
      <w:r w:rsidRPr="00466658">
        <w:rPr>
          <w:rFonts w:ascii="Times New Roman" w:eastAsia="Times New Roman" w:hAnsi="Times New Roman" w:cs="Times New Roman"/>
          <w:b/>
          <w:lang w:eastAsia="hr-HR"/>
        </w:rPr>
        <w:t xml:space="preserve"> subvencija troškova stanovanja</w:t>
      </w:r>
    </w:p>
    <w:p w14:paraId="4450CB54" w14:textId="77777777" w:rsidR="00D74D7E" w:rsidRPr="00822B46" w:rsidRDefault="00D74D7E" w:rsidP="00D74D7E">
      <w:pPr>
        <w:spacing w:after="0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466658">
        <w:rPr>
          <w:rFonts w:ascii="Times New Roman" w:eastAsia="Times New Roman" w:hAnsi="Times New Roman" w:cs="Times New Roman"/>
          <w:b/>
          <w:lang w:eastAsia="hr-HR"/>
        </w:rPr>
        <w:t>i drugih prava iz socijalne skrbi za 202</w:t>
      </w:r>
      <w:r>
        <w:rPr>
          <w:rFonts w:ascii="Times New Roman" w:eastAsia="Times New Roman" w:hAnsi="Times New Roman" w:cs="Times New Roman"/>
          <w:b/>
          <w:lang w:eastAsia="hr-HR"/>
        </w:rPr>
        <w:t>4</w:t>
      </w:r>
      <w:r w:rsidRPr="00466658">
        <w:rPr>
          <w:rFonts w:ascii="Times New Roman" w:eastAsia="Times New Roman" w:hAnsi="Times New Roman" w:cs="Times New Roman"/>
          <w:b/>
          <w:lang w:eastAsia="hr-HR"/>
        </w:rPr>
        <w:t>.</w:t>
      </w:r>
      <w:r w:rsidRPr="00466658">
        <w:rPr>
          <w:rFonts w:ascii="Times New Roman" w:hAnsi="Times New Roman" w:cs="Times New Roman"/>
        </w:rPr>
        <w:t xml:space="preserve"> </w:t>
      </w:r>
      <w:r w:rsidRPr="00466658">
        <w:rPr>
          <w:rFonts w:ascii="Times New Roman" w:eastAsia="Times New Roman" w:hAnsi="Times New Roman" w:cs="Times New Roman"/>
          <w:b/>
          <w:lang w:eastAsia="hr-HR"/>
        </w:rPr>
        <w:t>godinu</w:t>
      </w:r>
    </w:p>
    <w:p w14:paraId="6A952011" w14:textId="77777777" w:rsidR="00D74D7E" w:rsidRPr="00822B46" w:rsidRDefault="00D74D7E" w:rsidP="00D74D7E">
      <w:pPr>
        <w:spacing w:after="0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75FC221C" w14:textId="77777777" w:rsidR="00D74D7E" w:rsidRPr="00EE2E61" w:rsidRDefault="00D74D7E" w:rsidP="00D74D7E">
      <w:pPr>
        <w:spacing w:after="0"/>
        <w:jc w:val="center"/>
        <w:rPr>
          <w:rFonts w:ascii="Times New Roman" w:eastAsia="Times New Roman" w:hAnsi="Times New Roman" w:cs="Times New Roman"/>
          <w:lang w:eastAsia="hr-HR"/>
        </w:rPr>
      </w:pPr>
    </w:p>
    <w:p w14:paraId="64B588A0" w14:textId="77777777" w:rsidR="00D74D7E" w:rsidRPr="00AA7453" w:rsidRDefault="00D74D7E" w:rsidP="00D74D7E">
      <w:pPr>
        <w:ind w:firstLine="709"/>
        <w:jc w:val="both"/>
        <w:rPr>
          <w:rFonts w:ascii="Times New Roman" w:eastAsia="Times New Roman" w:hAnsi="Times New Roman" w:cs="Times New Roman"/>
          <w:lang w:eastAsia="hr-HR"/>
        </w:rPr>
      </w:pPr>
      <w:r w:rsidRPr="0030588A">
        <w:rPr>
          <w:rFonts w:ascii="Times New Roman" w:eastAsia="Times New Roman" w:hAnsi="Times New Roman" w:cs="Times New Roman"/>
          <w:lang w:eastAsia="hr-HR"/>
        </w:rPr>
        <w:t>Treć</w:t>
      </w:r>
      <w:r>
        <w:rPr>
          <w:rFonts w:ascii="Times New Roman" w:eastAsia="Times New Roman" w:hAnsi="Times New Roman" w:cs="Times New Roman"/>
          <w:lang w:eastAsia="hr-HR"/>
        </w:rPr>
        <w:t>e i</w:t>
      </w:r>
      <w:r w:rsidRPr="0030588A">
        <w:rPr>
          <w:rFonts w:ascii="Times New Roman" w:eastAsia="Times New Roman" w:hAnsi="Times New Roman" w:cs="Times New Roman"/>
          <w:lang w:eastAsia="hr-HR"/>
        </w:rPr>
        <w:t>zmjen</w:t>
      </w:r>
      <w:r>
        <w:rPr>
          <w:rFonts w:ascii="Times New Roman" w:eastAsia="Times New Roman" w:hAnsi="Times New Roman" w:cs="Times New Roman"/>
          <w:lang w:eastAsia="hr-HR"/>
        </w:rPr>
        <w:t>e</w:t>
      </w:r>
      <w:r w:rsidRPr="0030588A">
        <w:rPr>
          <w:rFonts w:ascii="Times New Roman" w:eastAsia="Times New Roman" w:hAnsi="Times New Roman" w:cs="Times New Roman"/>
          <w:lang w:eastAsia="hr-HR"/>
        </w:rPr>
        <w:t xml:space="preserve"> i dopun</w:t>
      </w:r>
      <w:r>
        <w:rPr>
          <w:rFonts w:ascii="Times New Roman" w:eastAsia="Times New Roman" w:hAnsi="Times New Roman" w:cs="Times New Roman"/>
          <w:lang w:eastAsia="hr-HR"/>
        </w:rPr>
        <w:t>e</w:t>
      </w:r>
      <w:r w:rsidRPr="0030588A">
        <w:rPr>
          <w:rFonts w:ascii="Times New Roman" w:eastAsia="Times New Roman" w:hAnsi="Times New Roman" w:cs="Times New Roman"/>
          <w:lang w:eastAsia="hr-HR"/>
        </w:rPr>
        <w:t xml:space="preserve"> Programa subvencija troškova stanovanja i drugih prava iz socijalne skrbi za 2024. godinu </w:t>
      </w:r>
      <w:r w:rsidRPr="002E0F8A">
        <w:rPr>
          <w:rFonts w:ascii="Times New Roman" w:eastAsia="Times New Roman" w:hAnsi="Times New Roman" w:cs="Times New Roman"/>
          <w:lang w:eastAsia="hr-HR"/>
        </w:rPr>
        <w:t xml:space="preserve">odnose se na </w:t>
      </w:r>
      <w:r>
        <w:rPr>
          <w:rFonts w:ascii="Times New Roman" w:eastAsia="Times New Roman" w:hAnsi="Times New Roman" w:cs="Times New Roman"/>
          <w:lang w:eastAsia="hr-HR"/>
        </w:rPr>
        <w:t xml:space="preserve">smanjenje planiranih </w:t>
      </w:r>
      <w:r w:rsidRPr="002E0F8A">
        <w:rPr>
          <w:rFonts w:ascii="Times New Roman" w:eastAsia="Times New Roman" w:hAnsi="Times New Roman" w:cs="Times New Roman"/>
          <w:lang w:eastAsia="hr-HR"/>
        </w:rPr>
        <w:t xml:space="preserve">sredstava s planiranih </w:t>
      </w:r>
      <w:r>
        <w:rPr>
          <w:rFonts w:ascii="Times New Roman" w:eastAsia="Times New Roman" w:hAnsi="Times New Roman" w:cs="Times New Roman"/>
          <w:lang w:eastAsia="hr-HR"/>
        </w:rPr>
        <w:t xml:space="preserve">867.700,00 </w:t>
      </w:r>
      <w:r w:rsidRPr="002E0F8A">
        <w:rPr>
          <w:rFonts w:ascii="Times New Roman" w:eastAsia="Times New Roman" w:hAnsi="Times New Roman" w:cs="Times New Roman"/>
          <w:lang w:eastAsia="hr-HR"/>
        </w:rPr>
        <w:t>eura</w:t>
      </w:r>
      <w:r>
        <w:rPr>
          <w:rFonts w:ascii="Times New Roman" w:eastAsia="Times New Roman" w:hAnsi="Times New Roman" w:cs="Times New Roman"/>
          <w:lang w:eastAsia="hr-HR"/>
        </w:rPr>
        <w:t xml:space="preserve"> na </w:t>
      </w:r>
      <w:r w:rsidRPr="00B87162">
        <w:rPr>
          <w:rFonts w:ascii="Times New Roman" w:eastAsia="Times New Roman" w:hAnsi="Times New Roman" w:cs="Times New Roman"/>
          <w:lang w:eastAsia="hr-HR"/>
        </w:rPr>
        <w:t>857.750,00</w:t>
      </w:r>
      <w:r>
        <w:rPr>
          <w:rFonts w:ascii="Times New Roman" w:eastAsia="Times New Roman" w:hAnsi="Times New Roman" w:cs="Times New Roman"/>
          <w:lang w:eastAsia="hr-HR"/>
        </w:rPr>
        <w:t xml:space="preserve"> eura odnosno </w:t>
      </w:r>
      <w:r w:rsidRPr="002E0F8A">
        <w:rPr>
          <w:rFonts w:ascii="Times New Roman" w:eastAsia="Times New Roman" w:hAnsi="Times New Roman" w:cs="Times New Roman"/>
          <w:lang w:eastAsia="hr-HR"/>
        </w:rPr>
        <w:t xml:space="preserve">umanjuju se </w:t>
      </w:r>
      <w:r>
        <w:rPr>
          <w:rFonts w:ascii="Times New Roman" w:eastAsia="Times New Roman" w:hAnsi="Times New Roman" w:cs="Times New Roman"/>
          <w:lang w:eastAsia="hr-HR"/>
        </w:rPr>
        <w:t>u ukupnom iznosu od 9.950,00</w:t>
      </w:r>
      <w:r w:rsidRPr="002E0F8A">
        <w:rPr>
          <w:rFonts w:ascii="Times New Roman" w:eastAsia="Times New Roman" w:hAnsi="Times New Roman" w:cs="Times New Roman"/>
          <w:lang w:eastAsia="hr-HR"/>
        </w:rPr>
        <w:t xml:space="preserve"> eura</w:t>
      </w:r>
      <w:r>
        <w:rPr>
          <w:rFonts w:ascii="Times New Roman" w:eastAsia="Times New Roman" w:hAnsi="Times New Roman" w:cs="Times New Roman"/>
          <w:lang w:eastAsia="hr-HR"/>
        </w:rPr>
        <w:t>.</w:t>
      </w:r>
    </w:p>
    <w:p w14:paraId="23475717" w14:textId="77777777" w:rsidR="00D74D7E" w:rsidRDefault="00D74D7E" w:rsidP="00D74D7E">
      <w:pPr>
        <w:ind w:firstLine="709"/>
        <w:jc w:val="both"/>
        <w:rPr>
          <w:rFonts w:ascii="Times New Roman" w:hAnsi="Times New Roman" w:cs="Times New Roman"/>
        </w:rPr>
      </w:pPr>
      <w:r w:rsidRPr="00EE2E61">
        <w:rPr>
          <w:rFonts w:ascii="Times New Roman" w:eastAsia="Times New Roman" w:hAnsi="Times New Roman" w:cs="Times New Roman"/>
          <w:lang w:eastAsia="hr-HR"/>
        </w:rPr>
        <w:t>Izmjene i dopune su u skladu sa stvarnim potrebama socijalno ugroženih građana koji su se našli u teškoj socijalno-ekonomskoj situacij</w:t>
      </w:r>
      <w:r>
        <w:rPr>
          <w:rFonts w:ascii="Times New Roman" w:eastAsia="Times New Roman" w:hAnsi="Times New Roman" w:cs="Times New Roman"/>
          <w:lang w:eastAsia="hr-HR"/>
        </w:rPr>
        <w:t xml:space="preserve">i te u skladu s </w:t>
      </w:r>
      <w:r w:rsidRPr="006614FB">
        <w:rPr>
          <w:rFonts w:ascii="Times New Roman" w:hAnsi="Times New Roman" w:cs="Times New Roman"/>
        </w:rPr>
        <w:t>Rebalan</w:t>
      </w:r>
      <w:r>
        <w:rPr>
          <w:rFonts w:ascii="Times New Roman" w:hAnsi="Times New Roman" w:cs="Times New Roman"/>
        </w:rPr>
        <w:t>som</w:t>
      </w:r>
      <w:r w:rsidRPr="006614F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III</w:t>
      </w:r>
      <w:r w:rsidRPr="006614FB">
        <w:rPr>
          <w:rFonts w:ascii="Times New Roman" w:hAnsi="Times New Roman" w:cs="Times New Roman"/>
        </w:rPr>
        <w:t>. Proračuna Grada Karlovca</w:t>
      </w:r>
      <w:r>
        <w:rPr>
          <w:rFonts w:ascii="Times New Roman" w:hAnsi="Times New Roman" w:cs="Times New Roman"/>
        </w:rPr>
        <w:t xml:space="preserve"> </w:t>
      </w:r>
      <w:r w:rsidRPr="00B27701">
        <w:rPr>
          <w:rFonts w:ascii="Times New Roman" w:hAnsi="Times New Roman" w:cs="Times New Roman"/>
        </w:rPr>
        <w:t>koji je planiran prema stvarnim potrebama socijalno ugroženih građana</w:t>
      </w:r>
      <w:r>
        <w:rPr>
          <w:rFonts w:ascii="Times New Roman" w:hAnsi="Times New Roman" w:cs="Times New Roman"/>
        </w:rPr>
        <w:t>.</w:t>
      </w:r>
    </w:p>
    <w:p w14:paraId="02E4D597" w14:textId="77777777" w:rsidR="00D74D7E" w:rsidRDefault="00D74D7E" w:rsidP="00D74D7E">
      <w:pPr>
        <w:pStyle w:val="ListParagraph"/>
        <w:numPr>
          <w:ilvl w:val="3"/>
          <w:numId w:val="2"/>
        </w:numPr>
        <w:jc w:val="both"/>
        <w:rPr>
          <w:rFonts w:ascii="Times New Roman" w:hAnsi="Times New Roman" w:cs="Times New Roman"/>
        </w:rPr>
      </w:pPr>
      <w:r w:rsidRPr="00AB4EE9">
        <w:rPr>
          <w:rFonts w:ascii="Times New Roman" w:hAnsi="Times New Roman" w:cs="Times New Roman"/>
        </w:rPr>
        <w:t>U sklopu aktivnosti „Skrb o socijalno ugroženoj djeci i mladima“, „Troškovi stanovanja za socijalno ugrožene građane“, „Skrb o umirovljenicima“ te „Skrb o prehrani“ predlaže se smanjenje na iznos dovoljan za realizaciju.</w:t>
      </w:r>
    </w:p>
    <w:p w14:paraId="1FE2B93B" w14:textId="77777777" w:rsidR="00D74D7E" w:rsidRPr="005F53E3" w:rsidRDefault="00D74D7E" w:rsidP="00D74D7E">
      <w:pPr>
        <w:pStyle w:val="ListParagraph"/>
        <w:numPr>
          <w:ilvl w:val="3"/>
          <w:numId w:val="2"/>
        </w:numPr>
        <w:jc w:val="both"/>
        <w:rPr>
          <w:rFonts w:ascii="Times New Roman" w:hAnsi="Times New Roman" w:cs="Times New Roman"/>
        </w:rPr>
      </w:pPr>
      <w:r w:rsidRPr="005F53E3">
        <w:rPr>
          <w:rFonts w:ascii="Times New Roman" w:hAnsi="Times New Roman" w:cs="Times New Roman"/>
        </w:rPr>
        <w:t xml:space="preserve">U sklopu aktivnosti </w:t>
      </w:r>
      <w:r w:rsidRPr="005F53E3">
        <w:rPr>
          <w:rFonts w:ascii="Times New Roman" w:eastAsia="Calibri" w:hAnsi="Times New Roman" w:cs="Times New Roman"/>
        </w:rPr>
        <w:t xml:space="preserve"> „ Ostale naknade i pomoći građanima“ predlaže se povećanje za 11.500,00 eura. Povećanje se odnosi na osiguravanje sredstava za isplatu božićnica za socijalne kategorije građana.</w:t>
      </w:r>
    </w:p>
    <w:p w14:paraId="57E8C8D4" w14:textId="77777777" w:rsidR="00D74D7E" w:rsidRPr="00AB4EE9" w:rsidRDefault="00D74D7E" w:rsidP="00D74D7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 w:rsidRPr="00D2707B">
        <w:rPr>
          <w:rFonts w:ascii="Times New Roman" w:hAnsi="Times New Roman" w:cs="Times New Roman"/>
        </w:rPr>
        <w:t>U</w:t>
      </w:r>
      <w:r>
        <w:rPr>
          <w:rFonts w:ascii="Times New Roman" w:hAnsi="Times New Roman" w:cs="Times New Roman"/>
        </w:rPr>
        <w:t xml:space="preserve"> </w:t>
      </w:r>
      <w:r w:rsidRPr="00D2707B">
        <w:rPr>
          <w:rFonts w:ascii="Times New Roman" w:hAnsi="Times New Roman" w:cs="Times New Roman"/>
        </w:rPr>
        <w:t xml:space="preserve">sklopu Programa predlaže se otvaranje tekućeg </w:t>
      </w:r>
      <w:r w:rsidRPr="00D2707B">
        <w:rPr>
          <w:rFonts w:ascii="Times New Roman" w:eastAsia="Calibri" w:hAnsi="Times New Roman" w:cs="Times New Roman"/>
        </w:rPr>
        <w:t>projekta „Potencijali zajednice“ temeljem</w:t>
      </w:r>
      <w:r w:rsidRPr="00642782">
        <w:t xml:space="preserve"> </w:t>
      </w:r>
      <w:r w:rsidRPr="00D2707B">
        <w:rPr>
          <w:rFonts w:ascii="Times New Roman" w:eastAsia="Calibri" w:hAnsi="Times New Roman" w:cs="Times New Roman"/>
        </w:rPr>
        <w:t xml:space="preserve">Sporazumom o suradnji između Grada Karlovca i Nacionalne zaklade za razvoj civilnog društva u ukupnom iznosu od 7.000,00 eura te tekućeg projekta „Izrada projekta vatrodojave za Centar za beskućnike“ u ukupnom iznosu od 2.500,00 eura.  </w:t>
      </w:r>
    </w:p>
    <w:p w14:paraId="186D46EF" w14:textId="77777777" w:rsidR="00D74D7E" w:rsidRDefault="00D74D7E" w:rsidP="00D74D7E">
      <w:pPr>
        <w:pStyle w:val="ListParagraph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lang w:eastAsia="hr-HR"/>
        </w:rPr>
      </w:pPr>
    </w:p>
    <w:p w14:paraId="3346F11A" w14:textId="77777777" w:rsidR="00D74D7E" w:rsidRPr="00466658" w:rsidRDefault="00D74D7E" w:rsidP="00D74D7E">
      <w:pPr>
        <w:pStyle w:val="ListParagraph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lang w:eastAsia="hr-HR"/>
        </w:rPr>
      </w:pPr>
    </w:p>
    <w:p w14:paraId="439C47B7" w14:textId="77777777" w:rsidR="00D74D7E" w:rsidRPr="00466658" w:rsidRDefault="00D74D7E" w:rsidP="00D74D7E">
      <w:pPr>
        <w:ind w:firstLine="709"/>
        <w:jc w:val="both"/>
        <w:rPr>
          <w:rFonts w:ascii="Times New Roman" w:eastAsia="Times New Roman" w:hAnsi="Times New Roman" w:cs="Times New Roman"/>
          <w:lang w:eastAsia="hr-HR"/>
        </w:rPr>
      </w:pPr>
      <w:r w:rsidRPr="00466658">
        <w:rPr>
          <w:rFonts w:ascii="Times New Roman" w:eastAsia="Times New Roman" w:hAnsi="Times New Roman" w:cs="Times New Roman"/>
          <w:lang w:eastAsia="hr-HR"/>
        </w:rPr>
        <w:t xml:space="preserve">Predlažemo Gradskom vijeću Grada Karlovca da prihvati </w:t>
      </w:r>
      <w:r>
        <w:rPr>
          <w:rFonts w:ascii="Times New Roman" w:hAnsi="Times New Roman" w:cs="Times New Roman"/>
        </w:rPr>
        <w:t>Treće</w:t>
      </w:r>
      <w:r w:rsidRPr="00E2113E">
        <w:rPr>
          <w:rFonts w:ascii="Times New Roman" w:hAnsi="Times New Roman" w:cs="Times New Roman"/>
        </w:rPr>
        <w:t xml:space="preserve"> izmjene</w:t>
      </w:r>
      <w:r w:rsidRPr="00822B4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 dopune </w:t>
      </w:r>
      <w:r w:rsidRPr="002A2CD0">
        <w:rPr>
          <w:rFonts w:ascii="Times New Roman" w:eastAsia="Times New Roman" w:hAnsi="Times New Roman" w:cs="Times New Roman"/>
        </w:rPr>
        <w:t>Program</w:t>
      </w:r>
      <w:r>
        <w:rPr>
          <w:rFonts w:ascii="Times New Roman" w:eastAsia="Times New Roman" w:hAnsi="Times New Roman" w:cs="Times New Roman"/>
        </w:rPr>
        <w:t>a</w:t>
      </w:r>
      <w:r w:rsidRPr="002A2CD0">
        <w:rPr>
          <w:rFonts w:ascii="Times New Roman" w:eastAsia="Times New Roman" w:hAnsi="Times New Roman" w:cs="Times New Roman"/>
        </w:rPr>
        <w:t xml:space="preserve"> subvencija troškova stanovanja i drugih </w:t>
      </w:r>
      <w:r>
        <w:rPr>
          <w:rFonts w:ascii="Times New Roman" w:eastAsia="Times New Roman" w:hAnsi="Times New Roman" w:cs="Times New Roman"/>
        </w:rPr>
        <w:t>prava iz</w:t>
      </w:r>
      <w:r w:rsidRPr="002A2CD0">
        <w:rPr>
          <w:rFonts w:ascii="Times New Roman" w:eastAsia="Times New Roman" w:hAnsi="Times New Roman" w:cs="Times New Roman"/>
        </w:rPr>
        <w:t xml:space="preserve"> socijalne </w:t>
      </w:r>
      <w:r>
        <w:rPr>
          <w:rFonts w:ascii="Times New Roman" w:eastAsia="Times New Roman" w:hAnsi="Times New Roman" w:cs="Times New Roman"/>
        </w:rPr>
        <w:t>skrbi</w:t>
      </w:r>
      <w:r w:rsidRPr="002A2CD0">
        <w:rPr>
          <w:rFonts w:ascii="Times New Roman" w:eastAsia="Times New Roman" w:hAnsi="Times New Roman" w:cs="Times New Roman"/>
        </w:rPr>
        <w:t xml:space="preserve"> za 202</w:t>
      </w:r>
      <w:r>
        <w:rPr>
          <w:rFonts w:ascii="Times New Roman" w:eastAsia="Times New Roman" w:hAnsi="Times New Roman" w:cs="Times New Roman"/>
        </w:rPr>
        <w:t>4</w:t>
      </w:r>
      <w:r w:rsidRPr="002A2CD0">
        <w:rPr>
          <w:rFonts w:ascii="Times New Roman" w:eastAsia="Times New Roman" w:hAnsi="Times New Roman" w:cs="Times New Roman"/>
        </w:rPr>
        <w:t>. godinu</w:t>
      </w:r>
      <w:r>
        <w:rPr>
          <w:rFonts w:ascii="Times New Roman" w:hAnsi="Times New Roman" w:cs="Times New Roman"/>
        </w:rPr>
        <w:t>.</w:t>
      </w:r>
    </w:p>
    <w:p w14:paraId="5D780614" w14:textId="77777777" w:rsidR="00D74D7E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</w:p>
    <w:p w14:paraId="608E1BDC" w14:textId="77777777" w:rsidR="00D74D7E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</w:p>
    <w:p w14:paraId="46CFA4A8" w14:textId="77777777" w:rsidR="00D74D7E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</w:p>
    <w:p w14:paraId="26ECA3CA" w14:textId="77777777" w:rsidR="00D74D7E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</w:p>
    <w:p w14:paraId="5F543F4B" w14:textId="77777777" w:rsidR="00D74D7E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</w:p>
    <w:p w14:paraId="3E0D01F4" w14:textId="77777777" w:rsidR="00D74D7E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</w:p>
    <w:p w14:paraId="1410C216" w14:textId="77777777" w:rsidR="00D74D7E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</w:p>
    <w:p w14:paraId="61F294AA" w14:textId="77777777" w:rsidR="00D74D7E" w:rsidRPr="00466658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</w:p>
    <w:p w14:paraId="323E3352" w14:textId="77777777" w:rsidR="00D74D7E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  <w:r>
        <w:rPr>
          <w:rFonts w:ascii="Times New Roman" w:eastAsia="Times New Roman" w:hAnsi="Times New Roman" w:cs="Times New Roman"/>
          <w:lang w:val="en-AU"/>
        </w:rPr>
        <w:t>VODITELJICA ODSJEKA                                                                                 PROČELNICA</w:t>
      </w:r>
    </w:p>
    <w:p w14:paraId="1743AA68" w14:textId="77777777" w:rsidR="00D74D7E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  <w:r>
        <w:rPr>
          <w:rFonts w:ascii="Times New Roman" w:eastAsia="Times New Roman" w:hAnsi="Times New Roman" w:cs="Times New Roman"/>
          <w:lang w:val="en-AU"/>
        </w:rPr>
        <w:t xml:space="preserve">ZA SOCIJALNU SKRB I                                                                        </w:t>
      </w:r>
    </w:p>
    <w:p w14:paraId="19ED148D" w14:textId="77777777" w:rsidR="00D74D7E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  <w:r>
        <w:rPr>
          <w:rFonts w:ascii="Times New Roman" w:eastAsia="Times New Roman" w:hAnsi="Times New Roman" w:cs="Times New Roman"/>
          <w:lang w:val="en-AU"/>
        </w:rPr>
        <w:t xml:space="preserve">UMIROVLJENIKE                                                                                  </w:t>
      </w:r>
      <w:r w:rsidRPr="00466658">
        <w:rPr>
          <w:rFonts w:ascii="Times New Roman" w:eastAsia="Times New Roman" w:hAnsi="Times New Roman" w:cs="Times New Roman"/>
          <w:lang w:val="en-AU"/>
        </w:rPr>
        <w:t>Draženka Sila-Ljubenko, prof.</w:t>
      </w:r>
    </w:p>
    <w:p w14:paraId="373A249D" w14:textId="77777777" w:rsidR="00D74D7E" w:rsidRPr="00466658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</w:p>
    <w:p w14:paraId="4C9B6823" w14:textId="77777777" w:rsidR="00D74D7E" w:rsidRDefault="00D74D7E" w:rsidP="00D74D7E">
      <w:pPr>
        <w:spacing w:after="0" w:line="240" w:lineRule="auto"/>
        <w:ind w:left="6375" w:hanging="6375"/>
        <w:rPr>
          <w:rFonts w:ascii="Times New Roman" w:eastAsia="Times New Roman" w:hAnsi="Times New Roman" w:cs="Times New Roman"/>
          <w:lang w:val="en-AU"/>
        </w:rPr>
      </w:pPr>
      <w:r>
        <w:rPr>
          <w:rFonts w:ascii="Times New Roman" w:eastAsia="Times New Roman" w:hAnsi="Times New Roman" w:cs="Times New Roman"/>
          <w:lang w:val="en-AU"/>
        </w:rPr>
        <w:t xml:space="preserve">Marina </w:t>
      </w:r>
      <w:proofErr w:type="spellStart"/>
      <w:r>
        <w:rPr>
          <w:rFonts w:ascii="Times New Roman" w:eastAsia="Times New Roman" w:hAnsi="Times New Roman" w:cs="Times New Roman"/>
          <w:lang w:val="en-AU"/>
        </w:rPr>
        <w:t>Stoičić</w:t>
      </w:r>
      <w:proofErr w:type="spellEnd"/>
      <w:r>
        <w:rPr>
          <w:rFonts w:ascii="Times New Roman" w:eastAsia="Times New Roman" w:hAnsi="Times New Roman" w:cs="Times New Roman"/>
          <w:lang w:val="en-A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lang w:val="en-AU"/>
        </w:rPr>
        <w:t>dipl.oec</w:t>
      </w:r>
      <w:proofErr w:type="spellEnd"/>
      <w:r>
        <w:rPr>
          <w:rFonts w:ascii="Times New Roman" w:eastAsia="Times New Roman" w:hAnsi="Times New Roman" w:cs="Times New Roman"/>
          <w:lang w:val="en-AU"/>
        </w:rPr>
        <w:t>.</w:t>
      </w:r>
    </w:p>
    <w:p w14:paraId="00F6DD09" w14:textId="77777777" w:rsidR="00D74D7E" w:rsidRPr="00AA7453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  <w:r>
        <w:rPr>
          <w:rFonts w:ascii="Times New Roman" w:eastAsia="Times New Roman" w:hAnsi="Times New Roman" w:cs="Times New Roman"/>
          <w:lang w:val="en-AU"/>
        </w:rPr>
        <w:tab/>
      </w:r>
      <w:r>
        <w:rPr>
          <w:rFonts w:ascii="Times New Roman" w:eastAsia="Times New Roman" w:hAnsi="Times New Roman" w:cs="Times New Roman"/>
          <w:lang w:val="en-AU"/>
        </w:rPr>
        <w:tab/>
      </w:r>
      <w:r>
        <w:rPr>
          <w:rFonts w:ascii="Times New Roman" w:eastAsia="Times New Roman" w:hAnsi="Times New Roman" w:cs="Times New Roman"/>
          <w:lang w:val="en-AU"/>
        </w:rPr>
        <w:tab/>
      </w:r>
      <w:r>
        <w:rPr>
          <w:rFonts w:ascii="Times New Roman" w:eastAsia="Times New Roman" w:hAnsi="Times New Roman" w:cs="Times New Roman"/>
          <w:lang w:val="en-AU"/>
        </w:rPr>
        <w:tab/>
      </w:r>
      <w:r>
        <w:rPr>
          <w:rFonts w:ascii="Times New Roman" w:eastAsia="Times New Roman" w:hAnsi="Times New Roman" w:cs="Times New Roman"/>
          <w:lang w:val="en-AU"/>
        </w:rPr>
        <w:tab/>
      </w:r>
      <w:r>
        <w:rPr>
          <w:rFonts w:ascii="Times New Roman" w:eastAsia="Times New Roman" w:hAnsi="Times New Roman" w:cs="Times New Roman"/>
          <w:lang w:val="en-AU"/>
        </w:rPr>
        <w:tab/>
      </w:r>
      <w:r>
        <w:rPr>
          <w:rFonts w:ascii="Times New Roman" w:eastAsia="Times New Roman" w:hAnsi="Times New Roman" w:cs="Times New Roman"/>
          <w:lang w:val="en-AU"/>
        </w:rPr>
        <w:tab/>
      </w:r>
      <w:r>
        <w:rPr>
          <w:rFonts w:ascii="Times New Roman" w:eastAsia="Times New Roman" w:hAnsi="Times New Roman" w:cs="Times New Roman"/>
          <w:lang w:val="en-AU"/>
        </w:rPr>
        <w:tab/>
      </w:r>
      <w:r>
        <w:rPr>
          <w:rFonts w:ascii="Times New Roman" w:eastAsia="Times New Roman" w:hAnsi="Times New Roman" w:cs="Times New Roman"/>
          <w:lang w:val="en-AU"/>
        </w:rPr>
        <w:tab/>
      </w:r>
    </w:p>
    <w:p w14:paraId="198A5F57" w14:textId="77777777" w:rsidR="00D74D7E" w:rsidRPr="00AA7453" w:rsidRDefault="00D74D7E" w:rsidP="00D74D7E">
      <w:pPr>
        <w:spacing w:after="0" w:line="240" w:lineRule="auto"/>
        <w:rPr>
          <w:rFonts w:ascii="Times New Roman" w:eastAsia="Times New Roman" w:hAnsi="Times New Roman" w:cs="Times New Roman"/>
          <w:lang w:val="en-AU"/>
        </w:rPr>
      </w:pPr>
      <w:r>
        <w:rPr>
          <w:rFonts w:ascii="Times New Roman" w:eastAsia="Times New Roman" w:hAnsi="Times New Roman" w:cs="Times New Roman"/>
          <w:lang w:val="en-AU"/>
        </w:rPr>
        <w:t xml:space="preserve">    </w:t>
      </w:r>
      <w:r>
        <w:rPr>
          <w:rFonts w:ascii="Times New Roman" w:eastAsia="Times New Roman" w:hAnsi="Times New Roman" w:cs="Times New Roman"/>
          <w:lang w:val="en-AU"/>
        </w:rPr>
        <w:tab/>
      </w:r>
      <w:r>
        <w:rPr>
          <w:rFonts w:ascii="Times New Roman" w:eastAsia="Times New Roman" w:hAnsi="Times New Roman" w:cs="Times New Roman"/>
          <w:lang w:val="en-AU"/>
        </w:rPr>
        <w:tab/>
      </w:r>
      <w:r>
        <w:rPr>
          <w:rFonts w:ascii="Times New Roman" w:eastAsia="Times New Roman" w:hAnsi="Times New Roman" w:cs="Times New Roman"/>
          <w:lang w:val="en-AU"/>
        </w:rPr>
        <w:tab/>
      </w:r>
      <w:r>
        <w:rPr>
          <w:rFonts w:ascii="Times New Roman" w:eastAsia="Times New Roman" w:hAnsi="Times New Roman" w:cs="Times New Roman"/>
          <w:lang w:val="en-AU"/>
        </w:rPr>
        <w:tab/>
        <w:t xml:space="preserve">                        </w:t>
      </w:r>
    </w:p>
    <w:p w14:paraId="2ED515F9" w14:textId="77777777" w:rsidR="00E20CAF" w:rsidRDefault="00E20CAF"/>
    <w:sectPr w:rsidR="00E20CAF" w:rsidSect="00D74D7E">
      <w:headerReference w:type="first" r:id="rId7"/>
      <w:footerReference w:type="first" r:id="rId8"/>
      <w:pgSz w:w="11906" w:h="16838"/>
      <w:pgMar w:top="1440" w:right="1080" w:bottom="1440" w:left="1080" w:header="227" w:footer="283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293FF9" w14:textId="77777777" w:rsidR="00D74D7E" w:rsidRPr="00902BBB" w:rsidRDefault="00D74D7E" w:rsidP="005418B3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</w:t>
    </w:r>
    <w:r w:rsidRPr="00902BBB">
      <w:rPr>
        <w:rFonts w:ascii="Times New Roman" w:hAnsi="Times New Roman" w:cs="Times New Roman"/>
        <w:sz w:val="18"/>
        <w:szCs w:val="18"/>
      </w:rPr>
      <w:t xml:space="preserve">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Banjavčićeva 9, 47000 Karlovac,</w:t>
    </w:r>
  </w:p>
  <w:p w14:paraId="6E883561" w14:textId="77777777" w:rsidR="00D74D7E" w:rsidRPr="00902BBB" w:rsidRDefault="00D74D7E" w:rsidP="005418B3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 1</w:t>
    </w:r>
    <w:r>
      <w:rPr>
        <w:rFonts w:ascii="Times New Roman" w:hAnsi="Times New Roman" w:cs="Times New Roman"/>
        <w:sz w:val="18"/>
        <w:szCs w:val="18"/>
      </w:rPr>
      <w:t xml:space="preserve">54, </w:t>
    </w:r>
    <w:r>
      <w:rPr>
        <w:rFonts w:ascii="Times New Roman" w:hAnsi="Times New Roman" w:cs="Times New Roman"/>
        <w:sz w:val="18"/>
        <w:szCs w:val="18"/>
      </w:rPr>
      <w:t>fax: +385 47 628 13</w:t>
    </w:r>
    <w:r w:rsidRPr="00902BBB">
      <w:rPr>
        <w:rFonts w:ascii="Times New Roman" w:hAnsi="Times New Roman" w:cs="Times New Roman"/>
        <w:sz w:val="18"/>
        <w:szCs w:val="18"/>
      </w:rPr>
      <w:t>4 , www.karlovac.hr</w:t>
    </w:r>
  </w:p>
  <w:p w14:paraId="7A74C917" w14:textId="77777777" w:rsidR="00D74D7E" w:rsidRDefault="00D74D7E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72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93"/>
      <w:gridCol w:w="6635"/>
    </w:tblGrid>
    <w:tr w:rsidR="00CC577D" w:rsidRPr="00B57821" w14:paraId="7304C4D0" w14:textId="77777777" w:rsidTr="00A06A4D">
      <w:trPr>
        <w:trHeight w:hRule="exact" w:val="1682"/>
      </w:trPr>
      <w:tc>
        <w:tcPr>
          <w:tcW w:w="3093" w:type="dxa"/>
          <w:vAlign w:val="center"/>
        </w:tcPr>
        <w:p w14:paraId="6C784181" w14:textId="77777777" w:rsidR="00D74D7E" w:rsidRPr="00F403FB" w:rsidRDefault="00D74D7E" w:rsidP="00E04859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335B5A83" wp14:editId="52AC1DF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4" name="Picture 4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5C75E058" w14:textId="77777777" w:rsidR="00D74D7E" w:rsidRDefault="00D74D7E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12C768C" w14:textId="77777777" w:rsidR="00D74D7E" w:rsidRPr="00F403FB" w:rsidRDefault="00D74D7E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635" w:type="dxa"/>
          <w:vMerge w:val="restart"/>
          <w:vAlign w:val="center"/>
        </w:tcPr>
        <w:p w14:paraId="11CCA5E4" w14:textId="77777777" w:rsidR="00D74D7E" w:rsidRPr="00B57821" w:rsidRDefault="00D74D7E" w:rsidP="00E04859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30078146" wp14:editId="2AF738C4">
                <wp:extent cx="1335405" cy="365760"/>
                <wp:effectExtent l="0" t="0" r="0" b="0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C577D" w:rsidRPr="00B57821" w14:paraId="0ECE1B7B" w14:textId="77777777" w:rsidTr="00A06A4D">
      <w:trPr>
        <w:trHeight w:val="651"/>
      </w:trPr>
      <w:tc>
        <w:tcPr>
          <w:tcW w:w="3093" w:type="dxa"/>
          <w:vAlign w:val="bottom"/>
        </w:tcPr>
        <w:p w14:paraId="18FF471E" w14:textId="77777777" w:rsidR="00D74D7E" w:rsidRPr="00F403FB" w:rsidRDefault="00D74D7E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694984FA" wp14:editId="447F597D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6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635" w:type="dxa"/>
          <w:vMerge/>
          <w:vAlign w:val="center"/>
        </w:tcPr>
        <w:p w14:paraId="1457FE93" w14:textId="77777777" w:rsidR="00D74D7E" w:rsidRDefault="00D74D7E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1400FB81" w14:textId="77777777" w:rsidR="00D74D7E" w:rsidRDefault="00D74D7E" w:rsidP="001B06A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77D2B"/>
    <w:multiLevelType w:val="hybridMultilevel"/>
    <w:tmpl w:val="616CCDA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70F4FE4"/>
    <w:multiLevelType w:val="hybridMultilevel"/>
    <w:tmpl w:val="4490C55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12410782">
    <w:abstractNumId w:val="0"/>
  </w:num>
  <w:num w:numId="2" w16cid:durableId="68872399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4D7E"/>
    <w:rsid w:val="002E7C5F"/>
    <w:rsid w:val="00D74D7E"/>
    <w:rsid w:val="00E20C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0A3F68"/>
  <w15:chartTrackingRefBased/>
  <w15:docId w15:val="{6A90DCF7-11E1-4A2D-9D1B-08B894D07E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r-H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74D7E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D74D7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74D7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74D7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74D7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74D7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74D7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74D7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74D7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74D7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74D7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74D7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74D7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74D7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74D7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74D7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74D7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74D7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74D7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74D7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74D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74D7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74D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74D7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74D7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74D7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74D7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74D7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74D7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74D7E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D74D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74D7E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D74D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74D7E"/>
    <w:rPr>
      <w:kern w:val="0"/>
      <w14:ligatures w14:val="none"/>
    </w:rPr>
  </w:style>
  <w:style w:type="table" w:styleId="TableGrid">
    <w:name w:val="Table Grid"/>
    <w:basedOn w:val="TableNormal"/>
    <w:uiPriority w:val="59"/>
    <w:rsid w:val="00D74D7E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">
    <w:name w:val="Body Text Indent"/>
    <w:basedOn w:val="Normal"/>
    <w:link w:val="BodyTextIndentChar"/>
    <w:rsid w:val="00D74D7E"/>
    <w:pPr>
      <w:widowControl w:val="0"/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D74D7E"/>
    <w:rPr>
      <w:rFonts w:ascii="Times New Roman" w:eastAsia="Times New Roman" w:hAnsi="Times New Roman" w:cs="Times New Roman"/>
      <w:kern w:val="0"/>
      <w:sz w:val="24"/>
      <w:szCs w:val="20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zakon.hr/cms.htm?id=52192" TargetMode="External"/><Relationship Id="rId5" Type="http://schemas.openxmlformats.org/officeDocument/2006/relationships/hyperlink" Target="https://www.zakon.hr/cms.htm?id=52195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1061</Words>
  <Characters>6048</Characters>
  <Application>Microsoft Office Word</Application>
  <DocSecurity>0</DocSecurity>
  <Lines>50</Lines>
  <Paragraphs>14</Paragraphs>
  <ScaleCrop>false</ScaleCrop>
  <Company/>
  <LinksUpToDate>false</LinksUpToDate>
  <CharactersWithSpaces>7095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Mirna Mileusnić</dc:creator>
  <cp:keywords/>
  <dc:description/>
  <cp:lastModifiedBy>Mirna Mileusnić</cp:lastModifiedBy>
  <cp:revision>1</cp:revision>
  <dcterms:created xsi:type="dcterms:W3CDTF">2024-12-11T10:33:00Z</dcterms:created>
  <dcterms:modified xsi:type="dcterms:W3CDTF">2024-12-11T10:34:00Z</dcterms:modified>
</cp:coreProperties>
</file>