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FD04FF" w:rsidRPr="00FC1E64" w14:paraId="4670E8DB" w14:textId="77777777" w:rsidTr="00FA6DA9">
        <w:tc>
          <w:tcPr>
            <w:tcW w:w="3082" w:type="dxa"/>
            <w:gridSpan w:val="2"/>
            <w:vAlign w:val="center"/>
          </w:tcPr>
          <w:p w14:paraId="6C32749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BBBF26A" wp14:editId="144F920B">
                  <wp:extent cx="249381" cy="329864"/>
                  <wp:effectExtent l="0" t="0" r="0" b="0"/>
                  <wp:docPr id="1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66B0694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18C486B7" w14:textId="27865F81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3F8603C" w14:textId="77777777" w:rsidTr="00FA6DA9">
        <w:tc>
          <w:tcPr>
            <w:tcW w:w="3082" w:type="dxa"/>
            <w:gridSpan w:val="2"/>
            <w:vAlign w:val="center"/>
          </w:tcPr>
          <w:p w14:paraId="74A1F33F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t>REPUBLIKA HRVATSKA</w:t>
            </w:r>
          </w:p>
          <w:p w14:paraId="03FDA1FD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43C222E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1F80C3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E6832A7" w14:textId="77777777" w:rsidTr="00FA6DA9">
        <w:tc>
          <w:tcPr>
            <w:tcW w:w="636" w:type="dxa"/>
            <w:vAlign w:val="center"/>
          </w:tcPr>
          <w:p w14:paraId="0A90ACA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F431C64" wp14:editId="45313C80">
                  <wp:extent cx="267194" cy="302820"/>
                  <wp:effectExtent l="0" t="0" r="0" b="2540"/>
                  <wp:docPr id="6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B3B43E6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5BA8BD39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7370187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BEFD4" w14:textId="77777777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 VIJEĆE</w:t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</w:p>
    <w:p w14:paraId="19A0A6E6" w14:textId="6EE67F8E" w:rsidR="00F650F5" w:rsidRPr="00FC1E64" w:rsidRDefault="00FD04FF" w:rsidP="00B53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1E64">
        <w:rPr>
          <w:rFonts w:ascii="Times New Roman" w:hAnsi="Times New Roman" w:cs="Times New Roman"/>
          <w:iCs/>
        </w:rPr>
        <w:t xml:space="preserve">KLASA: </w:t>
      </w:r>
      <w:r w:rsidR="001B3190" w:rsidRPr="001B3190">
        <w:rPr>
          <w:rFonts w:ascii="Times New Roman" w:hAnsi="Times New Roman" w:cs="Times New Roman"/>
          <w:iCs/>
        </w:rPr>
        <w:t>024-03/24-02/1</w:t>
      </w:r>
      <w:r w:rsidR="005425F7">
        <w:rPr>
          <w:rFonts w:ascii="Times New Roman" w:hAnsi="Times New Roman" w:cs="Times New Roman"/>
          <w:iCs/>
        </w:rPr>
        <w:t>5</w:t>
      </w:r>
    </w:p>
    <w:p w14:paraId="537D8604" w14:textId="6FE18E28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FC1E64">
        <w:rPr>
          <w:rFonts w:ascii="Times New Roman" w:hAnsi="Times New Roman" w:cs="Times New Roman"/>
          <w:iCs/>
        </w:rPr>
        <w:t>URBROJ:</w:t>
      </w:r>
      <w:r w:rsidR="001B3190">
        <w:rPr>
          <w:rFonts w:ascii="Times New Roman" w:hAnsi="Times New Roman" w:cs="Times New Roman"/>
          <w:iCs/>
        </w:rPr>
        <w:t xml:space="preserve"> 2133-1-01/01-24-1</w:t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</w:p>
    <w:p w14:paraId="118B37B3" w14:textId="1DDC27F9" w:rsidR="00FD04FF" w:rsidRPr="00071C8E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71C8E">
        <w:rPr>
          <w:rFonts w:ascii="Times New Roman" w:hAnsi="Times New Roman" w:cs="Times New Roman"/>
          <w:iCs/>
        </w:rPr>
        <w:t>Karlovac,</w:t>
      </w:r>
      <w:r w:rsidR="00861F40">
        <w:rPr>
          <w:rFonts w:ascii="Times New Roman" w:hAnsi="Times New Roman" w:cs="Times New Roman"/>
          <w:iCs/>
        </w:rPr>
        <w:t xml:space="preserve"> 12. prosinca</w:t>
      </w:r>
      <w:r w:rsidRPr="00071C8E">
        <w:rPr>
          <w:rFonts w:ascii="Times New Roman" w:hAnsi="Times New Roman" w:cs="Times New Roman"/>
          <w:iCs/>
        </w:rPr>
        <w:t xml:space="preserve"> </w:t>
      </w:r>
      <w:r w:rsidR="00AE2A26" w:rsidRPr="00071C8E">
        <w:rPr>
          <w:rFonts w:ascii="Times New Roman" w:hAnsi="Times New Roman" w:cs="Times New Roman"/>
          <w:iCs/>
        </w:rPr>
        <w:t>2024.</w:t>
      </w:r>
      <w:r w:rsidRPr="00071C8E">
        <w:rPr>
          <w:rFonts w:ascii="Times New Roman" w:hAnsi="Times New Roman" w:cs="Times New Roman"/>
          <w:iCs/>
        </w:rPr>
        <w:t xml:space="preserve"> godine </w:t>
      </w:r>
      <w:r w:rsidRPr="00071C8E">
        <w:rPr>
          <w:rFonts w:ascii="Times New Roman" w:hAnsi="Times New Roman" w:cs="Times New Roman"/>
          <w:iCs/>
        </w:rPr>
        <w:tab/>
      </w:r>
      <w:r w:rsidRPr="00071C8E">
        <w:rPr>
          <w:rFonts w:ascii="Times New Roman" w:hAnsi="Times New Roman" w:cs="Times New Roman"/>
          <w:iCs/>
        </w:rPr>
        <w:tab/>
      </w:r>
    </w:p>
    <w:p w14:paraId="24E48540" w14:textId="77777777" w:rsidR="00FD04FF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AC52DB" w14:textId="10EB20CF" w:rsidR="00E22139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  <w:iCs/>
        </w:rPr>
        <w:tab/>
      </w:r>
      <w:r w:rsidR="00AE2A26" w:rsidRPr="00FC1E64">
        <w:rPr>
          <w:rFonts w:ascii="Times New Roman" w:hAnsi="Times New Roman" w:cs="Times New Roman"/>
        </w:rPr>
        <w:t xml:space="preserve">Na temelju članka 35. Statuta Grada Karlovca </w:t>
      </w:r>
      <w:r w:rsidR="00A40EDA" w:rsidRPr="004F7F4F">
        <w:rPr>
          <w:rFonts w:ascii="Times New Roman" w:hAnsi="Times New Roman" w:cs="Times New Roman"/>
          <w:iCs/>
        </w:rPr>
        <w:t>(„Glasnik Grada Karlovca“ broj 7/09, 8/09, 3/13, 6/13, 1/15 – pročišćeni tekst, 3/18, 6/20, 4/21, 8/21, 9/21 - potpuni tekst i 10/22),</w:t>
      </w:r>
      <w:r w:rsidR="00AE2A26" w:rsidRPr="00FC1E64">
        <w:rPr>
          <w:rFonts w:ascii="Times New Roman" w:hAnsi="Times New Roman" w:cs="Times New Roman"/>
        </w:rPr>
        <w:t xml:space="preserve"> članka 74. stavak 1., članka 75. stavak 1. i 2. i članka 76. Poslovnika Gradskog vijeća Grada Karlovca (</w:t>
      </w:r>
      <w:r w:rsidR="00A40EDA">
        <w:rPr>
          <w:rFonts w:ascii="Times New Roman" w:hAnsi="Times New Roman" w:cs="Times New Roman"/>
        </w:rPr>
        <w:t>„</w:t>
      </w:r>
      <w:r w:rsidR="00A40EDA" w:rsidRPr="004F7F4F">
        <w:rPr>
          <w:rFonts w:ascii="Times New Roman" w:hAnsi="Times New Roman" w:cs="Times New Roman"/>
          <w:iCs/>
        </w:rPr>
        <w:t>Glasnik Grada Karlovca</w:t>
      </w:r>
      <w:r w:rsidR="00A40EDA">
        <w:rPr>
          <w:rFonts w:ascii="Times New Roman" w:hAnsi="Times New Roman" w:cs="Times New Roman"/>
          <w:iCs/>
        </w:rPr>
        <w:t>“</w:t>
      </w:r>
      <w:r w:rsidR="00A40EDA" w:rsidRPr="004F7F4F">
        <w:rPr>
          <w:rFonts w:ascii="Times New Roman" w:hAnsi="Times New Roman" w:cs="Times New Roman"/>
          <w:iCs/>
        </w:rPr>
        <w:t xml:space="preserve"> broj 8/09, 3/13, 6/13, 09/13, 8/14, 1/15 - potpuni tekst, 3/18, 13/18, 6/20, 4/21, 9/21-potpuni tekst i 9/22</w:t>
      </w:r>
      <w:r w:rsidR="00AE2A26" w:rsidRPr="00FC1E64">
        <w:rPr>
          <w:rFonts w:ascii="Times New Roman" w:hAnsi="Times New Roman" w:cs="Times New Roman"/>
        </w:rPr>
        <w:t>) predsjednik Gradskog vijeća Grada Karlovca</w:t>
      </w:r>
    </w:p>
    <w:p w14:paraId="37DEBB6B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3556" w14:textId="6FCA1D9B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S   A   Z   I   V   A</w:t>
      </w:r>
    </w:p>
    <w:p w14:paraId="0309E057" w14:textId="1782E378" w:rsidR="00FD04FF" w:rsidRPr="00FC1E64" w:rsidRDefault="00BB5370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4</w:t>
      </w:r>
      <w:r w:rsidR="005425F7">
        <w:rPr>
          <w:rFonts w:ascii="Times New Roman" w:hAnsi="Times New Roman" w:cs="Times New Roman"/>
          <w:b/>
          <w:bCs/>
          <w:iCs/>
        </w:rPr>
        <w:t>5</w:t>
      </w:r>
      <w:r w:rsidR="006523D2">
        <w:rPr>
          <w:rFonts w:ascii="Times New Roman" w:hAnsi="Times New Roman" w:cs="Times New Roman"/>
          <w:b/>
          <w:bCs/>
          <w:iCs/>
        </w:rPr>
        <w:t>.</w:t>
      </w:r>
      <w:r w:rsidR="00FD04FF" w:rsidRPr="00FC1E64">
        <w:rPr>
          <w:rFonts w:ascii="Times New Roman" w:hAnsi="Times New Roman" w:cs="Times New Roman"/>
          <w:b/>
          <w:bCs/>
          <w:iCs/>
        </w:rPr>
        <w:t xml:space="preserve"> SJEDNICU GRADSKOG VIJEĆA GRADA KARLOVCA,</w:t>
      </w:r>
    </w:p>
    <w:p w14:paraId="2CF010A6" w14:textId="6052E90C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ZA </w:t>
      </w:r>
      <w:r w:rsidR="006523D2">
        <w:rPr>
          <w:rFonts w:ascii="Times New Roman" w:hAnsi="Times New Roman" w:cs="Times New Roman"/>
          <w:b/>
          <w:bCs/>
          <w:iCs/>
        </w:rPr>
        <w:t>1</w:t>
      </w:r>
      <w:r w:rsidR="005425F7">
        <w:rPr>
          <w:rFonts w:ascii="Times New Roman" w:hAnsi="Times New Roman" w:cs="Times New Roman"/>
          <w:b/>
          <w:bCs/>
          <w:iCs/>
        </w:rPr>
        <w:t>9</w:t>
      </w:r>
      <w:r w:rsidR="003D6117" w:rsidRPr="00FC1E64">
        <w:rPr>
          <w:rFonts w:ascii="Times New Roman" w:hAnsi="Times New Roman" w:cs="Times New Roman"/>
          <w:b/>
          <w:bCs/>
          <w:iCs/>
        </w:rPr>
        <w:t>.</w:t>
      </w:r>
      <w:r w:rsidR="006523D2">
        <w:rPr>
          <w:rFonts w:ascii="Times New Roman" w:hAnsi="Times New Roman" w:cs="Times New Roman"/>
          <w:b/>
          <w:bCs/>
          <w:iCs/>
        </w:rPr>
        <w:t xml:space="preserve"> PROSINCA 2024. GODINE </w:t>
      </w:r>
      <w:r w:rsidRPr="00FC1E64">
        <w:rPr>
          <w:rFonts w:ascii="Times New Roman" w:hAnsi="Times New Roman" w:cs="Times New Roman"/>
          <w:b/>
          <w:bCs/>
          <w:iCs/>
        </w:rPr>
        <w:t>(</w:t>
      </w:r>
      <w:r w:rsidR="005425F7">
        <w:rPr>
          <w:rFonts w:ascii="Times New Roman" w:hAnsi="Times New Roman" w:cs="Times New Roman"/>
          <w:b/>
          <w:bCs/>
          <w:iCs/>
        </w:rPr>
        <w:t>ČETVRTAK</w:t>
      </w:r>
      <w:r w:rsidRPr="00FC1E64">
        <w:rPr>
          <w:rFonts w:ascii="Times New Roman" w:hAnsi="Times New Roman" w:cs="Times New Roman"/>
          <w:b/>
          <w:bCs/>
          <w:iCs/>
        </w:rPr>
        <w:t>)</w:t>
      </w:r>
    </w:p>
    <w:p w14:paraId="10BB6CC5" w14:textId="6012D908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S POČETKOM RADA U </w:t>
      </w:r>
      <w:r w:rsidR="005D7558">
        <w:rPr>
          <w:rFonts w:ascii="Times New Roman" w:hAnsi="Times New Roman" w:cs="Times New Roman"/>
          <w:b/>
          <w:bCs/>
          <w:iCs/>
        </w:rPr>
        <w:t>9</w:t>
      </w:r>
      <w:r w:rsidRPr="00FC1E64">
        <w:rPr>
          <w:rFonts w:ascii="Times New Roman" w:hAnsi="Times New Roman" w:cs="Times New Roman"/>
          <w:b/>
          <w:bCs/>
          <w:iCs/>
        </w:rPr>
        <w:t>:00 SATI</w:t>
      </w:r>
    </w:p>
    <w:p w14:paraId="014883CF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U VELIKOJ VIJEĆNICI GRADA KARLOVCA</w:t>
      </w:r>
    </w:p>
    <w:p w14:paraId="55F53F31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BANJAVČIĆEVA 9, KARLOVAC</w:t>
      </w:r>
    </w:p>
    <w:p w14:paraId="0F32D5BE" w14:textId="77777777" w:rsidR="00FB2CF7" w:rsidRPr="00FC1E64" w:rsidRDefault="00FB2CF7" w:rsidP="00366EAF">
      <w:pPr>
        <w:spacing w:after="0" w:line="240" w:lineRule="auto"/>
        <w:ind w:left="720"/>
        <w:rPr>
          <w:rFonts w:ascii="Times New Roman" w:hAnsi="Times New Roman" w:cs="Times New Roman"/>
          <w:iCs/>
          <w:color w:val="FF0000"/>
        </w:rPr>
      </w:pPr>
    </w:p>
    <w:p w14:paraId="7DD2E038" w14:textId="77777777" w:rsidR="00FD04FF" w:rsidRPr="00FC1E64" w:rsidRDefault="00FD04FF" w:rsidP="00366EAF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FC1E64">
        <w:rPr>
          <w:rFonts w:ascii="Times New Roman" w:hAnsi="Times New Roman" w:cs="Times New Roman"/>
          <w:iCs/>
        </w:rPr>
        <w:t>Za sjednicu predlažem sljedeći:</w:t>
      </w:r>
    </w:p>
    <w:p w14:paraId="78BB62AA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A52A1B" w14:textId="77777777" w:rsidR="00FD04FF" w:rsidRPr="00D55FBC" w:rsidRDefault="00FD04FF" w:rsidP="00D5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D N E V N I   R E D</w:t>
      </w:r>
    </w:p>
    <w:p w14:paraId="4FF64E15" w14:textId="77777777" w:rsidR="00BE7072" w:rsidRPr="00D55FBC" w:rsidRDefault="00BE7072" w:rsidP="00D55F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A2A90B" w14:textId="2DCC98F9" w:rsidR="00BE3975" w:rsidRDefault="00BE3975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975">
        <w:rPr>
          <w:rFonts w:ascii="Times New Roman" w:hAnsi="Times New Roman" w:cs="Times New Roman"/>
        </w:rPr>
        <w:t>Treće izmjene i dopune Proračuna Grada Karlovca za 2024. godinu</w:t>
      </w:r>
      <w:r>
        <w:rPr>
          <w:rFonts w:ascii="Times New Roman" w:hAnsi="Times New Roman" w:cs="Times New Roman"/>
        </w:rPr>
        <w:t>,</w:t>
      </w:r>
    </w:p>
    <w:p w14:paraId="7ACD316A" w14:textId="2D976FA4" w:rsidR="005425F7" w:rsidRDefault="005425F7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5F7">
        <w:rPr>
          <w:rFonts w:ascii="Times New Roman" w:hAnsi="Times New Roman" w:cs="Times New Roman"/>
        </w:rPr>
        <w:t>Druge izmjene Program</w:t>
      </w:r>
      <w:r w:rsidR="00386C6A">
        <w:rPr>
          <w:rFonts w:ascii="Times New Roman" w:hAnsi="Times New Roman" w:cs="Times New Roman"/>
        </w:rPr>
        <w:t>a</w:t>
      </w:r>
      <w:r w:rsidRPr="005425F7">
        <w:rPr>
          <w:rFonts w:ascii="Times New Roman" w:hAnsi="Times New Roman" w:cs="Times New Roman"/>
        </w:rPr>
        <w:t xml:space="preserve"> korištenja sredstava ostvarenih od raspolaganja poljoprivrednim zemljištem u vlasništvu Republike Hrvatske na području Grada Karlovca u 2024.god.</w:t>
      </w:r>
      <w:r>
        <w:rPr>
          <w:rFonts w:ascii="Times New Roman" w:hAnsi="Times New Roman" w:cs="Times New Roman"/>
        </w:rPr>
        <w:t>,</w:t>
      </w:r>
    </w:p>
    <w:p w14:paraId="63EEA7BC" w14:textId="2A6DE32A" w:rsidR="00C57EF0" w:rsidRDefault="00C57EF0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EF0">
        <w:rPr>
          <w:rFonts w:ascii="Times New Roman" w:hAnsi="Times New Roman" w:cs="Times New Roman"/>
        </w:rPr>
        <w:t>Druge izmjene i dopune programa korištenja naknade za zadržavanje nezakonito izgrađenih zgrada u prostoru 2024. godine</w:t>
      </w:r>
      <w:r>
        <w:rPr>
          <w:rFonts w:ascii="Times New Roman" w:hAnsi="Times New Roman" w:cs="Times New Roman"/>
        </w:rPr>
        <w:t>,</w:t>
      </w:r>
    </w:p>
    <w:p w14:paraId="24C9F885" w14:textId="41F4492C" w:rsidR="004D24E1" w:rsidRDefault="004D24E1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24E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ruge</w:t>
      </w:r>
      <w:r w:rsidRPr="004D24E1">
        <w:rPr>
          <w:rFonts w:ascii="Times New Roman" w:hAnsi="Times New Roman" w:cs="Times New Roman"/>
        </w:rPr>
        <w:t xml:space="preserve"> izmjene Programa javnih potreba u tehničkoj kulturi Grada Karlovca za 2024. godinu</w:t>
      </w:r>
      <w:r>
        <w:rPr>
          <w:rFonts w:ascii="Times New Roman" w:hAnsi="Times New Roman" w:cs="Times New Roman"/>
        </w:rPr>
        <w:t>,</w:t>
      </w:r>
    </w:p>
    <w:p w14:paraId="7CD9E0F8" w14:textId="1C72662E" w:rsidR="00523DCB" w:rsidRPr="00523DCB" w:rsidRDefault="00523DCB" w:rsidP="002917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DCB">
        <w:rPr>
          <w:rFonts w:ascii="Times New Roman" w:hAnsi="Times New Roman" w:cs="Times New Roman"/>
        </w:rPr>
        <w:t>Treće izmjene i dopune Programa građenja komunalne infrastrukture u 2024. godini</w:t>
      </w:r>
      <w:r>
        <w:rPr>
          <w:rFonts w:ascii="Times New Roman" w:hAnsi="Times New Roman" w:cs="Times New Roman"/>
        </w:rPr>
        <w:t>,</w:t>
      </w:r>
    </w:p>
    <w:p w14:paraId="71BFC15D" w14:textId="75EF3053" w:rsidR="00081B51" w:rsidRPr="005425F7" w:rsidRDefault="00081B51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Treće i</w:t>
      </w:r>
      <w:r w:rsidRPr="00081B51">
        <w:rPr>
          <w:rFonts w:ascii="Times New Roman" w:hAnsi="Times New Roman" w:cs="Times New Roman"/>
        </w:rPr>
        <w:t>zmjene i dopune Programa održavanja komunalne infrastrukture u 2024. godini</w:t>
      </w:r>
      <w:r>
        <w:rPr>
          <w:rFonts w:ascii="Times New Roman" w:hAnsi="Times New Roman" w:cs="Times New Roman"/>
        </w:rPr>
        <w:t>,</w:t>
      </w:r>
    </w:p>
    <w:p w14:paraId="3418CBCB" w14:textId="64CAB014" w:rsidR="005425F7" w:rsidRDefault="005425F7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5F7">
        <w:rPr>
          <w:rFonts w:ascii="Times New Roman" w:hAnsi="Times New Roman" w:cs="Times New Roman"/>
        </w:rPr>
        <w:t>Treće izmjene Program</w:t>
      </w:r>
      <w:r w:rsidR="00386C6A">
        <w:rPr>
          <w:rFonts w:ascii="Times New Roman" w:hAnsi="Times New Roman" w:cs="Times New Roman"/>
        </w:rPr>
        <w:t>a</w:t>
      </w:r>
      <w:r w:rsidRPr="005425F7">
        <w:rPr>
          <w:rFonts w:ascii="Times New Roman" w:hAnsi="Times New Roman" w:cs="Times New Roman"/>
        </w:rPr>
        <w:t xml:space="preserve"> poljoprivrede i ruralnog razvoja na području Grada Karlovca za </w:t>
      </w:r>
      <w:r w:rsidRPr="00E65A3E">
        <w:rPr>
          <w:rFonts w:ascii="Times New Roman" w:hAnsi="Times New Roman" w:cs="Times New Roman"/>
        </w:rPr>
        <w:t>2024.god.,</w:t>
      </w:r>
    </w:p>
    <w:p w14:paraId="457733DE" w14:textId="459E8E02" w:rsidR="00FC643D" w:rsidRPr="00E65A3E" w:rsidRDefault="00FC643D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Treće izmjene i dopune Programa mjera poticanja razvoja turizma na području Grada Karlovca za 2024. god.,</w:t>
      </w:r>
    </w:p>
    <w:p w14:paraId="72B53370" w14:textId="77777777" w:rsidR="001B3962" w:rsidRPr="00684433" w:rsidRDefault="001B3962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6758">
        <w:rPr>
          <w:rFonts w:ascii="Times New Roman" w:eastAsia="Times New Roman" w:hAnsi="Times New Roman" w:cs="Times New Roman"/>
        </w:rPr>
        <w:t>Treće izmjene i dopune Programa financiranja zaštite od požara u 2024. godini,</w:t>
      </w:r>
    </w:p>
    <w:p w14:paraId="0A5A2F46" w14:textId="7EC0822A" w:rsidR="00684433" w:rsidRPr="00684433" w:rsidRDefault="00684433" w:rsidP="002917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Treće i</w:t>
      </w:r>
      <w:r w:rsidRPr="00684433">
        <w:rPr>
          <w:rFonts w:ascii="Times New Roman" w:hAnsi="Times New Roman" w:cs="Times New Roman"/>
          <w:color w:val="000000" w:themeColor="text1"/>
        </w:rPr>
        <w:t xml:space="preserve">zmjene i dopune </w:t>
      </w:r>
      <w:r>
        <w:rPr>
          <w:rFonts w:ascii="Times New Roman" w:hAnsi="Times New Roman" w:cs="Times New Roman"/>
          <w:color w:val="000000" w:themeColor="text1"/>
        </w:rPr>
        <w:t>P</w:t>
      </w:r>
      <w:r w:rsidRPr="00684433">
        <w:rPr>
          <w:rFonts w:ascii="Times New Roman" w:hAnsi="Times New Roman" w:cs="Times New Roman"/>
          <w:color w:val="000000" w:themeColor="text1"/>
        </w:rPr>
        <w:t>rograma subvencija troškova stanovanja i drugih prava iz socijalne skrbi za 2024. godinu,</w:t>
      </w:r>
    </w:p>
    <w:p w14:paraId="40D44FE5" w14:textId="4F54278C" w:rsidR="00684433" w:rsidRPr="00684433" w:rsidRDefault="00684433" w:rsidP="002917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Treće </w:t>
      </w:r>
      <w:r w:rsidRPr="00684433">
        <w:rPr>
          <w:rFonts w:ascii="Times New Roman" w:hAnsi="Times New Roman" w:cs="Times New Roman"/>
        </w:rPr>
        <w:t xml:space="preserve">izmjene i dopune </w:t>
      </w:r>
      <w:r w:rsidR="00AE5D6B">
        <w:rPr>
          <w:rFonts w:ascii="Times New Roman" w:hAnsi="Times New Roman" w:cs="Times New Roman"/>
        </w:rPr>
        <w:t>P</w:t>
      </w:r>
      <w:r w:rsidRPr="00684433">
        <w:rPr>
          <w:rFonts w:ascii="Times New Roman" w:hAnsi="Times New Roman" w:cs="Times New Roman"/>
        </w:rPr>
        <w:t>rograma javnih potreba u sportu za 2024. godinu,</w:t>
      </w:r>
    </w:p>
    <w:p w14:paraId="2C09D843" w14:textId="7D23F029" w:rsidR="00684433" w:rsidRPr="00684433" w:rsidRDefault="00AE5D6B" w:rsidP="002917D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Treće </w:t>
      </w:r>
      <w:r w:rsidR="00684433" w:rsidRPr="00684433">
        <w:rPr>
          <w:rFonts w:ascii="Times New Roman" w:hAnsi="Times New Roman" w:cs="Times New Roman"/>
          <w:lang w:val="pl-PL"/>
        </w:rPr>
        <w:t xml:space="preserve">izmjene i dopune </w:t>
      </w:r>
      <w:r>
        <w:rPr>
          <w:rFonts w:ascii="Times New Roman" w:hAnsi="Times New Roman" w:cs="Times New Roman"/>
          <w:lang w:val="pl-PL"/>
        </w:rPr>
        <w:t>P</w:t>
      </w:r>
      <w:r w:rsidR="00684433" w:rsidRPr="00684433">
        <w:rPr>
          <w:rFonts w:ascii="Times New Roman" w:hAnsi="Times New Roman" w:cs="Times New Roman"/>
          <w:lang w:val="pl-PL"/>
        </w:rPr>
        <w:t xml:space="preserve">rograma za djecu i mlade </w:t>
      </w:r>
      <w:r>
        <w:rPr>
          <w:rFonts w:ascii="Times New Roman" w:hAnsi="Times New Roman" w:cs="Times New Roman"/>
          <w:lang w:val="pl-PL"/>
        </w:rPr>
        <w:t>G</w:t>
      </w:r>
      <w:r w:rsidR="00684433" w:rsidRPr="00684433">
        <w:rPr>
          <w:rFonts w:ascii="Times New Roman" w:hAnsi="Times New Roman" w:cs="Times New Roman"/>
          <w:lang w:val="pl-PL"/>
        </w:rPr>
        <w:t xml:space="preserve">rada </w:t>
      </w:r>
      <w:r>
        <w:rPr>
          <w:rFonts w:ascii="Times New Roman" w:hAnsi="Times New Roman" w:cs="Times New Roman"/>
          <w:lang w:val="pl-PL"/>
        </w:rPr>
        <w:t>K</w:t>
      </w:r>
      <w:r w:rsidR="00684433" w:rsidRPr="00684433">
        <w:rPr>
          <w:rFonts w:ascii="Times New Roman" w:hAnsi="Times New Roman" w:cs="Times New Roman"/>
          <w:lang w:val="pl-PL"/>
        </w:rPr>
        <w:t>arlovca za 2024.godinu,</w:t>
      </w:r>
    </w:p>
    <w:p w14:paraId="10BA548A" w14:textId="4E583608" w:rsidR="00684433" w:rsidRPr="00684433" w:rsidRDefault="00AE5D6B" w:rsidP="002917D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aps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Treće </w:t>
      </w:r>
      <w:r w:rsidR="00684433" w:rsidRPr="00684433">
        <w:rPr>
          <w:rFonts w:ascii="Times New Roman" w:hAnsi="Times New Roman" w:cs="Times New Roman"/>
          <w:lang w:val="pl-PL"/>
        </w:rPr>
        <w:t xml:space="preserve">izmjene i dopune </w:t>
      </w:r>
      <w:r>
        <w:rPr>
          <w:rFonts w:ascii="Times New Roman" w:hAnsi="Times New Roman" w:cs="Times New Roman"/>
          <w:lang w:val="pl-PL"/>
        </w:rPr>
        <w:t>P</w:t>
      </w:r>
      <w:r w:rsidR="00684433" w:rsidRPr="00684433">
        <w:rPr>
          <w:rFonts w:ascii="Times New Roman" w:hAnsi="Times New Roman" w:cs="Times New Roman"/>
          <w:lang w:val="pl-PL"/>
        </w:rPr>
        <w:t>rograma javnih potreba u predškolskom odgoju i obrazovanju za 2024. godinu,</w:t>
      </w:r>
    </w:p>
    <w:p w14:paraId="7A82E362" w14:textId="49DDDF21" w:rsidR="00684433" w:rsidRPr="00AA332E" w:rsidRDefault="00AE5D6B" w:rsidP="002917D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lang w:val="pl-PL"/>
        </w:rPr>
        <w:t xml:space="preserve">Treće </w:t>
      </w:r>
      <w:r w:rsidR="00684433" w:rsidRPr="00684433">
        <w:rPr>
          <w:rFonts w:ascii="Times New Roman" w:hAnsi="Times New Roman" w:cs="Times New Roman"/>
        </w:rPr>
        <w:t xml:space="preserve">izmjene i dopune </w:t>
      </w:r>
      <w:r w:rsidR="00745E9B">
        <w:rPr>
          <w:rFonts w:ascii="Times New Roman" w:hAnsi="Times New Roman" w:cs="Times New Roman"/>
        </w:rPr>
        <w:t>P</w:t>
      </w:r>
      <w:r w:rsidR="00684433" w:rsidRPr="00684433">
        <w:rPr>
          <w:rFonts w:ascii="Times New Roman" w:hAnsi="Times New Roman" w:cs="Times New Roman"/>
        </w:rPr>
        <w:t>rograma javnih potreba osnovnih škola iznad zakonskog standarda za 2024. godinu,</w:t>
      </w:r>
    </w:p>
    <w:p w14:paraId="4914C452" w14:textId="62639CAC" w:rsidR="00AA332E" w:rsidRPr="00570897" w:rsidRDefault="00AA332E" w:rsidP="002917D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570897">
        <w:rPr>
          <w:rFonts w:ascii="Times New Roman" w:eastAsia="Times New Roman" w:hAnsi="Times New Roman" w:cs="Times New Roman"/>
        </w:rPr>
        <w:t>Pravilnik o ocjenjivanju službenika i namještenika u upravnim tijelima Grada Karlovca,</w:t>
      </w:r>
    </w:p>
    <w:p w14:paraId="2F7E82E9" w14:textId="0340BB17" w:rsidR="001B3962" w:rsidRPr="001B3962" w:rsidRDefault="001B3962" w:rsidP="002917DF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1B3962">
        <w:rPr>
          <w:rFonts w:ascii="Times New Roman" w:eastAsia="Times New Roman" w:hAnsi="Times New Roman" w:cs="Times New Roman"/>
        </w:rPr>
        <w:t>Odluka o donošenju Analize stanja sustava civilne zaštite na području Grada Karlovca za 2024. godinu</w:t>
      </w:r>
      <w:r w:rsidR="00704281">
        <w:rPr>
          <w:rFonts w:ascii="Times New Roman" w:eastAsia="Times New Roman" w:hAnsi="Times New Roman" w:cs="Times New Roman"/>
        </w:rPr>
        <w:t>,</w:t>
      </w:r>
    </w:p>
    <w:p w14:paraId="2370FFE9" w14:textId="65560BC3" w:rsidR="001B3962" w:rsidRPr="001B3962" w:rsidRDefault="001B3962" w:rsidP="002917DF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1B3962">
        <w:rPr>
          <w:rFonts w:ascii="Times New Roman" w:eastAsia="Times New Roman" w:hAnsi="Times New Roman" w:cs="Times New Roman"/>
        </w:rPr>
        <w:lastRenderedPageBreak/>
        <w:t>Odluka o donošenju Plana razvoja sustava civilne zaštite na području Grada Karlovca za 2025. godinu s financijskim učincima za trogodišnje razdoblje 2025.-2027.</w:t>
      </w:r>
      <w:r w:rsidR="00704281">
        <w:rPr>
          <w:rFonts w:ascii="Times New Roman" w:eastAsia="Times New Roman" w:hAnsi="Times New Roman" w:cs="Times New Roman"/>
        </w:rPr>
        <w:t>,</w:t>
      </w:r>
    </w:p>
    <w:p w14:paraId="41164A43" w14:textId="310E30B4" w:rsidR="001B3962" w:rsidRPr="001B3962" w:rsidRDefault="001B3962" w:rsidP="002917DF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1B3962">
        <w:rPr>
          <w:rFonts w:ascii="Times New Roman" w:eastAsia="Times New Roman" w:hAnsi="Times New Roman" w:cs="Times New Roman"/>
        </w:rPr>
        <w:t>Odluka o donošenju Izvješća o stanju zaštite od požara na području Grada Karlovca za 2024. godinu</w:t>
      </w:r>
      <w:r w:rsidR="00704281">
        <w:rPr>
          <w:rFonts w:ascii="Times New Roman" w:eastAsia="Times New Roman" w:hAnsi="Times New Roman" w:cs="Times New Roman"/>
        </w:rPr>
        <w:t>,</w:t>
      </w:r>
    </w:p>
    <w:p w14:paraId="3077FA0E" w14:textId="086F3359" w:rsidR="001B3962" w:rsidRPr="001B3962" w:rsidRDefault="001B3962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3962">
        <w:rPr>
          <w:rFonts w:ascii="Times New Roman" w:eastAsia="Times New Roman" w:hAnsi="Times New Roman" w:cs="Times New Roman"/>
        </w:rPr>
        <w:t>Odluka o donošenju Godišnjeg provedbenog plana unapređenja zaštite od požara na području Grada Karlovca za 2025. godinu</w:t>
      </w:r>
      <w:r w:rsidR="00704281">
        <w:rPr>
          <w:rFonts w:ascii="Times New Roman" w:eastAsia="Times New Roman" w:hAnsi="Times New Roman" w:cs="Times New Roman"/>
        </w:rPr>
        <w:t>,</w:t>
      </w:r>
    </w:p>
    <w:p w14:paraId="40B0C7E9" w14:textId="313AAF87" w:rsidR="003C5D11" w:rsidRPr="002917DF" w:rsidRDefault="003C5D11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2917DF">
        <w:rPr>
          <w:rFonts w:ascii="Times New Roman" w:hAnsi="Times New Roman" w:cs="Times New Roman"/>
        </w:rPr>
        <w:t xml:space="preserve">Odluka o donošenju Plana rasvjete Grada Karlovca, </w:t>
      </w:r>
    </w:p>
    <w:p w14:paraId="1A2F7387" w14:textId="440B0F3A" w:rsidR="00E65A3E" w:rsidRPr="00E65A3E" w:rsidRDefault="00E65A3E" w:rsidP="002917DF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E65A3E">
        <w:rPr>
          <w:rFonts w:ascii="Times New Roman" w:eastAsia="Times New Roman" w:hAnsi="Times New Roman" w:cs="Times New Roman"/>
        </w:rPr>
        <w:t>Odluka o realizaciji Programa društveno poticane stanogradnje na području Grada Karlovca</w:t>
      </w:r>
      <w:r>
        <w:rPr>
          <w:rFonts w:ascii="Times New Roman" w:eastAsia="Times New Roman" w:hAnsi="Times New Roman" w:cs="Times New Roman"/>
        </w:rPr>
        <w:t>,</w:t>
      </w:r>
    </w:p>
    <w:p w14:paraId="719C5F52" w14:textId="6DDDA9E3" w:rsidR="00CD7F44" w:rsidRDefault="00491167" w:rsidP="002917D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491167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491167">
        <w:rPr>
          <w:rFonts w:ascii="Times New Roman" w:hAnsi="Times New Roman" w:cs="Times New Roman"/>
        </w:rPr>
        <w:t xml:space="preserve"> o ukidanju statusa javnog dobra u općoj upotrebi na nekretnini k.č. 1447/10 k.o. Rečica</w:t>
      </w:r>
      <w:r w:rsidR="009C5C3C">
        <w:rPr>
          <w:rFonts w:ascii="Times New Roman" w:hAnsi="Times New Roman" w:cs="Times New Roman"/>
        </w:rPr>
        <w:t>,</w:t>
      </w:r>
    </w:p>
    <w:p w14:paraId="6E752308" w14:textId="77777777" w:rsidR="007F3794" w:rsidRPr="007F3794" w:rsidRDefault="003C5D11" w:rsidP="002917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Odluka </w:t>
      </w:r>
      <w:r w:rsidRPr="003C5D11">
        <w:rPr>
          <w:rFonts w:ascii="Times New Roman" w:hAnsi="Times New Roman" w:cs="Times New Roman"/>
        </w:rPr>
        <w:t xml:space="preserve">o trećim izmjenama i dopunama </w:t>
      </w:r>
      <w:r>
        <w:rPr>
          <w:rFonts w:ascii="Times New Roman" w:hAnsi="Times New Roman" w:cs="Times New Roman"/>
        </w:rPr>
        <w:t>O</w:t>
      </w:r>
      <w:r w:rsidRPr="003C5D11">
        <w:rPr>
          <w:rFonts w:ascii="Times New Roman" w:hAnsi="Times New Roman" w:cs="Times New Roman"/>
        </w:rPr>
        <w:t xml:space="preserve">dluke o kriterijima, mjerilima i načinu financiranja decentraliziranih funkcija u osnovnim školama na području </w:t>
      </w:r>
      <w:r>
        <w:rPr>
          <w:rFonts w:ascii="Times New Roman" w:hAnsi="Times New Roman" w:cs="Times New Roman"/>
        </w:rPr>
        <w:t>G</w:t>
      </w:r>
      <w:r w:rsidRPr="003C5D11">
        <w:rPr>
          <w:rFonts w:ascii="Times New Roman" w:hAnsi="Times New Roman" w:cs="Times New Roman"/>
        </w:rPr>
        <w:t xml:space="preserve">rada </w:t>
      </w:r>
      <w:r>
        <w:rPr>
          <w:rFonts w:ascii="Times New Roman" w:hAnsi="Times New Roman" w:cs="Times New Roman"/>
        </w:rPr>
        <w:t>K</w:t>
      </w:r>
      <w:r w:rsidRPr="003C5D11">
        <w:rPr>
          <w:rFonts w:ascii="Times New Roman" w:hAnsi="Times New Roman" w:cs="Times New Roman"/>
        </w:rPr>
        <w:t>arlovca za 2024. godinu</w:t>
      </w:r>
      <w:r w:rsidR="007F3794">
        <w:rPr>
          <w:rFonts w:ascii="Times New Roman" w:hAnsi="Times New Roman" w:cs="Times New Roman"/>
        </w:rPr>
        <w:t>,</w:t>
      </w:r>
    </w:p>
    <w:p w14:paraId="7644147C" w14:textId="5417AC14" w:rsidR="007F3794" w:rsidRPr="007F3794" w:rsidRDefault="007F3794" w:rsidP="002917D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aps/>
        </w:rPr>
      </w:pPr>
      <w:r w:rsidRPr="007F3794">
        <w:rPr>
          <w:rFonts w:ascii="Times New Roman" w:hAnsi="Times New Roman" w:cs="Times New Roman"/>
          <w:sz w:val="24"/>
          <w:szCs w:val="24"/>
          <w:lang w:eastAsia="hr-HR"/>
        </w:rPr>
        <w:t xml:space="preserve">Odluka </w:t>
      </w:r>
      <w:r w:rsidRPr="007F3794">
        <w:rPr>
          <w:rFonts w:ascii="Times New Roman" w:hAnsi="Times New Roman" w:cs="Times New Roman"/>
          <w:lang w:eastAsia="hr-HR"/>
        </w:rPr>
        <w:t xml:space="preserve">o izmjeni i dopuni </w:t>
      </w:r>
      <w:bookmarkStart w:id="0" w:name="_Hlk137197372"/>
      <w:bookmarkStart w:id="1" w:name="_Hlk137197537"/>
      <w:bookmarkStart w:id="2" w:name="_Hlk137198835"/>
      <w:r w:rsidRPr="007F3794">
        <w:rPr>
          <w:rFonts w:ascii="Times New Roman" w:hAnsi="Times New Roman" w:cs="Times New Roman"/>
          <w:lang w:eastAsia="hr-HR"/>
        </w:rPr>
        <w:t xml:space="preserve">Odluke o </w:t>
      </w:r>
      <w:bookmarkEnd w:id="0"/>
      <w:bookmarkEnd w:id="1"/>
      <w:bookmarkEnd w:id="2"/>
      <w:r w:rsidRPr="007F3794">
        <w:rPr>
          <w:rFonts w:ascii="Times New Roman" w:hAnsi="Times New Roman" w:cs="Times New Roman"/>
          <w:lang w:eastAsia="hr-HR"/>
        </w:rPr>
        <w:t>prijenosu prava vlasništva nekretnine k.č. br. 9/1, 9/7 k.o. Rečica te pokretnina i pripadajuće dokumentacije na ustanovu Dječji vrtić Karlovac</w:t>
      </w:r>
      <w:r w:rsidR="00D32E8B">
        <w:rPr>
          <w:rFonts w:ascii="Times New Roman" w:hAnsi="Times New Roman" w:cs="Times New Roman"/>
          <w:lang w:eastAsia="hr-HR"/>
        </w:rPr>
        <w:t>.</w:t>
      </w:r>
    </w:p>
    <w:p w14:paraId="20CAAC50" w14:textId="03F4B65A" w:rsidR="002B20B6" w:rsidRPr="003C2450" w:rsidRDefault="002B20B6" w:rsidP="003C2450">
      <w:pPr>
        <w:spacing w:after="0" w:line="240" w:lineRule="auto"/>
        <w:rPr>
          <w:rFonts w:eastAsia="Times New Roman"/>
        </w:rPr>
      </w:pPr>
    </w:p>
    <w:p w14:paraId="31625176" w14:textId="20B62233" w:rsidR="002B20B6" w:rsidRPr="002B20B6" w:rsidRDefault="002B20B6" w:rsidP="002B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4AF8E6" w14:textId="1DE44771" w:rsidR="00F055D9" w:rsidRPr="00FC1E64" w:rsidRDefault="001C77E9" w:rsidP="00366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 xml:space="preserve">    </w:t>
      </w:r>
    </w:p>
    <w:p w14:paraId="24286762" w14:textId="337A812B" w:rsidR="001C77E9" w:rsidRPr="00FC1E64" w:rsidRDefault="00F055D9" w:rsidP="00366EA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 xml:space="preserve">    </w:t>
      </w:r>
      <w:r w:rsidR="001C77E9" w:rsidRPr="00FC1E64">
        <w:rPr>
          <w:rFonts w:ascii="Times New Roman" w:hAnsi="Times New Roman" w:cs="Times New Roman"/>
        </w:rPr>
        <w:t xml:space="preserve">     </w:t>
      </w:r>
      <w:r w:rsidR="002218F6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 xml:space="preserve"> </w:t>
      </w:r>
      <w:r w:rsidR="00E916DF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>PREDSJEDNIK</w:t>
      </w:r>
    </w:p>
    <w:p w14:paraId="3D12F02C" w14:textId="77777777" w:rsidR="001C77E9" w:rsidRPr="00FC1E64" w:rsidRDefault="001C77E9" w:rsidP="00366EA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GRADSKOG VIJEĆA GRADA KARLOVCA</w:t>
      </w:r>
    </w:p>
    <w:p w14:paraId="036AC41B" w14:textId="37CEE2BE" w:rsidR="001C77E9" w:rsidRPr="00FC1E64" w:rsidRDefault="001C77E9" w:rsidP="00366EA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Marin Svetić, dipl.ing. šumarstva</w:t>
      </w:r>
    </w:p>
    <w:p w14:paraId="381F08AF" w14:textId="77777777" w:rsidR="004B0BA2" w:rsidRPr="00FC1E64" w:rsidRDefault="004B0BA2" w:rsidP="00366EAF">
      <w:pPr>
        <w:spacing w:after="0" w:line="240" w:lineRule="auto"/>
        <w:rPr>
          <w:rFonts w:ascii="Times New Roman" w:hAnsi="Times New Roman" w:cs="Times New Roman"/>
        </w:rPr>
      </w:pPr>
    </w:p>
    <w:sectPr w:rsidR="004B0BA2" w:rsidRPr="00FC1E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BBA2" w14:textId="77777777" w:rsidR="00F545D9" w:rsidRDefault="00F545D9" w:rsidP="00D5785F">
      <w:pPr>
        <w:spacing w:after="0" w:line="240" w:lineRule="auto"/>
      </w:pPr>
      <w:r>
        <w:separator/>
      </w:r>
    </w:p>
  </w:endnote>
  <w:endnote w:type="continuationSeparator" w:id="0">
    <w:p w14:paraId="60A1E7F1" w14:textId="77777777" w:rsidR="00F545D9" w:rsidRDefault="00F545D9" w:rsidP="00D5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B179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43E95A1B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  <w:p w14:paraId="0C095616" w14:textId="77777777" w:rsidR="00D5785F" w:rsidRDefault="00D57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B80F" w14:textId="77777777" w:rsidR="00F545D9" w:rsidRDefault="00F545D9" w:rsidP="00D5785F">
      <w:pPr>
        <w:spacing w:after="0" w:line="240" w:lineRule="auto"/>
      </w:pPr>
      <w:r>
        <w:separator/>
      </w:r>
    </w:p>
  </w:footnote>
  <w:footnote w:type="continuationSeparator" w:id="0">
    <w:p w14:paraId="53FBD0D3" w14:textId="77777777" w:rsidR="00F545D9" w:rsidRDefault="00F545D9" w:rsidP="00D5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EAB"/>
    <w:multiLevelType w:val="hybridMultilevel"/>
    <w:tmpl w:val="4EAEB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90E"/>
    <w:multiLevelType w:val="hybridMultilevel"/>
    <w:tmpl w:val="6BD443B0"/>
    <w:lvl w:ilvl="0" w:tplc="FEFA86A8">
      <w:start w:val="2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62C7"/>
    <w:multiLevelType w:val="hybridMultilevel"/>
    <w:tmpl w:val="58D0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82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F45F4"/>
    <w:multiLevelType w:val="hybridMultilevel"/>
    <w:tmpl w:val="18D0659C"/>
    <w:lvl w:ilvl="0" w:tplc="5E5688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78C79F8"/>
    <w:multiLevelType w:val="hybridMultilevel"/>
    <w:tmpl w:val="2B5C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8A4"/>
    <w:multiLevelType w:val="hybridMultilevel"/>
    <w:tmpl w:val="E3F834E4"/>
    <w:lvl w:ilvl="0" w:tplc="117C3AA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688D"/>
    <w:multiLevelType w:val="hybridMultilevel"/>
    <w:tmpl w:val="A2E0DC04"/>
    <w:lvl w:ilvl="0" w:tplc="69DA3BFC">
      <w:start w:val="1"/>
      <w:numFmt w:val="decimal"/>
      <w:lvlText w:val="%1."/>
      <w:lvlJc w:val="left"/>
      <w:pPr>
        <w:ind w:left="720" w:hanging="360"/>
      </w:pPr>
      <w:rPr>
        <w:rFonts w:ascii="Work Sans" w:hAnsi="Work Sans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084"/>
    <w:multiLevelType w:val="hybridMultilevel"/>
    <w:tmpl w:val="E69C9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428D"/>
    <w:multiLevelType w:val="hybridMultilevel"/>
    <w:tmpl w:val="FF88B704"/>
    <w:lvl w:ilvl="0" w:tplc="C9E02788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403E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451D5"/>
    <w:multiLevelType w:val="hybridMultilevel"/>
    <w:tmpl w:val="A904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0DA5"/>
    <w:multiLevelType w:val="hybridMultilevel"/>
    <w:tmpl w:val="97200C14"/>
    <w:lvl w:ilvl="0" w:tplc="CABC3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D0D"/>
    <w:multiLevelType w:val="hybridMultilevel"/>
    <w:tmpl w:val="C776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D3ADB"/>
    <w:multiLevelType w:val="hybridMultilevel"/>
    <w:tmpl w:val="06EE20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51278"/>
    <w:multiLevelType w:val="hybridMultilevel"/>
    <w:tmpl w:val="06844DB4"/>
    <w:lvl w:ilvl="0" w:tplc="EE363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D0407"/>
    <w:multiLevelType w:val="hybridMultilevel"/>
    <w:tmpl w:val="0EAE98C2"/>
    <w:lvl w:ilvl="0" w:tplc="552040D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4A07DA"/>
    <w:multiLevelType w:val="hybridMultilevel"/>
    <w:tmpl w:val="39922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0EDE"/>
    <w:multiLevelType w:val="hybridMultilevel"/>
    <w:tmpl w:val="2EB4FD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F29B7"/>
    <w:multiLevelType w:val="hybridMultilevel"/>
    <w:tmpl w:val="FC5E5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A97"/>
    <w:multiLevelType w:val="hybridMultilevel"/>
    <w:tmpl w:val="FF88B704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5B5"/>
    <w:multiLevelType w:val="multilevel"/>
    <w:tmpl w:val="09C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55572"/>
    <w:multiLevelType w:val="hybridMultilevel"/>
    <w:tmpl w:val="6456C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289B"/>
    <w:multiLevelType w:val="hybridMultilevel"/>
    <w:tmpl w:val="45FE9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81289"/>
    <w:multiLevelType w:val="hybridMultilevel"/>
    <w:tmpl w:val="B4801FF6"/>
    <w:lvl w:ilvl="0" w:tplc="2B74475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0A74BF"/>
    <w:multiLevelType w:val="hybridMultilevel"/>
    <w:tmpl w:val="36C6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41048"/>
    <w:multiLevelType w:val="hybridMultilevel"/>
    <w:tmpl w:val="54B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90E1E"/>
    <w:multiLevelType w:val="hybridMultilevel"/>
    <w:tmpl w:val="647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E17E7"/>
    <w:multiLevelType w:val="hybridMultilevel"/>
    <w:tmpl w:val="083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E65E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526615"/>
    <w:multiLevelType w:val="hybridMultilevel"/>
    <w:tmpl w:val="F00A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41D92"/>
    <w:multiLevelType w:val="hybridMultilevel"/>
    <w:tmpl w:val="44C6C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55A5"/>
    <w:multiLevelType w:val="hybridMultilevel"/>
    <w:tmpl w:val="6F42905E"/>
    <w:lvl w:ilvl="0" w:tplc="FD5C4BB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10FAC"/>
    <w:multiLevelType w:val="hybridMultilevel"/>
    <w:tmpl w:val="A9688372"/>
    <w:lvl w:ilvl="0" w:tplc="1124D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43E3A"/>
    <w:multiLevelType w:val="hybridMultilevel"/>
    <w:tmpl w:val="4EAEB92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800D2"/>
    <w:multiLevelType w:val="hybridMultilevel"/>
    <w:tmpl w:val="84DC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E3F44"/>
    <w:multiLevelType w:val="hybridMultilevel"/>
    <w:tmpl w:val="C2DAA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36AAF"/>
    <w:multiLevelType w:val="hybridMultilevel"/>
    <w:tmpl w:val="C90A1F4E"/>
    <w:lvl w:ilvl="0" w:tplc="BCA8F8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71C7C"/>
    <w:multiLevelType w:val="hybridMultilevel"/>
    <w:tmpl w:val="EB08575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4B5233"/>
    <w:multiLevelType w:val="multilevel"/>
    <w:tmpl w:val="5BF6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D3580"/>
    <w:multiLevelType w:val="hybridMultilevel"/>
    <w:tmpl w:val="881AE850"/>
    <w:lvl w:ilvl="0" w:tplc="E7066AE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bCs/>
        <w:strike w:val="0"/>
        <w:dstrike w:val="0"/>
        <w:sz w:val="22"/>
        <w:szCs w:val="22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D732DF"/>
    <w:multiLevelType w:val="hybridMultilevel"/>
    <w:tmpl w:val="FCAA8F90"/>
    <w:lvl w:ilvl="0" w:tplc="CB82D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B14BEB"/>
    <w:multiLevelType w:val="hybridMultilevel"/>
    <w:tmpl w:val="440AB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683">
    <w:abstractNumId w:val="42"/>
  </w:num>
  <w:num w:numId="2" w16cid:durableId="1950815442">
    <w:abstractNumId w:val="12"/>
  </w:num>
  <w:num w:numId="3" w16cid:durableId="903223668">
    <w:abstractNumId w:val="34"/>
  </w:num>
  <w:num w:numId="4" w16cid:durableId="1736884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9840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790696">
    <w:abstractNumId w:val="33"/>
  </w:num>
  <w:num w:numId="7" w16cid:durableId="1314414155">
    <w:abstractNumId w:val="0"/>
  </w:num>
  <w:num w:numId="8" w16cid:durableId="1369454814">
    <w:abstractNumId w:val="31"/>
  </w:num>
  <w:num w:numId="9" w16cid:durableId="1002662401">
    <w:abstractNumId w:val="38"/>
  </w:num>
  <w:num w:numId="10" w16cid:durableId="2038845623">
    <w:abstractNumId w:val="29"/>
  </w:num>
  <w:num w:numId="11" w16cid:durableId="958072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5297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694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791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29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027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8008733">
    <w:abstractNumId w:val="2"/>
  </w:num>
  <w:num w:numId="18" w16cid:durableId="996161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40119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3693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495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375532">
    <w:abstractNumId w:val="41"/>
  </w:num>
  <w:num w:numId="23" w16cid:durableId="11303972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092656">
    <w:abstractNumId w:val="11"/>
  </w:num>
  <w:num w:numId="25" w16cid:durableId="891770806">
    <w:abstractNumId w:val="13"/>
  </w:num>
  <w:num w:numId="26" w16cid:durableId="1732191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1437792">
    <w:abstractNumId w:val="6"/>
  </w:num>
  <w:num w:numId="28" w16cid:durableId="685130110">
    <w:abstractNumId w:val="18"/>
  </w:num>
  <w:num w:numId="29" w16cid:durableId="821389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4618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6039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0970448">
    <w:abstractNumId w:val="21"/>
  </w:num>
  <w:num w:numId="33" w16cid:durableId="158039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6286783">
    <w:abstractNumId w:val="37"/>
  </w:num>
  <w:num w:numId="35" w16cid:durableId="5435180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5187669">
    <w:abstractNumId w:val="24"/>
  </w:num>
  <w:num w:numId="37" w16cid:durableId="188490305">
    <w:abstractNumId w:val="3"/>
  </w:num>
  <w:num w:numId="38" w16cid:durableId="24067917">
    <w:abstractNumId w:val="36"/>
  </w:num>
  <w:num w:numId="39" w16cid:durableId="587422022">
    <w:abstractNumId w:val="36"/>
  </w:num>
  <w:num w:numId="40" w16cid:durableId="15887296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47505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1518226">
    <w:abstractNumId w:val="32"/>
  </w:num>
  <w:num w:numId="43" w16cid:durableId="1982418028">
    <w:abstractNumId w:val="17"/>
  </w:num>
  <w:num w:numId="44" w16cid:durableId="1614052728">
    <w:abstractNumId w:val="4"/>
  </w:num>
  <w:num w:numId="45" w16cid:durableId="977876187">
    <w:abstractNumId w:val="15"/>
  </w:num>
  <w:num w:numId="46" w16cid:durableId="1164395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F"/>
    <w:rsid w:val="000021E3"/>
    <w:rsid w:val="00003898"/>
    <w:rsid w:val="00005F12"/>
    <w:rsid w:val="00013275"/>
    <w:rsid w:val="00014475"/>
    <w:rsid w:val="00023A2A"/>
    <w:rsid w:val="0002613F"/>
    <w:rsid w:val="00027652"/>
    <w:rsid w:val="00032B53"/>
    <w:rsid w:val="000358B3"/>
    <w:rsid w:val="000407E5"/>
    <w:rsid w:val="000457F4"/>
    <w:rsid w:val="00051469"/>
    <w:rsid w:val="000519EF"/>
    <w:rsid w:val="00056C42"/>
    <w:rsid w:val="00071C8E"/>
    <w:rsid w:val="00081B51"/>
    <w:rsid w:val="00082454"/>
    <w:rsid w:val="000824F0"/>
    <w:rsid w:val="00095CE1"/>
    <w:rsid w:val="00097B67"/>
    <w:rsid w:val="000A2D72"/>
    <w:rsid w:val="000A6EA2"/>
    <w:rsid w:val="000B40DA"/>
    <w:rsid w:val="000B6520"/>
    <w:rsid w:val="000C167C"/>
    <w:rsid w:val="000C2000"/>
    <w:rsid w:val="000D1A6F"/>
    <w:rsid w:val="000D2AB0"/>
    <w:rsid w:val="00103A53"/>
    <w:rsid w:val="001117A0"/>
    <w:rsid w:val="00153278"/>
    <w:rsid w:val="00160130"/>
    <w:rsid w:val="001618E0"/>
    <w:rsid w:val="00163EF8"/>
    <w:rsid w:val="00164B21"/>
    <w:rsid w:val="00166389"/>
    <w:rsid w:val="001676A4"/>
    <w:rsid w:val="00170A79"/>
    <w:rsid w:val="00171DC9"/>
    <w:rsid w:val="001875A9"/>
    <w:rsid w:val="001A0DCA"/>
    <w:rsid w:val="001B033B"/>
    <w:rsid w:val="001B0C74"/>
    <w:rsid w:val="001B3190"/>
    <w:rsid w:val="001B3962"/>
    <w:rsid w:val="001C1B56"/>
    <w:rsid w:val="001C4696"/>
    <w:rsid w:val="001C77E9"/>
    <w:rsid w:val="001D5C14"/>
    <w:rsid w:val="001D5D34"/>
    <w:rsid w:val="001E7669"/>
    <w:rsid w:val="002018B6"/>
    <w:rsid w:val="00203A8D"/>
    <w:rsid w:val="002218F6"/>
    <w:rsid w:val="00231E17"/>
    <w:rsid w:val="00232344"/>
    <w:rsid w:val="00246183"/>
    <w:rsid w:val="00250987"/>
    <w:rsid w:val="00253215"/>
    <w:rsid w:val="002545DF"/>
    <w:rsid w:val="002619BB"/>
    <w:rsid w:val="0026269F"/>
    <w:rsid w:val="00282455"/>
    <w:rsid w:val="00286806"/>
    <w:rsid w:val="002874F6"/>
    <w:rsid w:val="002917DF"/>
    <w:rsid w:val="002947B2"/>
    <w:rsid w:val="00296586"/>
    <w:rsid w:val="002A6A97"/>
    <w:rsid w:val="002B20B6"/>
    <w:rsid w:val="002B4A04"/>
    <w:rsid w:val="002B7410"/>
    <w:rsid w:val="002D312C"/>
    <w:rsid w:val="002D4862"/>
    <w:rsid w:val="002E0AED"/>
    <w:rsid w:val="002E71F9"/>
    <w:rsid w:val="002F442B"/>
    <w:rsid w:val="002F5BB1"/>
    <w:rsid w:val="00300DF8"/>
    <w:rsid w:val="0030340E"/>
    <w:rsid w:val="00306C3F"/>
    <w:rsid w:val="00313D9A"/>
    <w:rsid w:val="00314B18"/>
    <w:rsid w:val="00322990"/>
    <w:rsid w:val="00323078"/>
    <w:rsid w:val="0032352F"/>
    <w:rsid w:val="003262DA"/>
    <w:rsid w:val="0033367F"/>
    <w:rsid w:val="003352B0"/>
    <w:rsid w:val="0034081D"/>
    <w:rsid w:val="003433BF"/>
    <w:rsid w:val="00364CDF"/>
    <w:rsid w:val="00365105"/>
    <w:rsid w:val="00366840"/>
    <w:rsid w:val="00366EAF"/>
    <w:rsid w:val="00372888"/>
    <w:rsid w:val="00385297"/>
    <w:rsid w:val="00386C6A"/>
    <w:rsid w:val="00386DF5"/>
    <w:rsid w:val="00387FD3"/>
    <w:rsid w:val="00392DC0"/>
    <w:rsid w:val="00393B78"/>
    <w:rsid w:val="003A0543"/>
    <w:rsid w:val="003A49A3"/>
    <w:rsid w:val="003B2CED"/>
    <w:rsid w:val="003B456D"/>
    <w:rsid w:val="003B4F30"/>
    <w:rsid w:val="003B51B5"/>
    <w:rsid w:val="003B585C"/>
    <w:rsid w:val="003B69CC"/>
    <w:rsid w:val="003C2450"/>
    <w:rsid w:val="003C5D11"/>
    <w:rsid w:val="003D4809"/>
    <w:rsid w:val="003D53A3"/>
    <w:rsid w:val="003D5716"/>
    <w:rsid w:val="003D6117"/>
    <w:rsid w:val="003E11A5"/>
    <w:rsid w:val="003E1D40"/>
    <w:rsid w:val="003E244A"/>
    <w:rsid w:val="003E5409"/>
    <w:rsid w:val="003F0751"/>
    <w:rsid w:val="003F5700"/>
    <w:rsid w:val="003F7A9E"/>
    <w:rsid w:val="004017EE"/>
    <w:rsid w:val="00413563"/>
    <w:rsid w:val="00424FCF"/>
    <w:rsid w:val="00434169"/>
    <w:rsid w:val="00451876"/>
    <w:rsid w:val="004665FB"/>
    <w:rsid w:val="00491167"/>
    <w:rsid w:val="004A0B7B"/>
    <w:rsid w:val="004A0E90"/>
    <w:rsid w:val="004B0BA2"/>
    <w:rsid w:val="004C1E5E"/>
    <w:rsid w:val="004C7752"/>
    <w:rsid w:val="004D24E1"/>
    <w:rsid w:val="004E56E6"/>
    <w:rsid w:val="004F291A"/>
    <w:rsid w:val="004F3736"/>
    <w:rsid w:val="004F50F0"/>
    <w:rsid w:val="004F6BE7"/>
    <w:rsid w:val="00502808"/>
    <w:rsid w:val="005038AB"/>
    <w:rsid w:val="00511E23"/>
    <w:rsid w:val="00512D99"/>
    <w:rsid w:val="0052150B"/>
    <w:rsid w:val="00523DCB"/>
    <w:rsid w:val="00523E5D"/>
    <w:rsid w:val="0053007E"/>
    <w:rsid w:val="00537981"/>
    <w:rsid w:val="005425F7"/>
    <w:rsid w:val="00556C2A"/>
    <w:rsid w:val="00556CD2"/>
    <w:rsid w:val="00557269"/>
    <w:rsid w:val="00570897"/>
    <w:rsid w:val="005756C2"/>
    <w:rsid w:val="005871F1"/>
    <w:rsid w:val="005875D8"/>
    <w:rsid w:val="0058760A"/>
    <w:rsid w:val="005906B3"/>
    <w:rsid w:val="0059278F"/>
    <w:rsid w:val="00594BDC"/>
    <w:rsid w:val="005B3CF3"/>
    <w:rsid w:val="005B6EEF"/>
    <w:rsid w:val="005D4AFC"/>
    <w:rsid w:val="005D7558"/>
    <w:rsid w:val="005D7898"/>
    <w:rsid w:val="005E6261"/>
    <w:rsid w:val="005F15EF"/>
    <w:rsid w:val="005F175C"/>
    <w:rsid w:val="005F30BE"/>
    <w:rsid w:val="005F75BF"/>
    <w:rsid w:val="00600839"/>
    <w:rsid w:val="006028C4"/>
    <w:rsid w:val="00610EA2"/>
    <w:rsid w:val="006213D3"/>
    <w:rsid w:val="00626232"/>
    <w:rsid w:val="0063344F"/>
    <w:rsid w:val="0063583A"/>
    <w:rsid w:val="00636107"/>
    <w:rsid w:val="0063615B"/>
    <w:rsid w:val="006374BD"/>
    <w:rsid w:val="00644169"/>
    <w:rsid w:val="00650D83"/>
    <w:rsid w:val="006523D2"/>
    <w:rsid w:val="00654E8F"/>
    <w:rsid w:val="0065598D"/>
    <w:rsid w:val="00657F87"/>
    <w:rsid w:val="00662BED"/>
    <w:rsid w:val="00666DF6"/>
    <w:rsid w:val="00684433"/>
    <w:rsid w:val="00685B15"/>
    <w:rsid w:val="00690409"/>
    <w:rsid w:val="00694A66"/>
    <w:rsid w:val="00695124"/>
    <w:rsid w:val="006A44FB"/>
    <w:rsid w:val="006A6746"/>
    <w:rsid w:val="006B0BCD"/>
    <w:rsid w:val="006B5AE1"/>
    <w:rsid w:val="006B7641"/>
    <w:rsid w:val="006C0599"/>
    <w:rsid w:val="006C64DC"/>
    <w:rsid w:val="006D7572"/>
    <w:rsid w:val="006E4919"/>
    <w:rsid w:val="007023D6"/>
    <w:rsid w:val="00704281"/>
    <w:rsid w:val="00707ABB"/>
    <w:rsid w:val="00722060"/>
    <w:rsid w:val="00745BCE"/>
    <w:rsid w:val="00745E9B"/>
    <w:rsid w:val="0074655E"/>
    <w:rsid w:val="00750E9F"/>
    <w:rsid w:val="00754366"/>
    <w:rsid w:val="0075608F"/>
    <w:rsid w:val="00756121"/>
    <w:rsid w:val="00762B9B"/>
    <w:rsid w:val="00764335"/>
    <w:rsid w:val="00773727"/>
    <w:rsid w:val="00782325"/>
    <w:rsid w:val="00783F62"/>
    <w:rsid w:val="007872FA"/>
    <w:rsid w:val="00792453"/>
    <w:rsid w:val="00797D75"/>
    <w:rsid w:val="007C01D1"/>
    <w:rsid w:val="007C2AD3"/>
    <w:rsid w:val="007C6D64"/>
    <w:rsid w:val="007C727F"/>
    <w:rsid w:val="007D1BED"/>
    <w:rsid w:val="007D2822"/>
    <w:rsid w:val="007D32D8"/>
    <w:rsid w:val="007E34C8"/>
    <w:rsid w:val="007E6E8B"/>
    <w:rsid w:val="007F3794"/>
    <w:rsid w:val="007F794A"/>
    <w:rsid w:val="00815DAE"/>
    <w:rsid w:val="008340B6"/>
    <w:rsid w:val="008351A5"/>
    <w:rsid w:val="008368F0"/>
    <w:rsid w:val="00853A7B"/>
    <w:rsid w:val="008608CF"/>
    <w:rsid w:val="00861F40"/>
    <w:rsid w:val="00872835"/>
    <w:rsid w:val="00873894"/>
    <w:rsid w:val="0089176D"/>
    <w:rsid w:val="008966E3"/>
    <w:rsid w:val="008B0FCB"/>
    <w:rsid w:val="008B128A"/>
    <w:rsid w:val="008B1FA8"/>
    <w:rsid w:val="008C0A2A"/>
    <w:rsid w:val="008C1357"/>
    <w:rsid w:val="008E2A23"/>
    <w:rsid w:val="008E2AEC"/>
    <w:rsid w:val="008E56DE"/>
    <w:rsid w:val="008E6FFF"/>
    <w:rsid w:val="008F61E5"/>
    <w:rsid w:val="00900D82"/>
    <w:rsid w:val="009024F7"/>
    <w:rsid w:val="009051B7"/>
    <w:rsid w:val="009105D9"/>
    <w:rsid w:val="00913F54"/>
    <w:rsid w:val="0092163D"/>
    <w:rsid w:val="00922068"/>
    <w:rsid w:val="00953B07"/>
    <w:rsid w:val="009546D4"/>
    <w:rsid w:val="00954D4F"/>
    <w:rsid w:val="00956EAD"/>
    <w:rsid w:val="00961481"/>
    <w:rsid w:val="00962915"/>
    <w:rsid w:val="00980AA0"/>
    <w:rsid w:val="00996052"/>
    <w:rsid w:val="009A0AEB"/>
    <w:rsid w:val="009A1CD6"/>
    <w:rsid w:val="009C03E7"/>
    <w:rsid w:val="009C3336"/>
    <w:rsid w:val="009C3FFF"/>
    <w:rsid w:val="009C5C3C"/>
    <w:rsid w:val="009D11C6"/>
    <w:rsid w:val="009D453C"/>
    <w:rsid w:val="009E38AA"/>
    <w:rsid w:val="009E4B7F"/>
    <w:rsid w:val="009E4B96"/>
    <w:rsid w:val="009F0AF0"/>
    <w:rsid w:val="009F4C88"/>
    <w:rsid w:val="00A01D23"/>
    <w:rsid w:val="00A02880"/>
    <w:rsid w:val="00A039C3"/>
    <w:rsid w:val="00A03F8A"/>
    <w:rsid w:val="00A07DAF"/>
    <w:rsid w:val="00A16796"/>
    <w:rsid w:val="00A234F7"/>
    <w:rsid w:val="00A256C8"/>
    <w:rsid w:val="00A26054"/>
    <w:rsid w:val="00A40EDA"/>
    <w:rsid w:val="00A507FC"/>
    <w:rsid w:val="00A52EDD"/>
    <w:rsid w:val="00A66758"/>
    <w:rsid w:val="00A73A8F"/>
    <w:rsid w:val="00A75B6A"/>
    <w:rsid w:val="00A77BA2"/>
    <w:rsid w:val="00A77BB3"/>
    <w:rsid w:val="00A77E1F"/>
    <w:rsid w:val="00A828A9"/>
    <w:rsid w:val="00A82DD6"/>
    <w:rsid w:val="00A87E7D"/>
    <w:rsid w:val="00A91CAD"/>
    <w:rsid w:val="00A926A6"/>
    <w:rsid w:val="00AA332E"/>
    <w:rsid w:val="00AB1574"/>
    <w:rsid w:val="00AC5DF7"/>
    <w:rsid w:val="00AE2A26"/>
    <w:rsid w:val="00AE5D6B"/>
    <w:rsid w:val="00B005D8"/>
    <w:rsid w:val="00B14C30"/>
    <w:rsid w:val="00B249B9"/>
    <w:rsid w:val="00B33D7E"/>
    <w:rsid w:val="00B41C47"/>
    <w:rsid w:val="00B44A78"/>
    <w:rsid w:val="00B53EFB"/>
    <w:rsid w:val="00B5781C"/>
    <w:rsid w:val="00B6291B"/>
    <w:rsid w:val="00B7065F"/>
    <w:rsid w:val="00B725DB"/>
    <w:rsid w:val="00B81DE5"/>
    <w:rsid w:val="00B821C6"/>
    <w:rsid w:val="00B868B5"/>
    <w:rsid w:val="00B943A5"/>
    <w:rsid w:val="00B97524"/>
    <w:rsid w:val="00BA05C9"/>
    <w:rsid w:val="00BA136F"/>
    <w:rsid w:val="00BA6A3C"/>
    <w:rsid w:val="00BA6D93"/>
    <w:rsid w:val="00BB04AF"/>
    <w:rsid w:val="00BB5370"/>
    <w:rsid w:val="00BC3E29"/>
    <w:rsid w:val="00BC41BB"/>
    <w:rsid w:val="00BC477C"/>
    <w:rsid w:val="00BC7E8E"/>
    <w:rsid w:val="00BD22D8"/>
    <w:rsid w:val="00BD25B5"/>
    <w:rsid w:val="00BD2A1C"/>
    <w:rsid w:val="00BD5679"/>
    <w:rsid w:val="00BE2AA0"/>
    <w:rsid w:val="00BE3975"/>
    <w:rsid w:val="00BE7072"/>
    <w:rsid w:val="00C06334"/>
    <w:rsid w:val="00C1332E"/>
    <w:rsid w:val="00C16E88"/>
    <w:rsid w:val="00C24CE4"/>
    <w:rsid w:val="00C331C2"/>
    <w:rsid w:val="00C42C69"/>
    <w:rsid w:val="00C54D40"/>
    <w:rsid w:val="00C566EB"/>
    <w:rsid w:val="00C57C44"/>
    <w:rsid w:val="00C57EF0"/>
    <w:rsid w:val="00C67EB5"/>
    <w:rsid w:val="00C753B2"/>
    <w:rsid w:val="00C76B15"/>
    <w:rsid w:val="00C90E57"/>
    <w:rsid w:val="00C9325C"/>
    <w:rsid w:val="00C94EA6"/>
    <w:rsid w:val="00CA12AC"/>
    <w:rsid w:val="00CA2CEA"/>
    <w:rsid w:val="00CA4DD4"/>
    <w:rsid w:val="00CA50F4"/>
    <w:rsid w:val="00CA753C"/>
    <w:rsid w:val="00CA7AED"/>
    <w:rsid w:val="00CB7FF1"/>
    <w:rsid w:val="00CC38B0"/>
    <w:rsid w:val="00CC535C"/>
    <w:rsid w:val="00CC701D"/>
    <w:rsid w:val="00CD7F44"/>
    <w:rsid w:val="00CE0C79"/>
    <w:rsid w:val="00CE1A2D"/>
    <w:rsid w:val="00CE4308"/>
    <w:rsid w:val="00CF4DBA"/>
    <w:rsid w:val="00CF720D"/>
    <w:rsid w:val="00D0224C"/>
    <w:rsid w:val="00D102AA"/>
    <w:rsid w:val="00D1178B"/>
    <w:rsid w:val="00D11A98"/>
    <w:rsid w:val="00D21515"/>
    <w:rsid w:val="00D2248D"/>
    <w:rsid w:val="00D2551C"/>
    <w:rsid w:val="00D31FE2"/>
    <w:rsid w:val="00D32E8B"/>
    <w:rsid w:val="00D33BB6"/>
    <w:rsid w:val="00D37B59"/>
    <w:rsid w:val="00D52853"/>
    <w:rsid w:val="00D539F0"/>
    <w:rsid w:val="00D55FBC"/>
    <w:rsid w:val="00D573B4"/>
    <w:rsid w:val="00D5785F"/>
    <w:rsid w:val="00D578DB"/>
    <w:rsid w:val="00D742E3"/>
    <w:rsid w:val="00D767A2"/>
    <w:rsid w:val="00D7711E"/>
    <w:rsid w:val="00D90721"/>
    <w:rsid w:val="00D91C14"/>
    <w:rsid w:val="00DA0934"/>
    <w:rsid w:val="00DA6C70"/>
    <w:rsid w:val="00DB6070"/>
    <w:rsid w:val="00DC17BF"/>
    <w:rsid w:val="00DD0C8A"/>
    <w:rsid w:val="00DD3846"/>
    <w:rsid w:val="00DD54D9"/>
    <w:rsid w:val="00DF35CC"/>
    <w:rsid w:val="00DF5B96"/>
    <w:rsid w:val="00E0664A"/>
    <w:rsid w:val="00E14836"/>
    <w:rsid w:val="00E15BC3"/>
    <w:rsid w:val="00E2073B"/>
    <w:rsid w:val="00E22139"/>
    <w:rsid w:val="00E27910"/>
    <w:rsid w:val="00E32B66"/>
    <w:rsid w:val="00E35877"/>
    <w:rsid w:val="00E4177D"/>
    <w:rsid w:val="00E44726"/>
    <w:rsid w:val="00E570B8"/>
    <w:rsid w:val="00E65A3E"/>
    <w:rsid w:val="00E66017"/>
    <w:rsid w:val="00E660B6"/>
    <w:rsid w:val="00E733AB"/>
    <w:rsid w:val="00E77CD7"/>
    <w:rsid w:val="00E804F7"/>
    <w:rsid w:val="00E83DE0"/>
    <w:rsid w:val="00E8596C"/>
    <w:rsid w:val="00E916DF"/>
    <w:rsid w:val="00E95109"/>
    <w:rsid w:val="00E953B3"/>
    <w:rsid w:val="00E97D7C"/>
    <w:rsid w:val="00EB2836"/>
    <w:rsid w:val="00EC091D"/>
    <w:rsid w:val="00EC13C1"/>
    <w:rsid w:val="00EC2010"/>
    <w:rsid w:val="00EC6037"/>
    <w:rsid w:val="00ED3F28"/>
    <w:rsid w:val="00EE14E8"/>
    <w:rsid w:val="00EE36CD"/>
    <w:rsid w:val="00EF0EA9"/>
    <w:rsid w:val="00EF13EA"/>
    <w:rsid w:val="00EF58A8"/>
    <w:rsid w:val="00F01AC1"/>
    <w:rsid w:val="00F055D9"/>
    <w:rsid w:val="00F07998"/>
    <w:rsid w:val="00F124FF"/>
    <w:rsid w:val="00F1558F"/>
    <w:rsid w:val="00F20F97"/>
    <w:rsid w:val="00F2108B"/>
    <w:rsid w:val="00F21C1E"/>
    <w:rsid w:val="00F21D3A"/>
    <w:rsid w:val="00F26E13"/>
    <w:rsid w:val="00F34D0E"/>
    <w:rsid w:val="00F375F5"/>
    <w:rsid w:val="00F40629"/>
    <w:rsid w:val="00F446FA"/>
    <w:rsid w:val="00F508DF"/>
    <w:rsid w:val="00F545D9"/>
    <w:rsid w:val="00F54E8B"/>
    <w:rsid w:val="00F5557D"/>
    <w:rsid w:val="00F6080D"/>
    <w:rsid w:val="00F650F5"/>
    <w:rsid w:val="00F65884"/>
    <w:rsid w:val="00F74145"/>
    <w:rsid w:val="00F75839"/>
    <w:rsid w:val="00F86C9D"/>
    <w:rsid w:val="00FB2CF7"/>
    <w:rsid w:val="00FB4A59"/>
    <w:rsid w:val="00FB51D9"/>
    <w:rsid w:val="00FC1E64"/>
    <w:rsid w:val="00FC335A"/>
    <w:rsid w:val="00FC5742"/>
    <w:rsid w:val="00FC643D"/>
    <w:rsid w:val="00FD04FF"/>
    <w:rsid w:val="00FD4A14"/>
    <w:rsid w:val="00FD4F80"/>
    <w:rsid w:val="00FD58E4"/>
    <w:rsid w:val="00FD6BF2"/>
    <w:rsid w:val="00FE0A7A"/>
    <w:rsid w:val="00FE1336"/>
    <w:rsid w:val="00FE2D75"/>
    <w:rsid w:val="00FE5F01"/>
    <w:rsid w:val="00FF67BF"/>
    <w:rsid w:val="00FF7E52"/>
    <w:rsid w:val="2C24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B9F7"/>
  <w15:chartTrackingRefBased/>
  <w15:docId w15:val="{34288821-04DC-478C-B1CB-C08E4E3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FF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8596C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4FF"/>
    <w:pPr>
      <w:ind w:left="720"/>
      <w:contextualSpacing/>
    </w:pPr>
  </w:style>
  <w:style w:type="paragraph" w:customStyle="1" w:styleId="xmsolistparagraph">
    <w:name w:val="x_msolistparagraph"/>
    <w:basedOn w:val="Normal"/>
    <w:rsid w:val="00FD04FF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character" w:customStyle="1" w:styleId="Heading2Char">
    <w:name w:val="Heading 2 Char"/>
    <w:basedOn w:val="DefaultParagraphFont"/>
    <w:link w:val="Heading2"/>
    <w:rsid w:val="00E8596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2024-10-28T11:54:00Z</cp:lastPrinted>
  <dcterms:created xsi:type="dcterms:W3CDTF">2024-12-13T09:10:00Z</dcterms:created>
  <dcterms:modified xsi:type="dcterms:W3CDTF">2024-12-13T09:10:00Z</dcterms:modified>
</cp:coreProperties>
</file>