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7C1AA" w14:textId="76B3CEEC" w:rsidR="006B49ED" w:rsidRDefault="006B49ED" w:rsidP="00B11FD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UPRAVNI ODJEL ZA </w:t>
      </w:r>
      <w:r w:rsidR="00426DC6">
        <w:rPr>
          <w:rFonts w:ascii="Times New Roman" w:eastAsia="Times New Roman" w:hAnsi="Times New Roman" w:cs="Times New Roman"/>
        </w:rPr>
        <w:t>POSLOVE GRADONAČELNIKA</w:t>
      </w:r>
    </w:p>
    <w:p w14:paraId="255A7CBB" w14:textId="6C8FA55D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>
        <w:rPr>
          <w:rFonts w:ascii="Times New Roman" w:eastAsia="Times New Roman" w:hAnsi="Times New Roman" w:cs="Times New Roman"/>
        </w:rPr>
        <w:t>oglasa</w:t>
      </w:r>
    </w:p>
    <w:p w14:paraId="1B6FE87A" w14:textId="1E1F0249" w:rsidR="00B11FD7" w:rsidRDefault="00B11FD7" w:rsidP="00B11FD7">
      <w:pPr>
        <w:widowControl w:val="0"/>
        <w:spacing w:after="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snapToGrid w:val="0"/>
        </w:rPr>
        <w:t>KLASA:</w:t>
      </w:r>
      <w:r w:rsidRPr="00207A34">
        <w:rPr>
          <w:rFonts w:ascii="Times New Roman" w:eastAsia="Times New Roman" w:hAnsi="Times New Roman" w:cs="Times New Roman"/>
          <w:lang w:eastAsia="hr-HR"/>
        </w:rPr>
        <w:t>112-01/2</w:t>
      </w:r>
      <w:r w:rsidR="0082757F">
        <w:rPr>
          <w:rFonts w:ascii="Times New Roman" w:eastAsia="Times New Roman" w:hAnsi="Times New Roman" w:cs="Times New Roman"/>
          <w:lang w:eastAsia="hr-HR"/>
        </w:rPr>
        <w:t>5-</w:t>
      </w:r>
      <w:r w:rsidRPr="00207A34">
        <w:rPr>
          <w:rFonts w:ascii="Times New Roman" w:eastAsia="Times New Roman" w:hAnsi="Times New Roman" w:cs="Times New Roman"/>
          <w:lang w:eastAsia="hr-HR"/>
        </w:rPr>
        <w:t>01/</w:t>
      </w:r>
      <w:r w:rsidR="0082757F">
        <w:rPr>
          <w:rFonts w:ascii="Times New Roman" w:eastAsia="Times New Roman" w:hAnsi="Times New Roman" w:cs="Times New Roman"/>
          <w:lang w:eastAsia="hr-HR"/>
        </w:rPr>
        <w:t>02</w:t>
      </w:r>
    </w:p>
    <w:p w14:paraId="2F36624B" w14:textId="0A2E7AA8" w:rsidR="00B11FD7" w:rsidRDefault="00B11FD7" w:rsidP="00B11FD7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>URBROJ:</w:t>
      </w:r>
      <w:r>
        <w:rPr>
          <w:rFonts w:ascii="Times New Roman" w:eastAsia="Times New Roman" w:hAnsi="Times New Roman" w:cs="Times New Roman"/>
          <w:lang w:eastAsia="hr-HR"/>
        </w:rPr>
        <w:t>2133-1-03-01/0</w:t>
      </w:r>
      <w:r w:rsidR="00322513">
        <w:rPr>
          <w:rFonts w:ascii="Times New Roman" w:eastAsia="Times New Roman" w:hAnsi="Times New Roman" w:cs="Times New Roman"/>
          <w:lang w:eastAsia="hr-HR"/>
        </w:rPr>
        <w:t>5</w:t>
      </w:r>
      <w:r>
        <w:rPr>
          <w:rFonts w:ascii="Times New Roman" w:eastAsia="Times New Roman" w:hAnsi="Times New Roman" w:cs="Times New Roman"/>
          <w:lang w:eastAsia="hr-HR"/>
        </w:rPr>
        <w:t>-2</w:t>
      </w:r>
      <w:r w:rsidR="0086433B">
        <w:rPr>
          <w:rFonts w:ascii="Times New Roman" w:eastAsia="Times New Roman" w:hAnsi="Times New Roman" w:cs="Times New Roman"/>
          <w:lang w:eastAsia="hr-HR"/>
        </w:rPr>
        <w:t>5</w:t>
      </w:r>
      <w:r>
        <w:rPr>
          <w:rFonts w:ascii="Times New Roman" w:eastAsia="Times New Roman" w:hAnsi="Times New Roman" w:cs="Times New Roman"/>
          <w:lang w:eastAsia="hr-HR"/>
        </w:rPr>
        <w:t>-</w:t>
      </w:r>
      <w:r w:rsidR="00322513">
        <w:rPr>
          <w:rFonts w:ascii="Times New Roman" w:eastAsia="Times New Roman" w:hAnsi="Times New Roman" w:cs="Times New Roman"/>
          <w:lang w:eastAsia="hr-HR"/>
        </w:rPr>
        <w:t>3</w:t>
      </w:r>
    </w:p>
    <w:p w14:paraId="5465A625" w14:textId="718227D4" w:rsidR="00B11FD7" w:rsidRDefault="00B11FD7" w:rsidP="00B11FD7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86433B">
        <w:rPr>
          <w:rFonts w:ascii="Times New Roman" w:eastAsia="Times New Roman" w:hAnsi="Times New Roman" w:cs="Times New Roman"/>
          <w:snapToGrid w:val="0"/>
        </w:rPr>
        <w:t>10</w:t>
      </w:r>
      <w:r>
        <w:rPr>
          <w:rFonts w:ascii="Times New Roman" w:eastAsia="Times New Roman" w:hAnsi="Times New Roman" w:cs="Times New Roman"/>
          <w:snapToGrid w:val="0"/>
        </w:rPr>
        <w:t>.</w:t>
      </w:r>
      <w:r w:rsidR="006B49ED">
        <w:rPr>
          <w:rFonts w:ascii="Times New Roman" w:eastAsia="Times New Roman" w:hAnsi="Times New Roman" w:cs="Times New Roman"/>
          <w:snapToGrid w:val="0"/>
        </w:rPr>
        <w:t xml:space="preserve"> </w:t>
      </w:r>
      <w:r w:rsidR="00426DC6">
        <w:rPr>
          <w:rFonts w:ascii="Times New Roman" w:eastAsia="Times New Roman" w:hAnsi="Times New Roman" w:cs="Times New Roman"/>
          <w:snapToGrid w:val="0"/>
        </w:rPr>
        <w:t>s</w:t>
      </w:r>
      <w:r w:rsidR="0086433B">
        <w:rPr>
          <w:rFonts w:ascii="Times New Roman" w:eastAsia="Times New Roman" w:hAnsi="Times New Roman" w:cs="Times New Roman"/>
          <w:snapToGrid w:val="0"/>
        </w:rPr>
        <w:t>iječnja</w:t>
      </w:r>
      <w:r>
        <w:rPr>
          <w:rFonts w:ascii="Times New Roman" w:eastAsia="Times New Roman" w:hAnsi="Times New Roman" w:cs="Times New Roman"/>
          <w:snapToGrid w:val="0"/>
        </w:rPr>
        <w:t xml:space="preserve"> 202</w:t>
      </w:r>
      <w:r w:rsidR="0086433B">
        <w:rPr>
          <w:rFonts w:ascii="Times New Roman" w:eastAsia="Times New Roman" w:hAnsi="Times New Roman" w:cs="Times New Roman"/>
          <w:snapToGrid w:val="0"/>
        </w:rPr>
        <w:t>5.</w:t>
      </w:r>
      <w:r>
        <w:rPr>
          <w:rFonts w:ascii="Times New Roman" w:eastAsia="Times New Roman" w:hAnsi="Times New Roman" w:cs="Times New Roman"/>
          <w:snapToGrid w:val="0"/>
        </w:rPr>
        <w:t xml:space="preserve"> </w:t>
      </w:r>
    </w:p>
    <w:p w14:paraId="56AB711C" w14:textId="77777777" w:rsidR="00B11FD7" w:rsidRDefault="00B11FD7" w:rsidP="00B11F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0A1F236E" w14:textId="2BE565DB" w:rsidR="00B11FD7" w:rsidRPr="003B135F" w:rsidRDefault="00B11FD7" w:rsidP="00B11F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4/18</w:t>
      </w:r>
      <w:r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ZSN), Povjerenstvo za provedbu </w:t>
      </w:r>
      <w:r>
        <w:rPr>
          <w:rFonts w:ascii="Times New Roman" w:eastAsia="Times New Roman" w:hAnsi="Times New Roman" w:cs="Times New Roman"/>
        </w:rPr>
        <w:t xml:space="preserve">oglasa,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679EE7C9" w14:textId="77777777" w:rsidR="00B11FD7" w:rsidRPr="003B135F" w:rsidRDefault="00B11FD7" w:rsidP="00B11F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562EE608" w14:textId="77777777" w:rsidR="00B11FD7" w:rsidRPr="003B135F" w:rsidRDefault="00B11FD7" w:rsidP="00B11F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603B9CD7" w14:textId="77777777" w:rsidR="00B11FD7" w:rsidRPr="003B135F" w:rsidRDefault="00B11FD7" w:rsidP="00B11FD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69FCDF6F" w14:textId="77777777" w:rsidR="00B11FD7" w:rsidRPr="0012369E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</w:t>
      </w:r>
      <w:r w:rsidRPr="0012369E">
        <w:rPr>
          <w:rFonts w:ascii="Times New Roman" w:eastAsia="Times New Roman" w:hAnsi="Times New Roman" w:cs="Times New Roman"/>
          <w:b/>
        </w:rPr>
        <w:t>OBJAVA OGLASA</w:t>
      </w:r>
    </w:p>
    <w:p w14:paraId="2514A4C7" w14:textId="77777777" w:rsidR="00B11FD7" w:rsidRPr="0012369E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4023F03" w14:textId="63567C00" w:rsidR="00B11FD7" w:rsidRPr="0012369E" w:rsidRDefault="00B11FD7" w:rsidP="00E16B94">
      <w:pPr>
        <w:pStyle w:val="NoSpacing"/>
        <w:jc w:val="both"/>
        <w:rPr>
          <w:rFonts w:ascii="Times New Roman" w:hAnsi="Times New Roman" w:cs="Times New Roman"/>
        </w:rPr>
      </w:pPr>
      <w:r w:rsidRPr="0012369E">
        <w:tab/>
      </w:r>
      <w:r w:rsidR="00E80818" w:rsidRPr="0012369E">
        <w:rPr>
          <w:rFonts w:ascii="Times New Roman" w:hAnsi="Times New Roman" w:cs="Times New Roman"/>
        </w:rPr>
        <w:t>Pročelnica</w:t>
      </w:r>
      <w:r w:rsidRPr="0012369E">
        <w:rPr>
          <w:rFonts w:ascii="Times New Roman" w:hAnsi="Times New Roman" w:cs="Times New Roman"/>
        </w:rPr>
        <w:t xml:space="preserve"> Upravnog odjela za </w:t>
      </w:r>
      <w:r w:rsidR="00F13668" w:rsidRPr="0012369E">
        <w:rPr>
          <w:rFonts w:ascii="Times New Roman" w:hAnsi="Times New Roman" w:cs="Times New Roman"/>
        </w:rPr>
        <w:t>poslove gradonačelnika</w:t>
      </w:r>
      <w:r w:rsidR="00E80818" w:rsidRPr="0012369E">
        <w:rPr>
          <w:rFonts w:ascii="Times New Roman" w:hAnsi="Times New Roman" w:cs="Times New Roman"/>
        </w:rPr>
        <w:t xml:space="preserve"> Grada Karlovca</w:t>
      </w:r>
      <w:r w:rsidRPr="0012369E">
        <w:rPr>
          <w:rFonts w:ascii="Times New Roman" w:hAnsi="Times New Roman" w:cs="Times New Roman"/>
        </w:rPr>
        <w:t xml:space="preserve"> raspisala je oglas za prijam u službu na radno mjesto: </w:t>
      </w:r>
      <w:r w:rsidR="009B4715">
        <w:rPr>
          <w:rFonts w:ascii="Times New Roman" w:hAnsi="Times New Roman" w:cs="Times New Roman"/>
          <w:b/>
          <w:bCs/>
          <w:lang w:eastAsia="hr-HR"/>
        </w:rPr>
        <w:t>stručni suradnik za ekonomske poslove i zaštitu na radu</w:t>
      </w:r>
      <w:r w:rsidR="002345D8" w:rsidRPr="0012369E">
        <w:rPr>
          <w:rFonts w:ascii="Times New Roman" w:hAnsi="Times New Roman" w:cs="Times New Roman"/>
          <w:b/>
          <w:lang w:eastAsia="hr-HR"/>
        </w:rPr>
        <w:t xml:space="preserve"> </w:t>
      </w:r>
      <w:r w:rsidRPr="0012369E">
        <w:rPr>
          <w:rFonts w:ascii="Times New Roman" w:hAnsi="Times New Roman" w:cs="Times New Roman"/>
        </w:rPr>
        <w:t>(1 izvršitelj - m/ž),</w:t>
      </w:r>
      <w:r w:rsidRPr="0012369E">
        <w:rPr>
          <w:rFonts w:ascii="Times New Roman" w:hAnsi="Times New Roman" w:cs="Times New Roman"/>
          <w:bCs/>
          <w:sz w:val="24"/>
          <w:szCs w:val="24"/>
          <w:lang w:eastAsia="hr-HR"/>
        </w:rPr>
        <w:t xml:space="preserve"> </w:t>
      </w:r>
      <w:r w:rsidRPr="0012369E">
        <w:rPr>
          <w:rFonts w:ascii="Times New Roman" w:hAnsi="Times New Roman" w:cs="Times New Roman"/>
        </w:rPr>
        <w:t>na određeno vrijeme, uz obvezni probni rad od 2 mjeseca, radi zamjene duže vrijeme odsut</w:t>
      </w:r>
      <w:r w:rsidR="00E92F66">
        <w:rPr>
          <w:rFonts w:ascii="Times New Roman" w:hAnsi="Times New Roman" w:cs="Times New Roman"/>
        </w:rPr>
        <w:t xml:space="preserve">nog </w:t>
      </w:r>
      <w:r w:rsidRPr="0012369E">
        <w:rPr>
          <w:rFonts w:ascii="Times New Roman" w:hAnsi="Times New Roman" w:cs="Times New Roman"/>
        </w:rPr>
        <w:t>službeni</w:t>
      </w:r>
      <w:r w:rsidR="00E92F66">
        <w:rPr>
          <w:rFonts w:ascii="Times New Roman" w:hAnsi="Times New Roman" w:cs="Times New Roman"/>
        </w:rPr>
        <w:t>ka.</w:t>
      </w:r>
    </w:p>
    <w:p w14:paraId="05380BF8" w14:textId="51A23BEE" w:rsidR="00B11FD7" w:rsidRPr="0012369E" w:rsidRDefault="00B11FD7" w:rsidP="00B11F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2369E">
        <w:rPr>
          <w:rFonts w:ascii="Times New Roman" w:eastAsia="Times New Roman" w:hAnsi="Times New Roman" w:cs="Times New Roman"/>
        </w:rPr>
        <w:t xml:space="preserve">Oglas je objavljen na web stranici i oglasnoj ploči Hrvatskog zavoda za zapošljavanje, Područni ured Karlovac, dana </w:t>
      </w:r>
      <w:r w:rsidR="00E92F66">
        <w:rPr>
          <w:rFonts w:ascii="Times New Roman" w:eastAsia="Times New Roman" w:hAnsi="Times New Roman" w:cs="Times New Roman"/>
        </w:rPr>
        <w:t>13</w:t>
      </w:r>
      <w:r w:rsidRPr="0012369E">
        <w:rPr>
          <w:rFonts w:ascii="Times New Roman" w:eastAsia="Times New Roman" w:hAnsi="Times New Roman" w:cs="Times New Roman"/>
        </w:rPr>
        <w:t>.</w:t>
      </w:r>
      <w:r w:rsidR="002345D8" w:rsidRPr="0012369E">
        <w:rPr>
          <w:rFonts w:ascii="Times New Roman" w:eastAsia="Times New Roman" w:hAnsi="Times New Roman" w:cs="Times New Roman"/>
        </w:rPr>
        <w:t xml:space="preserve"> s</w:t>
      </w:r>
      <w:r w:rsidR="0083463B">
        <w:rPr>
          <w:rFonts w:ascii="Times New Roman" w:eastAsia="Times New Roman" w:hAnsi="Times New Roman" w:cs="Times New Roman"/>
        </w:rPr>
        <w:t xml:space="preserve">iječnja </w:t>
      </w:r>
      <w:r w:rsidRPr="0012369E">
        <w:rPr>
          <w:rFonts w:ascii="Times New Roman" w:eastAsia="Times New Roman" w:hAnsi="Times New Roman" w:cs="Times New Roman"/>
        </w:rPr>
        <w:t>202</w:t>
      </w:r>
      <w:r w:rsidR="0083463B">
        <w:rPr>
          <w:rFonts w:ascii="Times New Roman" w:eastAsia="Times New Roman" w:hAnsi="Times New Roman" w:cs="Times New Roman"/>
        </w:rPr>
        <w:t>5.</w:t>
      </w:r>
      <w:r w:rsidRPr="0012369E">
        <w:rPr>
          <w:rFonts w:ascii="Times New Roman" w:eastAsia="Times New Roman" w:hAnsi="Times New Roman" w:cs="Times New Roman"/>
        </w:rPr>
        <w:t xml:space="preserve"> godine i na službenoj web-stranici Grada Karlovca </w:t>
      </w:r>
      <w:hyperlink r:id="rId7" w:history="1">
        <w:r w:rsidRPr="0012369E">
          <w:rPr>
            <w:rStyle w:val="Hyperlink"/>
            <w:rFonts w:ascii="Times New Roman" w:eastAsia="Times New Roman" w:hAnsi="Times New Roman" w:cs="Times New Roman"/>
          </w:rPr>
          <w:t>www.karlovac.hr</w:t>
        </w:r>
      </w:hyperlink>
      <w:r w:rsidRPr="0012369E">
        <w:rPr>
          <w:rFonts w:ascii="Times New Roman" w:eastAsia="Times New Roman" w:hAnsi="Times New Roman" w:cs="Times New Roman"/>
        </w:rPr>
        <w:t>.</w:t>
      </w:r>
      <w:r w:rsidRPr="0012369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14:paraId="522FCD35" w14:textId="77777777" w:rsidR="00B11FD7" w:rsidRPr="0012369E" w:rsidRDefault="00B11FD7" w:rsidP="00B11F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12369E">
        <w:rPr>
          <w:rFonts w:ascii="Times New Roman" w:eastAsia="Times New Roman" w:hAnsi="Times New Roman" w:cs="Times New Roman"/>
        </w:rPr>
        <w:tab/>
      </w:r>
    </w:p>
    <w:p w14:paraId="0EE0593A" w14:textId="77777777" w:rsidR="00B11FD7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12369E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49EC57EB" w14:textId="77777777" w:rsidR="008C087C" w:rsidRPr="00C86D99" w:rsidRDefault="008C087C" w:rsidP="001F5AF6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tbl>
      <w:tblPr>
        <w:tblStyle w:val="TableGrid"/>
        <w:tblW w:w="992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6974A6" w:rsidRPr="00C86D99" w14:paraId="2A891480" w14:textId="77777777" w:rsidTr="006974A6">
        <w:trPr>
          <w:cantSplit/>
        </w:trPr>
        <w:tc>
          <w:tcPr>
            <w:tcW w:w="8080" w:type="dxa"/>
            <w:vAlign w:val="center"/>
          </w:tcPr>
          <w:p w14:paraId="3A856539" w14:textId="1B14195F" w:rsidR="006974A6" w:rsidRPr="00C86D99" w:rsidRDefault="006974A6" w:rsidP="001F5AF6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r w:rsidRPr="00C86D99">
              <w:rPr>
                <w:rFonts w:ascii="Times New Roman" w:hAnsi="Times New Roman" w:cs="Times New Roman"/>
              </w:rPr>
              <w:t xml:space="preserve">-obavlja poslove zaštite na radu i protupožarne zaštite predviđene zakonom i drugim propisima    </w:t>
            </w:r>
          </w:p>
        </w:tc>
      </w:tr>
      <w:tr w:rsidR="006974A6" w:rsidRPr="00C86D99" w14:paraId="3B6B81A0" w14:textId="77777777" w:rsidTr="006974A6">
        <w:trPr>
          <w:cantSplit/>
        </w:trPr>
        <w:tc>
          <w:tcPr>
            <w:tcW w:w="8080" w:type="dxa"/>
            <w:vAlign w:val="center"/>
          </w:tcPr>
          <w:p w14:paraId="67E44658" w14:textId="6D1E23A1" w:rsidR="006974A6" w:rsidRPr="00C86D99" w:rsidRDefault="006974A6" w:rsidP="001F5AF6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r w:rsidRPr="00C86D99">
              <w:rPr>
                <w:rFonts w:ascii="Times New Roman" w:hAnsi="Times New Roman" w:cs="Times New Roman"/>
              </w:rPr>
              <w:t xml:space="preserve">-priprema prijedloge odluka, rješenja i drugih akata iz područja zaštite na radu i protupožarne zaštite    </w:t>
            </w:r>
          </w:p>
        </w:tc>
      </w:tr>
      <w:tr w:rsidR="006974A6" w:rsidRPr="00C86D99" w14:paraId="3122A114" w14:textId="77777777" w:rsidTr="006974A6">
        <w:trPr>
          <w:cantSplit/>
        </w:trPr>
        <w:tc>
          <w:tcPr>
            <w:tcW w:w="8080" w:type="dxa"/>
            <w:vAlign w:val="center"/>
          </w:tcPr>
          <w:p w14:paraId="2658A0EE" w14:textId="3849DAB0" w:rsidR="006974A6" w:rsidRPr="00C86D99" w:rsidRDefault="006974A6" w:rsidP="001F5AF6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r w:rsidRPr="00C86D99">
              <w:rPr>
                <w:rFonts w:ascii="Times New Roman" w:hAnsi="Times New Roman" w:cs="Times New Roman"/>
              </w:rPr>
              <w:t xml:space="preserve">-ovjerava račune te planira i prati realizaciju proračunskih pozicija vezanih za rad Odjela    </w:t>
            </w:r>
          </w:p>
        </w:tc>
      </w:tr>
      <w:tr w:rsidR="006974A6" w:rsidRPr="00C86D99" w14:paraId="0DF39D09" w14:textId="77777777" w:rsidTr="006974A6">
        <w:trPr>
          <w:cantSplit/>
        </w:trPr>
        <w:tc>
          <w:tcPr>
            <w:tcW w:w="8080" w:type="dxa"/>
            <w:vAlign w:val="center"/>
          </w:tcPr>
          <w:p w14:paraId="188A5535" w14:textId="04576DE1" w:rsidR="006974A6" w:rsidRPr="00C86D99" w:rsidRDefault="006974A6" w:rsidP="001F5AF6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r w:rsidRPr="00C86D99">
              <w:rPr>
                <w:rFonts w:ascii="Times New Roman" w:hAnsi="Times New Roman" w:cs="Times New Roman"/>
              </w:rPr>
              <w:t xml:space="preserve">-provodi postupke jednostavne nabave vezane uz rad Odjela    </w:t>
            </w:r>
          </w:p>
        </w:tc>
      </w:tr>
      <w:tr w:rsidR="006974A6" w:rsidRPr="00C86D99" w14:paraId="78D33FB1" w14:textId="77777777" w:rsidTr="006974A6">
        <w:trPr>
          <w:cantSplit/>
        </w:trPr>
        <w:tc>
          <w:tcPr>
            <w:tcW w:w="8080" w:type="dxa"/>
            <w:vAlign w:val="center"/>
          </w:tcPr>
          <w:p w14:paraId="55DC2062" w14:textId="291EFF58" w:rsidR="006974A6" w:rsidRPr="00C86D99" w:rsidRDefault="006974A6" w:rsidP="001F5AF6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r w:rsidRPr="00C86D99">
              <w:rPr>
                <w:rFonts w:ascii="Times New Roman" w:hAnsi="Times New Roman" w:cs="Times New Roman"/>
              </w:rPr>
              <w:t xml:space="preserve">-obavlja poslove vezane uz održavanje i nabavu uredske opreme, instalacija i uređaja    </w:t>
            </w:r>
          </w:p>
        </w:tc>
      </w:tr>
      <w:tr w:rsidR="006974A6" w:rsidRPr="00C86D99" w14:paraId="29385D33" w14:textId="77777777" w:rsidTr="006974A6">
        <w:trPr>
          <w:cantSplit/>
        </w:trPr>
        <w:tc>
          <w:tcPr>
            <w:tcW w:w="8080" w:type="dxa"/>
            <w:vAlign w:val="center"/>
          </w:tcPr>
          <w:p w14:paraId="5B3F5F50" w14:textId="2536AC0F" w:rsidR="006974A6" w:rsidRPr="00C86D99" w:rsidRDefault="006974A6" w:rsidP="001F5AF6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r w:rsidRPr="00C86D99">
              <w:rPr>
                <w:rFonts w:ascii="Times New Roman" w:hAnsi="Times New Roman" w:cs="Times New Roman"/>
              </w:rPr>
              <w:t xml:space="preserve">-radi na planiranju i provođenju projekata    </w:t>
            </w:r>
          </w:p>
        </w:tc>
      </w:tr>
      <w:tr w:rsidR="006974A6" w:rsidRPr="00C86D99" w14:paraId="57E5E16F" w14:textId="77777777" w:rsidTr="006974A6">
        <w:trPr>
          <w:cantSplit/>
        </w:trPr>
        <w:tc>
          <w:tcPr>
            <w:tcW w:w="8080" w:type="dxa"/>
            <w:vAlign w:val="center"/>
          </w:tcPr>
          <w:p w14:paraId="725C3EE6" w14:textId="3D73942A" w:rsidR="006974A6" w:rsidRPr="00C86D99" w:rsidRDefault="006974A6" w:rsidP="001F5AF6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r w:rsidRPr="00C86D99">
              <w:rPr>
                <w:rFonts w:ascii="Times New Roman" w:hAnsi="Times New Roman" w:cs="Times New Roman"/>
              </w:rPr>
              <w:t xml:space="preserve">-prati zakone i propise iz svojeg djelokruga rada    </w:t>
            </w:r>
          </w:p>
        </w:tc>
      </w:tr>
      <w:tr w:rsidR="006974A6" w:rsidRPr="00C86D99" w14:paraId="6F898964" w14:textId="77777777" w:rsidTr="006974A6">
        <w:trPr>
          <w:cantSplit/>
        </w:trPr>
        <w:tc>
          <w:tcPr>
            <w:tcW w:w="8080" w:type="dxa"/>
            <w:vAlign w:val="center"/>
          </w:tcPr>
          <w:p w14:paraId="29063E1C" w14:textId="1607EB7F" w:rsidR="006974A6" w:rsidRPr="00C86D99" w:rsidRDefault="006974A6" w:rsidP="001F5AF6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r w:rsidRPr="00C86D99">
              <w:rPr>
                <w:rFonts w:ascii="Times New Roman" w:hAnsi="Times New Roman" w:cs="Times New Roman"/>
              </w:rPr>
              <w:t>-obavlja i druge poslove po nalogu pročelnika</w:t>
            </w:r>
          </w:p>
        </w:tc>
      </w:tr>
    </w:tbl>
    <w:p w14:paraId="2F60442C" w14:textId="77777777" w:rsidR="00B11FD7" w:rsidRPr="0012369E" w:rsidRDefault="00B11FD7" w:rsidP="00B11FD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1B2423BA" w14:textId="77777777" w:rsidR="00B11FD7" w:rsidRPr="0012369E" w:rsidRDefault="00B11FD7" w:rsidP="00B11FD7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12369E">
        <w:rPr>
          <w:rFonts w:ascii="Times New Roman" w:eastAsia="Times New Roman" w:hAnsi="Times New Roman" w:cs="Times New Roman"/>
          <w:b/>
        </w:rPr>
        <w:t>III. PODACI O PLAĆI</w:t>
      </w:r>
    </w:p>
    <w:p w14:paraId="547B64F2" w14:textId="77777777" w:rsidR="00B11FD7" w:rsidRPr="0012369E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7240A786" w14:textId="596433A5" w:rsidR="00E16B94" w:rsidRDefault="00B11FD7" w:rsidP="00B11F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369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12369E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E16B94">
        <w:rPr>
          <w:rFonts w:ascii="Times New Roman" w:eastAsia="Times New Roman" w:hAnsi="Times New Roman" w:cs="Times New Roman"/>
          <w:kern w:val="36"/>
          <w:lang w:eastAsia="hr-HR"/>
        </w:rPr>
        <w:t>2</w:t>
      </w:r>
      <w:r w:rsidRPr="0012369E">
        <w:rPr>
          <w:rFonts w:ascii="Times New Roman" w:eastAsia="Times New Roman" w:hAnsi="Times New Roman" w:cs="Times New Roman"/>
          <w:kern w:val="36"/>
          <w:lang w:eastAsia="hr-HR"/>
        </w:rPr>
        <w:t>,</w:t>
      </w:r>
      <w:r w:rsidR="00BD174D">
        <w:rPr>
          <w:rFonts w:ascii="Times New Roman" w:eastAsia="Times New Roman" w:hAnsi="Times New Roman" w:cs="Times New Roman"/>
          <w:kern w:val="36"/>
          <w:lang w:eastAsia="hr-HR"/>
        </w:rPr>
        <w:t>60</w:t>
      </w:r>
      <w:r w:rsidRPr="0012369E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</w:t>
      </w:r>
      <w:r w:rsidRPr="0012369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BD174D">
        <w:rPr>
          <w:rFonts w:ascii="Times New Roman" w:eastAsia="Times New Roman" w:hAnsi="Times New Roman" w:cs="Times New Roman"/>
          <w:bCs/>
          <w:kern w:val="36"/>
          <w:lang w:eastAsia="hr-HR"/>
        </w:rPr>
        <w:t>656</w:t>
      </w:r>
      <w:r w:rsidRPr="0012369E">
        <w:rPr>
          <w:rFonts w:ascii="Times New Roman" w:eastAsia="Times New Roman" w:hAnsi="Times New Roman" w:cs="Times New Roman"/>
          <w:lang w:eastAsia="hr-HR"/>
        </w:rPr>
        <w:t xml:space="preserve">,00 EUR </w:t>
      </w:r>
      <w:r w:rsidRPr="0012369E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Pr="0012369E">
        <w:rPr>
          <w:rFonts w:ascii="Times New Roman" w:hAnsi="Times New Roman" w:cs="Times New Roman"/>
        </w:rPr>
        <w:tab/>
      </w:r>
    </w:p>
    <w:p w14:paraId="3A5C7ADE" w14:textId="7961649D" w:rsidR="00B11FD7" w:rsidRPr="009F4170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9F4170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9F4170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9F4170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9F4170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08E273CA" w14:textId="77777777" w:rsidR="00B11FD7" w:rsidRPr="009F4170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9F4170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7280B764" w14:textId="77777777" w:rsidR="00B11FD7" w:rsidRPr="009F4170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4F085B35" w14:textId="77777777" w:rsidR="00B11FD7" w:rsidRPr="009F4170" w:rsidRDefault="00B11FD7" w:rsidP="00B11FD7">
      <w:pPr>
        <w:tabs>
          <w:tab w:val="left" w:pos="5973"/>
        </w:tabs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9F4170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788CD5" w14:textId="77777777" w:rsidR="003677EB" w:rsidRPr="009F4170" w:rsidRDefault="003677EB" w:rsidP="003677E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5BF790F" w14:textId="77777777" w:rsidR="003677EB" w:rsidRPr="009F4170" w:rsidRDefault="003677EB" w:rsidP="003677E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9F4170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1D93F856" w14:textId="77777777" w:rsidR="003677EB" w:rsidRPr="009F4170" w:rsidRDefault="003677EB" w:rsidP="003677EB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F4170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0AAC472" w14:textId="77777777" w:rsidR="003677EB" w:rsidRPr="009F4170" w:rsidRDefault="003677EB" w:rsidP="003677EB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F4170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423F3503" w14:textId="77777777" w:rsidR="003677EB" w:rsidRPr="009F4170" w:rsidRDefault="003677EB" w:rsidP="003677EB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F4170">
        <w:rPr>
          <w:rFonts w:ascii="Times New Roman" w:eastAsia="Times New Roman" w:hAnsi="Times New Roman" w:cs="Times New Roman"/>
          <w:lang w:eastAsia="hr-HR"/>
        </w:rPr>
        <w:lastRenderedPageBreak/>
        <w:t>Poznavanje upravnog područja prijma u službu te prava, obveza i odgovornosti službenika i namještenika u upravnim odjelima i službama jedinica lokalne i područne (regionalne) samouprave</w:t>
      </w:r>
    </w:p>
    <w:p w14:paraId="0DE187A3" w14:textId="77777777" w:rsidR="003677EB" w:rsidRPr="009F4170" w:rsidRDefault="003677EB" w:rsidP="003677E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9F4170">
        <w:rPr>
          <w:rFonts w:ascii="Times New Roman" w:hAnsi="Times New Roman" w:cs="Times New Roman"/>
          <w:u w:val="single"/>
        </w:rPr>
        <w:t>Posebni dio:</w:t>
      </w:r>
    </w:p>
    <w:p w14:paraId="201D4000" w14:textId="7252CD61" w:rsidR="003677EB" w:rsidRPr="009F4170" w:rsidRDefault="003677EB" w:rsidP="003677EB">
      <w:pPr>
        <w:spacing w:after="0" w:line="240" w:lineRule="auto"/>
        <w:rPr>
          <w:rFonts w:ascii="Times New Roman" w:hAnsi="Times New Roman" w:cs="Times New Roman"/>
        </w:rPr>
      </w:pPr>
      <w:r w:rsidRPr="009F4170">
        <w:rPr>
          <w:rFonts w:ascii="Times New Roman" w:hAnsi="Times New Roman" w:cs="Times New Roman"/>
        </w:rPr>
        <w:t xml:space="preserve">       2. 1. Poznavanje propisa</w:t>
      </w:r>
      <w:r w:rsidR="00D348EC">
        <w:rPr>
          <w:rFonts w:ascii="Times New Roman" w:hAnsi="Times New Roman" w:cs="Times New Roman"/>
        </w:rPr>
        <w:t xml:space="preserve"> iz</w:t>
      </w:r>
      <w:r w:rsidR="005526C0">
        <w:rPr>
          <w:rFonts w:ascii="Times New Roman" w:hAnsi="Times New Roman" w:cs="Times New Roman"/>
        </w:rPr>
        <w:t xml:space="preserve"> područja</w:t>
      </w:r>
      <w:r w:rsidRPr="009F4170">
        <w:rPr>
          <w:rFonts w:ascii="Times New Roman" w:hAnsi="Times New Roman" w:cs="Times New Roman"/>
        </w:rPr>
        <w:t xml:space="preserve"> </w:t>
      </w:r>
      <w:r w:rsidR="005804D6" w:rsidRPr="005526C0">
        <w:rPr>
          <w:rFonts w:ascii="Times New Roman" w:hAnsi="Times New Roman" w:cs="Times New Roman"/>
        </w:rPr>
        <w:t>zaštite na radu i zaštite od požara</w:t>
      </w:r>
    </w:p>
    <w:p w14:paraId="1D2CF3EE" w14:textId="77777777" w:rsidR="003677EB" w:rsidRPr="009F4170" w:rsidRDefault="003677EB" w:rsidP="003677EB">
      <w:pPr>
        <w:pStyle w:val="NoSpacing"/>
        <w:rPr>
          <w:rFonts w:ascii="Times New Roman" w:hAnsi="Times New Roman" w:cs="Times New Roman"/>
          <w:u w:val="single"/>
        </w:rPr>
      </w:pPr>
    </w:p>
    <w:p w14:paraId="6096A037" w14:textId="77777777" w:rsidR="003677EB" w:rsidRPr="009F4170" w:rsidRDefault="003677EB" w:rsidP="003677EB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9F4170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D8D4503" w14:textId="77777777" w:rsidR="003677EB" w:rsidRPr="009F4170" w:rsidRDefault="003677EB" w:rsidP="003677EB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7F9D2E32" w14:textId="77777777" w:rsidR="003677EB" w:rsidRPr="009F4170" w:rsidRDefault="003677EB" w:rsidP="003677EB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9F4170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4C023783" w14:textId="0AAC2A02" w:rsidR="003677EB" w:rsidRPr="009F4170" w:rsidRDefault="003677EB" w:rsidP="003677EB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F4170">
        <w:rPr>
          <w:rFonts w:ascii="Times New Roman" w:eastAsia="Times New Roman" w:hAnsi="Times New Roman" w:cs="Times New Roman"/>
          <w:lang w:eastAsia="hr-HR"/>
        </w:rPr>
        <w:t xml:space="preserve">Ustav Republike Hrvatske </w:t>
      </w:r>
      <w:bookmarkStart w:id="0" w:name="_Hlk158902592"/>
      <w:r w:rsidRPr="009F4170">
        <w:rPr>
          <w:rFonts w:ascii="Times New Roman" w:eastAsia="Times New Roman" w:hAnsi="Times New Roman" w:cs="Times New Roman"/>
          <w:lang w:eastAsia="hr-HR"/>
        </w:rPr>
        <w:t>(</w:t>
      </w:r>
      <w:r w:rsidR="00FB6F90">
        <w:rPr>
          <w:rFonts w:ascii="Times New Roman" w:eastAsia="Times New Roman" w:hAnsi="Times New Roman" w:cs="Times New Roman"/>
          <w:lang w:eastAsia="hr-HR"/>
        </w:rPr>
        <w:t>NN</w:t>
      </w:r>
      <w:bookmarkEnd w:id="0"/>
      <w:r w:rsidR="00A74F8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9F4170">
        <w:rPr>
          <w:rFonts w:ascii="Times New Roman" w:eastAsia="Times New Roman" w:hAnsi="Times New Roman" w:cs="Times New Roman"/>
          <w:lang w:eastAsia="hr-HR"/>
        </w:rPr>
        <w:t>56/90, 135/97, 8/98-pročišćeni tekst, 113/00, 124/00-pročišćeni tekst, 28/01, 41/01-pročišćeni tekst, 55/01(ispr.), 76/10, 85/10- pročišćeni tekst i 5/14)</w:t>
      </w:r>
    </w:p>
    <w:p w14:paraId="0C188678" w14:textId="715180B8" w:rsidR="003677EB" w:rsidRPr="009F4170" w:rsidRDefault="003677EB" w:rsidP="003677EB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F4170">
        <w:rPr>
          <w:rFonts w:ascii="Times New Roman" w:eastAsia="Times New Roman" w:hAnsi="Times New Roman" w:cs="Times New Roman"/>
          <w:lang w:eastAsia="hr-HR"/>
        </w:rPr>
        <w:t xml:space="preserve">Zakon o lokalnoj i područnoj (regionalnoj) samoupravi </w:t>
      </w:r>
      <w:r w:rsidR="00A74F86">
        <w:rPr>
          <w:rFonts w:ascii="Times New Roman" w:eastAsia="Times New Roman" w:hAnsi="Times New Roman" w:cs="Times New Roman"/>
          <w:lang w:eastAsia="hr-HR"/>
        </w:rPr>
        <w:t>(NN</w:t>
      </w:r>
      <w:r w:rsidRPr="009F4170">
        <w:rPr>
          <w:rFonts w:ascii="Times New Roman" w:eastAsia="Times New Roman" w:hAnsi="Times New Roman" w:cs="Times New Roman"/>
          <w:lang w:eastAsia="hr-HR"/>
        </w:rPr>
        <w:t xml:space="preserve"> 33/01, 60/01-vjerodostojno tumačenje, 129/05, 109/07, 125/08, 36/09, 150/11, 144/12, 19/13-pročišćeni tekst, 137/15, 123/17, 98/19, 144/20) </w:t>
      </w:r>
    </w:p>
    <w:p w14:paraId="23EB4FF6" w14:textId="5E71C694" w:rsidR="003677EB" w:rsidRPr="009F4170" w:rsidRDefault="003677EB" w:rsidP="003677EB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F4170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</w:t>
      </w:r>
      <w:r w:rsidR="00A74F86">
        <w:rPr>
          <w:rFonts w:ascii="Times New Roman" w:eastAsia="Times New Roman" w:hAnsi="Times New Roman" w:cs="Times New Roman"/>
          <w:lang w:eastAsia="hr-HR"/>
        </w:rPr>
        <w:t>NN</w:t>
      </w:r>
      <w:r w:rsidRPr="009F4170">
        <w:rPr>
          <w:rFonts w:ascii="Times New Roman" w:eastAsia="Times New Roman" w:hAnsi="Times New Roman" w:cs="Times New Roman"/>
          <w:lang w:eastAsia="hr-HR"/>
        </w:rPr>
        <w:t xml:space="preserve"> 86/08, 61/11, 4/18, 112/19)</w:t>
      </w:r>
    </w:p>
    <w:p w14:paraId="156743D9" w14:textId="77777777" w:rsidR="003677EB" w:rsidRPr="009F4170" w:rsidRDefault="003677EB" w:rsidP="003677EB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35A28724" w14:textId="77777777" w:rsidR="003677EB" w:rsidRPr="009F4170" w:rsidRDefault="003677EB" w:rsidP="003677E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9F4170">
        <w:rPr>
          <w:rFonts w:ascii="Times New Roman" w:hAnsi="Times New Roman" w:cs="Times New Roman"/>
          <w:u w:val="single"/>
        </w:rPr>
        <w:t>Posebni dio:</w:t>
      </w:r>
    </w:p>
    <w:p w14:paraId="4CEE9A0B" w14:textId="00C0A1B7" w:rsidR="003677EB" w:rsidRDefault="007F72F1" w:rsidP="007F72F1">
      <w:pPr>
        <w:pStyle w:val="ListParagraph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F72F1">
        <w:rPr>
          <w:rFonts w:ascii="Times New Roman" w:hAnsi="Times New Roman" w:cs="Times New Roman"/>
        </w:rPr>
        <w:t>Z</w:t>
      </w:r>
      <w:r>
        <w:rPr>
          <w:rFonts w:ascii="Times New Roman" w:hAnsi="Times New Roman" w:cs="Times New Roman"/>
        </w:rPr>
        <w:t>akon o zaštiti na radu (</w:t>
      </w:r>
      <w:r w:rsidR="00A74F86">
        <w:rPr>
          <w:rFonts w:ascii="Times New Roman" w:hAnsi="Times New Roman" w:cs="Times New Roman"/>
        </w:rPr>
        <w:t xml:space="preserve">NN </w:t>
      </w:r>
      <w:r w:rsidR="00A04289">
        <w:rPr>
          <w:rFonts w:ascii="Times New Roman" w:hAnsi="Times New Roman" w:cs="Times New Roman"/>
        </w:rPr>
        <w:t>71/14, 118</w:t>
      </w:r>
      <w:r w:rsidR="00DA66CE">
        <w:rPr>
          <w:rFonts w:ascii="Times New Roman" w:hAnsi="Times New Roman" w:cs="Times New Roman"/>
        </w:rPr>
        <w:t>/14, 154/14, 94/18, 96/18)</w:t>
      </w:r>
    </w:p>
    <w:p w14:paraId="5AB691F6" w14:textId="7FBD6E13" w:rsidR="00DA66CE" w:rsidRPr="007F72F1" w:rsidRDefault="00DA66CE" w:rsidP="007F72F1">
      <w:pPr>
        <w:pStyle w:val="ListParagraph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Zakon o zaštiti od požara (NN </w:t>
      </w:r>
      <w:r w:rsidR="005C4624">
        <w:rPr>
          <w:rFonts w:ascii="Times New Roman" w:hAnsi="Times New Roman" w:cs="Times New Roman"/>
        </w:rPr>
        <w:t>92/10, 114/22)</w:t>
      </w:r>
    </w:p>
    <w:p w14:paraId="7898640C" w14:textId="77777777" w:rsidR="003677EB" w:rsidRPr="00C22B55" w:rsidRDefault="003677EB" w:rsidP="003677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4022D27D" w14:textId="77777777" w:rsidR="00B11FD7" w:rsidRPr="003B135F" w:rsidRDefault="00B11FD7" w:rsidP="00B11F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12F1CE05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17949AA" w14:textId="77777777" w:rsidR="00B11FD7" w:rsidRPr="003B135F" w:rsidRDefault="00B11FD7" w:rsidP="00B11FD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Oglasni postupak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koje obavlja sljedeće poslove:</w:t>
      </w:r>
    </w:p>
    <w:p w14:paraId="050BF346" w14:textId="77777777" w:rsidR="00B11FD7" w:rsidRPr="003B135F" w:rsidRDefault="00B11FD7" w:rsidP="00B11FD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36808937" w14:textId="77777777" w:rsidR="00B11FD7" w:rsidRPr="003B135F" w:rsidRDefault="00B11FD7" w:rsidP="00B11FD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oglasom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7C1CD313" w14:textId="77777777" w:rsidR="00B11FD7" w:rsidRPr="003B135F" w:rsidRDefault="00B11FD7" w:rsidP="00B11FD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78DA86C5" w14:textId="77777777" w:rsidR="00B11FD7" w:rsidRPr="003B135F" w:rsidRDefault="00B11FD7" w:rsidP="00B11FD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727131F8" w14:textId="77777777" w:rsidR="00B11FD7" w:rsidRPr="003B135F" w:rsidRDefault="00B11FD7" w:rsidP="00B11FD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7B96E16A" w14:textId="77777777" w:rsidR="00B11FD7" w:rsidRPr="003B135F" w:rsidRDefault="00B11FD7" w:rsidP="00B11FD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6652961E" w14:textId="77777777" w:rsidR="00B11FD7" w:rsidRDefault="00B11FD7" w:rsidP="00B11FD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oglas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B0DA17" w14:textId="77777777" w:rsidR="00B11FD7" w:rsidRPr="003B135F" w:rsidRDefault="00B11FD7" w:rsidP="009C1B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7CAB8D40" w14:textId="77777777" w:rsidR="00B11FD7" w:rsidRPr="003B135F" w:rsidRDefault="00B11FD7" w:rsidP="00B11FD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C56DBD7" w14:textId="77777777" w:rsidR="00B11FD7" w:rsidRPr="003B135F" w:rsidRDefault="00B11FD7" w:rsidP="00B11FD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0B3CB03C" w14:textId="77777777" w:rsidR="00B11FD7" w:rsidRPr="003B135F" w:rsidRDefault="00B11FD7" w:rsidP="00B11FD7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>
        <w:rPr>
          <w:rFonts w:ascii="Times New Roman" w:eastAsia="Times New Roman" w:hAnsi="Times New Roman" w:cs="Times New Roman"/>
          <w:bCs/>
          <w:lang w:eastAsia="hr-HR"/>
        </w:rPr>
        <w:t>oglas i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32419B34" w14:textId="77777777" w:rsidR="00B11FD7" w:rsidRPr="003B135F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EBF694" w14:textId="77777777" w:rsidR="00B11FD7" w:rsidRPr="003B135F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8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0C5F59B2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100B18B" w14:textId="77777777" w:rsidR="00B11FD7" w:rsidRPr="003B135F" w:rsidRDefault="00B11FD7" w:rsidP="00B11F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2A7FDF5" w14:textId="77777777" w:rsidR="00B11FD7" w:rsidRPr="003B135F" w:rsidRDefault="00B11FD7" w:rsidP="00B11F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>Po utvrđivanju identiteta, kandidatima će biti podijeljeni testovi.</w:t>
      </w:r>
    </w:p>
    <w:p w14:paraId="11C67F64" w14:textId="77777777" w:rsidR="00B11FD7" w:rsidRPr="003B135F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0711DB93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53214B60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3F558BD3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4FE1F159" w14:textId="77777777" w:rsidR="00B11FD7" w:rsidRPr="003B135F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9F4B90D" w14:textId="77777777" w:rsidR="00B11FD7" w:rsidRPr="003B135F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C6BF9C5" w14:textId="77777777" w:rsidR="00B11FD7" w:rsidRPr="003B135F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4559D06F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19E124F" w14:textId="77777777" w:rsidR="00B11FD7" w:rsidRPr="003B135F" w:rsidRDefault="00B11FD7" w:rsidP="00B11F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48312E53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1CB06E3" w14:textId="77777777" w:rsidR="00B11FD7" w:rsidRPr="006D02E8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6D02E8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149BE504" w14:textId="77777777" w:rsidR="00B11FD7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ED64328" w14:textId="77777777" w:rsidR="009C1B0F" w:rsidRDefault="009C1B0F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B0F7644" w14:textId="2A1A5875" w:rsidR="00B11FD7" w:rsidRDefault="00B11FD7" w:rsidP="00B11FD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           </w:t>
      </w:r>
      <w:r w:rsidR="00207A34"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 xml:space="preserve"> ZA POVJERENSTVO</w:t>
      </w:r>
    </w:p>
    <w:p w14:paraId="7964A890" w14:textId="4CF76D9E" w:rsidR="00B11FD7" w:rsidRDefault="00DD3671" w:rsidP="00DD3671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                 </w:t>
      </w:r>
      <w:r w:rsidR="00207A34">
        <w:rPr>
          <w:rFonts w:ascii="Times New Roman" w:eastAsia="Times New Roman" w:hAnsi="Times New Roman" w:cs="Times New Roman"/>
          <w:lang w:eastAsia="hr-HR"/>
        </w:rPr>
        <w:tab/>
        <w:t xml:space="preserve">        </w:t>
      </w:r>
      <w:r w:rsidR="007D49A5">
        <w:rPr>
          <w:rFonts w:ascii="Times New Roman" w:eastAsia="Times New Roman" w:hAnsi="Times New Roman" w:cs="Times New Roman"/>
          <w:lang w:eastAsia="hr-HR"/>
        </w:rPr>
        <w:t>P</w:t>
      </w:r>
      <w:r>
        <w:rPr>
          <w:rFonts w:ascii="Times New Roman" w:eastAsia="Times New Roman" w:hAnsi="Times New Roman" w:cs="Times New Roman"/>
          <w:lang w:eastAsia="hr-HR"/>
        </w:rPr>
        <w:t>ROČELNICA</w:t>
      </w:r>
    </w:p>
    <w:p w14:paraId="25A39F84" w14:textId="32EAEF8A" w:rsidR="00B11FD7" w:rsidRDefault="00B11FD7" w:rsidP="00B11FD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</w:t>
      </w:r>
      <w:r w:rsidR="0060469F">
        <w:rPr>
          <w:rFonts w:ascii="Times New Roman" w:eastAsia="Times New Roman" w:hAnsi="Times New Roman" w:cs="Times New Roman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lang w:eastAsia="hr-HR"/>
        </w:rPr>
        <w:t xml:space="preserve">  </w:t>
      </w:r>
      <w:r w:rsidR="00207A34">
        <w:rPr>
          <w:rFonts w:ascii="Times New Roman" w:eastAsia="Times New Roman" w:hAnsi="Times New Roman" w:cs="Times New Roman"/>
          <w:lang w:eastAsia="hr-HR"/>
        </w:rPr>
        <w:t xml:space="preserve">                     </w:t>
      </w:r>
      <w:r w:rsidR="009C1B0F">
        <w:rPr>
          <w:rFonts w:ascii="Times New Roman" w:eastAsia="Times New Roman" w:hAnsi="Times New Roman" w:cs="Times New Roman"/>
          <w:lang w:eastAsia="hr-HR"/>
        </w:rPr>
        <w:t>Dijana Kujinek, mag. nov.</w:t>
      </w:r>
    </w:p>
    <w:p w14:paraId="13BD922B" w14:textId="64178315" w:rsidR="00B11FD7" w:rsidRDefault="00B11FD7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A9D4A25" w14:textId="77777777" w:rsidR="00B11FD7" w:rsidRDefault="00B11FD7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7E44DEB2" w14:textId="77777777" w:rsidR="001C47A2" w:rsidRDefault="001C47A2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F325512" w14:textId="77777777" w:rsidR="00B11FD7" w:rsidRDefault="00B11FD7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DC8B331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DF82C2E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2BED193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12BE547D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8B4F0E1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BE049F5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C275C1F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108DBF4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06BF59D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274929A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0E8BA11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506B7F3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853A2E7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20B065D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1D1B703C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F9B823" w14:textId="77777777" w:rsidR="001C13CD" w:rsidRDefault="001C13CD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924FB9B" w14:textId="77777777" w:rsidR="001C13CD" w:rsidRDefault="001C13CD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2E275F3" w14:textId="77777777" w:rsidR="001C13CD" w:rsidRDefault="001C13CD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91124F" w14:textId="77777777" w:rsidR="001C13CD" w:rsidRDefault="001C13CD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5367D2F" w14:textId="77777777" w:rsidR="001C13CD" w:rsidRDefault="001C13CD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FF8BAA1" w14:textId="77777777" w:rsidR="001C13CD" w:rsidRDefault="001C13CD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6010709" w14:textId="77777777" w:rsidR="001C13CD" w:rsidRDefault="001C13CD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90AB4C7" w14:textId="77777777" w:rsidR="001C13CD" w:rsidRDefault="001C13CD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7F25CED3" w14:textId="77777777" w:rsidR="001C13CD" w:rsidRDefault="001C13CD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8C03C3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8F64F08" w14:textId="24E00226" w:rsidR="00B11FD7" w:rsidRDefault="00B11FD7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1F25AF9B" w14:textId="174AC8D8" w:rsidR="00BA5C29" w:rsidRPr="00BA5C29" w:rsidRDefault="00BA5C29" w:rsidP="003F283E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</w:p>
    <w:sectPr w:rsidR="00BA5C29" w:rsidRPr="00BA5C29" w:rsidSect="00B82973">
      <w:headerReference w:type="first" r:id="rId9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0DFC90" w14:textId="77777777" w:rsidR="0073606F" w:rsidRDefault="0073606F">
      <w:pPr>
        <w:spacing w:after="0" w:line="240" w:lineRule="auto"/>
      </w:pPr>
      <w:r>
        <w:separator/>
      </w:r>
    </w:p>
  </w:endnote>
  <w:endnote w:type="continuationSeparator" w:id="0">
    <w:p w14:paraId="0F9CA220" w14:textId="77777777" w:rsidR="0073606F" w:rsidRDefault="0073606F">
      <w:pPr>
        <w:spacing w:after="0" w:line="240" w:lineRule="auto"/>
      </w:pPr>
      <w:r>
        <w:continuationSeparator/>
      </w:r>
    </w:p>
  </w:endnote>
  <w:endnote w:type="continuationNotice" w:id="1">
    <w:p w14:paraId="4B9EDA58" w14:textId="77777777" w:rsidR="0073606F" w:rsidRDefault="007360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5BD61" w14:textId="77777777" w:rsidR="0073606F" w:rsidRDefault="0073606F">
      <w:pPr>
        <w:spacing w:after="0" w:line="240" w:lineRule="auto"/>
      </w:pPr>
      <w:r>
        <w:separator/>
      </w:r>
    </w:p>
  </w:footnote>
  <w:footnote w:type="continuationSeparator" w:id="0">
    <w:p w14:paraId="3B6BFC33" w14:textId="77777777" w:rsidR="0073606F" w:rsidRDefault="0073606F">
      <w:pPr>
        <w:spacing w:after="0" w:line="240" w:lineRule="auto"/>
      </w:pPr>
      <w:r>
        <w:continuationSeparator/>
      </w:r>
    </w:p>
  </w:footnote>
  <w:footnote w:type="continuationNotice" w:id="1">
    <w:p w14:paraId="5F272010" w14:textId="77777777" w:rsidR="0073606F" w:rsidRDefault="007360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2102D7B1" w14:textId="77777777" w:rsidTr="000543E7">
      <w:trPr>
        <w:trHeight w:hRule="exact" w:val="1276"/>
      </w:trPr>
      <w:tc>
        <w:tcPr>
          <w:tcW w:w="2874" w:type="dxa"/>
          <w:vAlign w:val="center"/>
        </w:tcPr>
        <w:p w14:paraId="64C69ACD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8240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763316E9" w14:textId="0D47BA00" w:rsidR="007E7E69" w:rsidRPr="00B57821" w:rsidRDefault="007E7E69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2D1ED7">
      <w:trPr>
        <w:trHeight w:val="437"/>
      </w:trPr>
      <w:tc>
        <w:tcPr>
          <w:tcW w:w="2874" w:type="dxa"/>
          <w:vAlign w:val="bottom"/>
        </w:tcPr>
        <w:p w14:paraId="05195C46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58241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8F59B08" w14:textId="77777777" w:rsidR="007E7E69" w:rsidRDefault="007E7E69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01426"/>
    <w:multiLevelType w:val="multilevel"/>
    <w:tmpl w:val="68EA58AA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1" w15:restartNumberingAfterBreak="0">
    <w:nsid w:val="17A82E88"/>
    <w:multiLevelType w:val="hybridMultilevel"/>
    <w:tmpl w:val="FBD852B2"/>
    <w:lvl w:ilvl="0" w:tplc="A13890C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FD06C79"/>
    <w:multiLevelType w:val="hybridMultilevel"/>
    <w:tmpl w:val="24845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CD6027F"/>
    <w:multiLevelType w:val="hybridMultilevel"/>
    <w:tmpl w:val="FC9EEF80"/>
    <w:lvl w:ilvl="0" w:tplc="041A000F">
      <w:start w:val="1"/>
      <w:numFmt w:val="decimal"/>
      <w:lvlText w:val="%1."/>
      <w:lvlJc w:val="left"/>
      <w:pPr>
        <w:ind w:left="1050" w:hanging="360"/>
      </w:pPr>
    </w:lvl>
    <w:lvl w:ilvl="1" w:tplc="041A0019" w:tentative="1">
      <w:start w:val="1"/>
      <w:numFmt w:val="lowerLetter"/>
      <w:lvlText w:val="%2."/>
      <w:lvlJc w:val="left"/>
      <w:pPr>
        <w:ind w:left="1770" w:hanging="360"/>
      </w:pPr>
    </w:lvl>
    <w:lvl w:ilvl="2" w:tplc="041A001B" w:tentative="1">
      <w:start w:val="1"/>
      <w:numFmt w:val="lowerRoman"/>
      <w:lvlText w:val="%3."/>
      <w:lvlJc w:val="right"/>
      <w:pPr>
        <w:ind w:left="2490" w:hanging="180"/>
      </w:pPr>
    </w:lvl>
    <w:lvl w:ilvl="3" w:tplc="041A000F" w:tentative="1">
      <w:start w:val="1"/>
      <w:numFmt w:val="decimal"/>
      <w:lvlText w:val="%4."/>
      <w:lvlJc w:val="left"/>
      <w:pPr>
        <w:ind w:left="3210" w:hanging="360"/>
      </w:pPr>
    </w:lvl>
    <w:lvl w:ilvl="4" w:tplc="041A0019" w:tentative="1">
      <w:start w:val="1"/>
      <w:numFmt w:val="lowerLetter"/>
      <w:lvlText w:val="%5."/>
      <w:lvlJc w:val="left"/>
      <w:pPr>
        <w:ind w:left="3930" w:hanging="360"/>
      </w:pPr>
    </w:lvl>
    <w:lvl w:ilvl="5" w:tplc="041A001B" w:tentative="1">
      <w:start w:val="1"/>
      <w:numFmt w:val="lowerRoman"/>
      <w:lvlText w:val="%6."/>
      <w:lvlJc w:val="right"/>
      <w:pPr>
        <w:ind w:left="4650" w:hanging="180"/>
      </w:pPr>
    </w:lvl>
    <w:lvl w:ilvl="6" w:tplc="041A000F" w:tentative="1">
      <w:start w:val="1"/>
      <w:numFmt w:val="decimal"/>
      <w:lvlText w:val="%7."/>
      <w:lvlJc w:val="left"/>
      <w:pPr>
        <w:ind w:left="5370" w:hanging="360"/>
      </w:pPr>
    </w:lvl>
    <w:lvl w:ilvl="7" w:tplc="041A0019" w:tentative="1">
      <w:start w:val="1"/>
      <w:numFmt w:val="lowerLetter"/>
      <w:lvlText w:val="%8."/>
      <w:lvlJc w:val="left"/>
      <w:pPr>
        <w:ind w:left="6090" w:hanging="360"/>
      </w:pPr>
    </w:lvl>
    <w:lvl w:ilvl="8" w:tplc="041A001B" w:tentative="1">
      <w:start w:val="1"/>
      <w:numFmt w:val="lowerRoman"/>
      <w:lvlText w:val="%9."/>
      <w:lvlJc w:val="right"/>
      <w:pPr>
        <w:ind w:left="6810" w:hanging="180"/>
      </w:pPr>
    </w:lvl>
  </w:abstractNum>
  <w:num w:numId="1" w16cid:durableId="1898471570">
    <w:abstractNumId w:val="8"/>
  </w:num>
  <w:num w:numId="2" w16cid:durableId="1456868129">
    <w:abstractNumId w:val="5"/>
  </w:num>
  <w:num w:numId="3" w16cid:durableId="1999846016">
    <w:abstractNumId w:val="6"/>
  </w:num>
  <w:num w:numId="4" w16cid:durableId="1621061485">
    <w:abstractNumId w:val="4"/>
  </w:num>
  <w:num w:numId="5" w16cid:durableId="702054016">
    <w:abstractNumId w:val="9"/>
  </w:num>
  <w:num w:numId="6" w16cid:durableId="397287376">
    <w:abstractNumId w:val="3"/>
  </w:num>
  <w:num w:numId="7" w16cid:durableId="724109139">
    <w:abstractNumId w:val="7"/>
  </w:num>
  <w:num w:numId="8" w16cid:durableId="558977388">
    <w:abstractNumId w:val="1"/>
  </w:num>
  <w:num w:numId="9" w16cid:durableId="315571191">
    <w:abstractNumId w:val="0"/>
  </w:num>
  <w:num w:numId="10" w16cid:durableId="1808551638">
    <w:abstractNumId w:val="2"/>
  </w:num>
  <w:num w:numId="11" w16cid:durableId="18731105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51F66"/>
    <w:rsid w:val="000543E7"/>
    <w:rsid w:val="00062367"/>
    <w:rsid w:val="00092502"/>
    <w:rsid w:val="000A7DA8"/>
    <w:rsid w:val="000C1951"/>
    <w:rsid w:val="000D64E0"/>
    <w:rsid w:val="0012369E"/>
    <w:rsid w:val="001645CB"/>
    <w:rsid w:val="0016541D"/>
    <w:rsid w:val="001B6337"/>
    <w:rsid w:val="001C13CD"/>
    <w:rsid w:val="001C47A2"/>
    <w:rsid w:val="001D3B1B"/>
    <w:rsid w:val="001F5AF6"/>
    <w:rsid w:val="001F76FD"/>
    <w:rsid w:val="00205A6C"/>
    <w:rsid w:val="00207A34"/>
    <w:rsid w:val="00207C64"/>
    <w:rsid w:val="002345D8"/>
    <w:rsid w:val="0025351E"/>
    <w:rsid w:val="002974F5"/>
    <w:rsid w:val="002A038F"/>
    <w:rsid w:val="002D7028"/>
    <w:rsid w:val="003152B1"/>
    <w:rsid w:val="00322513"/>
    <w:rsid w:val="00336FE7"/>
    <w:rsid w:val="00362F6D"/>
    <w:rsid w:val="00363BE2"/>
    <w:rsid w:val="003677EB"/>
    <w:rsid w:val="0038714E"/>
    <w:rsid w:val="003B2305"/>
    <w:rsid w:val="003E393B"/>
    <w:rsid w:val="003F283E"/>
    <w:rsid w:val="003F5846"/>
    <w:rsid w:val="00426DC6"/>
    <w:rsid w:val="00442296"/>
    <w:rsid w:val="004435DE"/>
    <w:rsid w:val="00485CEE"/>
    <w:rsid w:val="004907E8"/>
    <w:rsid w:val="004A3C6A"/>
    <w:rsid w:val="004C342D"/>
    <w:rsid w:val="004D1ADC"/>
    <w:rsid w:val="004E250E"/>
    <w:rsid w:val="004F7EB3"/>
    <w:rsid w:val="00500558"/>
    <w:rsid w:val="00514790"/>
    <w:rsid w:val="00551D0D"/>
    <w:rsid w:val="005526C0"/>
    <w:rsid w:val="0056476A"/>
    <w:rsid w:val="00573C36"/>
    <w:rsid w:val="00575EF0"/>
    <w:rsid w:val="005804D6"/>
    <w:rsid w:val="0058103C"/>
    <w:rsid w:val="005B252B"/>
    <w:rsid w:val="005C4624"/>
    <w:rsid w:val="005C74C9"/>
    <w:rsid w:val="0060469F"/>
    <w:rsid w:val="00613CCD"/>
    <w:rsid w:val="0063061B"/>
    <w:rsid w:val="006344D7"/>
    <w:rsid w:val="00641D78"/>
    <w:rsid w:val="00642A51"/>
    <w:rsid w:val="006543BD"/>
    <w:rsid w:val="0068188C"/>
    <w:rsid w:val="00685074"/>
    <w:rsid w:val="00686567"/>
    <w:rsid w:val="006974A6"/>
    <w:rsid w:val="006B0B89"/>
    <w:rsid w:val="006B49ED"/>
    <w:rsid w:val="006D7149"/>
    <w:rsid w:val="006F3035"/>
    <w:rsid w:val="006F410A"/>
    <w:rsid w:val="006F571F"/>
    <w:rsid w:val="0073287F"/>
    <w:rsid w:val="0073606F"/>
    <w:rsid w:val="00741BF8"/>
    <w:rsid w:val="007425A4"/>
    <w:rsid w:val="00753448"/>
    <w:rsid w:val="0075765C"/>
    <w:rsid w:val="0078362E"/>
    <w:rsid w:val="00791F11"/>
    <w:rsid w:val="007B479F"/>
    <w:rsid w:val="007B6BA9"/>
    <w:rsid w:val="007D49A5"/>
    <w:rsid w:val="007E4CAA"/>
    <w:rsid w:val="007E7E69"/>
    <w:rsid w:val="007F72F1"/>
    <w:rsid w:val="00824351"/>
    <w:rsid w:val="0082757F"/>
    <w:rsid w:val="0083463B"/>
    <w:rsid w:val="00846C7F"/>
    <w:rsid w:val="008535AD"/>
    <w:rsid w:val="00857617"/>
    <w:rsid w:val="0086433B"/>
    <w:rsid w:val="00865FF9"/>
    <w:rsid w:val="008959C7"/>
    <w:rsid w:val="008A5834"/>
    <w:rsid w:val="008B7E80"/>
    <w:rsid w:val="008C087C"/>
    <w:rsid w:val="008D0BA6"/>
    <w:rsid w:val="008D32D8"/>
    <w:rsid w:val="008E15DD"/>
    <w:rsid w:val="008F1406"/>
    <w:rsid w:val="008F3A93"/>
    <w:rsid w:val="00900803"/>
    <w:rsid w:val="00930E84"/>
    <w:rsid w:val="00937CFE"/>
    <w:rsid w:val="00953BAD"/>
    <w:rsid w:val="009653E3"/>
    <w:rsid w:val="0098441E"/>
    <w:rsid w:val="00990C0E"/>
    <w:rsid w:val="00997DBF"/>
    <w:rsid w:val="009B4715"/>
    <w:rsid w:val="009C1B0F"/>
    <w:rsid w:val="009E2BD0"/>
    <w:rsid w:val="009F4170"/>
    <w:rsid w:val="00A04289"/>
    <w:rsid w:val="00A0760D"/>
    <w:rsid w:val="00A20F36"/>
    <w:rsid w:val="00A27A0B"/>
    <w:rsid w:val="00A74F86"/>
    <w:rsid w:val="00A77D66"/>
    <w:rsid w:val="00A8015F"/>
    <w:rsid w:val="00AB0EBD"/>
    <w:rsid w:val="00AC1633"/>
    <w:rsid w:val="00AD05B2"/>
    <w:rsid w:val="00AF0093"/>
    <w:rsid w:val="00AF108D"/>
    <w:rsid w:val="00B019E3"/>
    <w:rsid w:val="00B11FD7"/>
    <w:rsid w:val="00B12FBA"/>
    <w:rsid w:val="00B16D90"/>
    <w:rsid w:val="00B2531B"/>
    <w:rsid w:val="00B62217"/>
    <w:rsid w:val="00B77BDE"/>
    <w:rsid w:val="00B82973"/>
    <w:rsid w:val="00B82D09"/>
    <w:rsid w:val="00B90172"/>
    <w:rsid w:val="00BA1D7F"/>
    <w:rsid w:val="00BA5C29"/>
    <w:rsid w:val="00BB219F"/>
    <w:rsid w:val="00BD174D"/>
    <w:rsid w:val="00BE5D02"/>
    <w:rsid w:val="00C11196"/>
    <w:rsid w:val="00C22C1B"/>
    <w:rsid w:val="00C23708"/>
    <w:rsid w:val="00C23FB4"/>
    <w:rsid w:val="00C65380"/>
    <w:rsid w:val="00C86D99"/>
    <w:rsid w:val="00CB057E"/>
    <w:rsid w:val="00CC01D7"/>
    <w:rsid w:val="00CF0675"/>
    <w:rsid w:val="00CF54A6"/>
    <w:rsid w:val="00D00996"/>
    <w:rsid w:val="00D07CF0"/>
    <w:rsid w:val="00D16CE3"/>
    <w:rsid w:val="00D27506"/>
    <w:rsid w:val="00D348EC"/>
    <w:rsid w:val="00D40917"/>
    <w:rsid w:val="00D7655F"/>
    <w:rsid w:val="00D84D88"/>
    <w:rsid w:val="00D857AE"/>
    <w:rsid w:val="00D901B9"/>
    <w:rsid w:val="00DA66CE"/>
    <w:rsid w:val="00DA67EA"/>
    <w:rsid w:val="00DD3671"/>
    <w:rsid w:val="00DE65BE"/>
    <w:rsid w:val="00E06866"/>
    <w:rsid w:val="00E1454A"/>
    <w:rsid w:val="00E16B94"/>
    <w:rsid w:val="00E170D8"/>
    <w:rsid w:val="00E4157D"/>
    <w:rsid w:val="00E47E27"/>
    <w:rsid w:val="00E63281"/>
    <w:rsid w:val="00E80818"/>
    <w:rsid w:val="00E92F66"/>
    <w:rsid w:val="00EA1433"/>
    <w:rsid w:val="00ED4751"/>
    <w:rsid w:val="00EE6F97"/>
    <w:rsid w:val="00F13668"/>
    <w:rsid w:val="00F254DB"/>
    <w:rsid w:val="00F37EA4"/>
    <w:rsid w:val="00F54CD1"/>
    <w:rsid w:val="00F73BA3"/>
    <w:rsid w:val="00F9708C"/>
    <w:rsid w:val="00FB6F90"/>
    <w:rsid w:val="00FC24B5"/>
    <w:rsid w:val="00FD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arlovac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1031</Words>
  <Characters>5881</Characters>
  <Application>Microsoft Office Word</Application>
  <DocSecurity>0</DocSecurity>
  <Lines>49</Lines>
  <Paragraphs>13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>Karlovac, 04. rujna 2023.</vt:lpstr>
      <vt:lpstr/>
    </vt:vector>
  </TitlesOfParts>
  <Company/>
  <LinksUpToDate>false</LinksUpToDate>
  <CharactersWithSpaces>6899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Anita Busija</cp:lastModifiedBy>
  <cp:revision>37</cp:revision>
  <cp:lastPrinted>2025-01-10T12:17:00Z</cp:lastPrinted>
  <dcterms:created xsi:type="dcterms:W3CDTF">2024-11-19T11:41:00Z</dcterms:created>
  <dcterms:modified xsi:type="dcterms:W3CDTF">2025-01-13T09:09:00Z</dcterms:modified>
</cp:coreProperties>
</file>