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F0A7E" w14:textId="77777777" w:rsidR="006E1504"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SLUŽBA – VLASTITI POGON ZA OBAVLJANJE </w:t>
      </w:r>
    </w:p>
    <w:p w14:paraId="1717F1E9" w14:textId="52714FCB" w:rsidR="004B6E33"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KOMUNA</w:t>
      </w:r>
      <w:r w:rsidR="002230D3">
        <w:rPr>
          <w:rFonts w:ascii="Times New Roman" w:eastAsia="Times New Roman" w:hAnsi="Times New Roman" w:cs="Times New Roman"/>
          <w:lang w:eastAsia="hr-HR"/>
        </w:rPr>
        <w:t>LNE DJELATNOSTI</w:t>
      </w:r>
    </w:p>
    <w:p w14:paraId="6E9C48C9" w14:textId="57D489AF" w:rsidR="00EA6824" w:rsidRPr="003033E1" w:rsidRDefault="00EA6824" w:rsidP="0062568A">
      <w:pPr>
        <w:spacing w:after="0" w:line="240" w:lineRule="auto"/>
        <w:rPr>
          <w:rFonts w:ascii="Times New Roman" w:eastAsia="Times New Roman" w:hAnsi="Times New Roman" w:cs="Times New Roman"/>
          <w:lang w:eastAsia="hr-HR"/>
        </w:rPr>
      </w:pPr>
      <w:r w:rsidRPr="003033E1">
        <w:rPr>
          <w:rFonts w:ascii="Times New Roman" w:eastAsia="Times New Roman" w:hAnsi="Times New Roman" w:cs="Times New Roman"/>
          <w:lang w:eastAsia="hr-HR"/>
        </w:rPr>
        <w:t>KLASA:112-0</w:t>
      </w:r>
      <w:r w:rsidR="00DD3183" w:rsidRPr="003033E1">
        <w:rPr>
          <w:rFonts w:ascii="Times New Roman" w:eastAsia="Times New Roman" w:hAnsi="Times New Roman" w:cs="Times New Roman"/>
          <w:lang w:eastAsia="hr-HR"/>
        </w:rPr>
        <w:t>1</w:t>
      </w:r>
      <w:r w:rsidRPr="003033E1">
        <w:rPr>
          <w:rFonts w:ascii="Times New Roman" w:eastAsia="Times New Roman" w:hAnsi="Times New Roman" w:cs="Times New Roman"/>
          <w:lang w:eastAsia="hr-HR"/>
        </w:rPr>
        <w:t>/</w:t>
      </w:r>
      <w:r w:rsidR="008C065C" w:rsidRPr="003033E1">
        <w:rPr>
          <w:rFonts w:ascii="Times New Roman" w:eastAsia="Times New Roman" w:hAnsi="Times New Roman" w:cs="Times New Roman"/>
          <w:lang w:eastAsia="hr-HR"/>
        </w:rPr>
        <w:t>2</w:t>
      </w:r>
      <w:r w:rsidR="002373D8">
        <w:rPr>
          <w:rFonts w:ascii="Times New Roman" w:eastAsia="Times New Roman" w:hAnsi="Times New Roman" w:cs="Times New Roman"/>
          <w:lang w:eastAsia="hr-HR"/>
        </w:rPr>
        <w:t>5</w:t>
      </w:r>
      <w:r w:rsidRPr="003033E1">
        <w:rPr>
          <w:rFonts w:ascii="Times New Roman" w:eastAsia="Times New Roman" w:hAnsi="Times New Roman" w:cs="Times New Roman"/>
          <w:lang w:eastAsia="hr-HR"/>
        </w:rPr>
        <w:t>-0</w:t>
      </w:r>
      <w:r w:rsidR="006B3E1D" w:rsidRPr="003033E1">
        <w:rPr>
          <w:rFonts w:ascii="Times New Roman" w:eastAsia="Times New Roman" w:hAnsi="Times New Roman" w:cs="Times New Roman"/>
          <w:lang w:eastAsia="hr-HR"/>
        </w:rPr>
        <w:t>2</w:t>
      </w:r>
      <w:r w:rsidRPr="003033E1">
        <w:rPr>
          <w:rFonts w:ascii="Times New Roman" w:eastAsia="Times New Roman" w:hAnsi="Times New Roman" w:cs="Times New Roman"/>
          <w:lang w:eastAsia="hr-HR"/>
        </w:rPr>
        <w:t>/</w:t>
      </w:r>
      <w:r w:rsidR="00927339">
        <w:rPr>
          <w:rFonts w:ascii="Times New Roman" w:eastAsia="Times New Roman" w:hAnsi="Times New Roman" w:cs="Times New Roman"/>
          <w:lang w:eastAsia="hr-HR"/>
        </w:rPr>
        <w:t>04</w:t>
      </w:r>
    </w:p>
    <w:p w14:paraId="7CA12A99" w14:textId="29E347ED" w:rsidR="00EA6824" w:rsidRPr="00C21021" w:rsidRDefault="00EA6824" w:rsidP="0062568A">
      <w:pPr>
        <w:spacing w:after="0" w:line="240" w:lineRule="auto"/>
        <w:outlineLvl w:val="0"/>
        <w:rPr>
          <w:rFonts w:ascii="Times New Roman" w:eastAsia="Times New Roman" w:hAnsi="Times New Roman" w:cs="Times New Roman"/>
          <w:lang w:eastAsia="hr-HR"/>
        </w:rPr>
      </w:pPr>
      <w:r w:rsidRPr="00C21021">
        <w:rPr>
          <w:rFonts w:ascii="Times New Roman" w:eastAsia="Times New Roman" w:hAnsi="Times New Roman" w:cs="Times New Roman"/>
          <w:lang w:eastAsia="hr-HR"/>
        </w:rPr>
        <w:t>URBROJ:2133</w:t>
      </w:r>
      <w:r w:rsidR="00B40756" w:rsidRPr="00C21021">
        <w:rPr>
          <w:rFonts w:ascii="Times New Roman" w:eastAsia="Times New Roman" w:hAnsi="Times New Roman" w:cs="Times New Roman"/>
          <w:lang w:eastAsia="hr-HR"/>
        </w:rPr>
        <w:t>-</w:t>
      </w:r>
      <w:r w:rsidRPr="00C21021">
        <w:rPr>
          <w:rFonts w:ascii="Times New Roman" w:eastAsia="Times New Roman" w:hAnsi="Times New Roman" w:cs="Times New Roman"/>
          <w:lang w:eastAsia="hr-HR"/>
        </w:rPr>
        <w:t>1-03-01/0</w:t>
      </w:r>
      <w:r w:rsidR="003033E1">
        <w:rPr>
          <w:rFonts w:ascii="Times New Roman" w:eastAsia="Times New Roman" w:hAnsi="Times New Roman" w:cs="Times New Roman"/>
          <w:lang w:eastAsia="hr-HR"/>
        </w:rPr>
        <w:t>6</w:t>
      </w:r>
      <w:r w:rsidRPr="00C21021">
        <w:rPr>
          <w:rFonts w:ascii="Times New Roman" w:eastAsia="Times New Roman" w:hAnsi="Times New Roman" w:cs="Times New Roman"/>
          <w:lang w:eastAsia="hr-HR"/>
        </w:rPr>
        <w:t>-</w:t>
      </w:r>
      <w:r w:rsidR="008C065C" w:rsidRPr="00C21021">
        <w:rPr>
          <w:rFonts w:ascii="Times New Roman" w:eastAsia="Times New Roman" w:hAnsi="Times New Roman" w:cs="Times New Roman"/>
          <w:lang w:eastAsia="hr-HR"/>
        </w:rPr>
        <w:t>2</w:t>
      </w:r>
      <w:r w:rsidR="002373D8">
        <w:rPr>
          <w:rFonts w:ascii="Times New Roman" w:eastAsia="Times New Roman" w:hAnsi="Times New Roman" w:cs="Times New Roman"/>
          <w:lang w:eastAsia="hr-HR"/>
        </w:rPr>
        <w:t>5</w:t>
      </w:r>
      <w:r w:rsidRPr="00C21021">
        <w:rPr>
          <w:rFonts w:ascii="Times New Roman" w:eastAsia="Times New Roman" w:hAnsi="Times New Roman" w:cs="Times New Roman"/>
          <w:lang w:eastAsia="hr-HR"/>
        </w:rPr>
        <w:t>-</w:t>
      </w:r>
      <w:r w:rsidR="00366145">
        <w:rPr>
          <w:rFonts w:ascii="Times New Roman" w:eastAsia="Times New Roman" w:hAnsi="Times New Roman" w:cs="Times New Roman"/>
          <w:lang w:eastAsia="hr-HR"/>
        </w:rPr>
        <w:t>1</w:t>
      </w:r>
    </w:p>
    <w:p w14:paraId="75826B56" w14:textId="2A2385A2" w:rsidR="00EA6824" w:rsidRDefault="00EA6824" w:rsidP="002944D1">
      <w:pPr>
        <w:spacing w:after="0" w:line="240" w:lineRule="auto"/>
        <w:outlineLvl w:val="0"/>
        <w:rPr>
          <w:rFonts w:ascii="Times New Roman" w:eastAsia="Times New Roman" w:hAnsi="Times New Roman" w:cs="Times New Roman"/>
          <w:color w:val="FF0000"/>
          <w:lang w:eastAsia="hr-HR"/>
        </w:rPr>
      </w:pPr>
      <w:r w:rsidRPr="009D01A3">
        <w:rPr>
          <w:rFonts w:ascii="Times New Roman" w:eastAsia="Times New Roman" w:hAnsi="Times New Roman" w:cs="Times New Roman"/>
          <w:lang w:eastAsia="hr-HR"/>
        </w:rPr>
        <w:t>Karlovac</w:t>
      </w:r>
      <w:r w:rsidR="002944D1" w:rsidRPr="002944D1">
        <w:rPr>
          <w:rFonts w:ascii="Times New Roman" w:eastAsia="Times New Roman" w:hAnsi="Times New Roman" w:cs="Times New Roman"/>
          <w:lang w:eastAsia="hr-HR"/>
        </w:rPr>
        <w:t xml:space="preserve">, </w:t>
      </w:r>
      <w:r w:rsidR="002373D8">
        <w:rPr>
          <w:rFonts w:ascii="Times New Roman" w:eastAsia="Times New Roman" w:hAnsi="Times New Roman" w:cs="Times New Roman"/>
          <w:lang w:eastAsia="hr-HR"/>
        </w:rPr>
        <w:t>21</w:t>
      </w:r>
      <w:r w:rsidR="002944D1" w:rsidRPr="002944D1">
        <w:rPr>
          <w:rFonts w:ascii="Times New Roman" w:eastAsia="Times New Roman" w:hAnsi="Times New Roman" w:cs="Times New Roman"/>
          <w:lang w:eastAsia="hr-HR"/>
        </w:rPr>
        <w:t xml:space="preserve">. </w:t>
      </w:r>
      <w:r w:rsidR="00276BFC">
        <w:rPr>
          <w:rFonts w:ascii="Times New Roman" w:eastAsia="Times New Roman" w:hAnsi="Times New Roman" w:cs="Times New Roman"/>
          <w:lang w:eastAsia="hr-HR"/>
        </w:rPr>
        <w:t>siječnja</w:t>
      </w:r>
      <w:r w:rsidR="002944D1" w:rsidRPr="002944D1">
        <w:rPr>
          <w:rFonts w:ascii="Times New Roman" w:eastAsia="Times New Roman" w:hAnsi="Times New Roman" w:cs="Times New Roman"/>
          <w:lang w:eastAsia="hr-HR"/>
        </w:rPr>
        <w:t xml:space="preserve"> 202</w:t>
      </w:r>
      <w:r w:rsidR="00276BFC">
        <w:rPr>
          <w:rFonts w:ascii="Times New Roman" w:eastAsia="Times New Roman" w:hAnsi="Times New Roman" w:cs="Times New Roman"/>
          <w:lang w:eastAsia="hr-HR"/>
        </w:rPr>
        <w:t>5</w:t>
      </w:r>
      <w:r w:rsidR="002944D1" w:rsidRPr="002944D1">
        <w:rPr>
          <w:rFonts w:ascii="Times New Roman" w:eastAsia="Times New Roman" w:hAnsi="Times New Roman" w:cs="Times New Roman"/>
          <w:lang w:eastAsia="hr-HR"/>
        </w:rPr>
        <w:t>.</w:t>
      </w:r>
    </w:p>
    <w:p w14:paraId="3BCEA94F" w14:textId="77777777" w:rsidR="002944D1" w:rsidRPr="00DA6A57" w:rsidRDefault="002944D1" w:rsidP="002944D1">
      <w:pPr>
        <w:spacing w:after="0" w:line="240" w:lineRule="auto"/>
        <w:outlineLvl w:val="0"/>
        <w:rPr>
          <w:rFonts w:ascii="Times New Roman" w:eastAsia="Times New Roman" w:hAnsi="Times New Roman" w:cs="Times New Roman"/>
          <w:lang w:eastAsia="hr-HR"/>
        </w:rPr>
      </w:pPr>
    </w:p>
    <w:p w14:paraId="275CC405" w14:textId="5F7A3E1F" w:rsidR="00EA6824" w:rsidRDefault="00E90A13" w:rsidP="0062568A">
      <w:pPr>
        <w:spacing w:after="0" w:line="240" w:lineRule="auto"/>
        <w:ind w:firstLine="708"/>
        <w:jc w:val="both"/>
        <w:rPr>
          <w:rFonts w:ascii="Times New Roman" w:eastAsia="Times New Roman" w:hAnsi="Times New Roman" w:cs="Times New Roman"/>
          <w:lang w:eastAsia="hr-HR"/>
        </w:rPr>
      </w:pPr>
      <w:bookmarkStart w:id="0" w:name="_Hlk159177256"/>
      <w:r w:rsidRPr="00E90A13">
        <w:rPr>
          <w:rFonts w:ascii="Times New Roman" w:eastAsia="Times New Roman" w:hAnsi="Times New Roman" w:cs="Times New Roman"/>
          <w:lang w:eastAsia="hr-HR"/>
        </w:rPr>
        <w:t>Upravitelj</w:t>
      </w:r>
      <w:r w:rsidR="002F0638" w:rsidRPr="00E90A13">
        <w:rPr>
          <w:rFonts w:ascii="Times New Roman" w:eastAsia="Times New Roman" w:hAnsi="Times New Roman" w:cs="Times New Roman"/>
          <w:lang w:eastAsia="hr-HR"/>
        </w:rPr>
        <w:t xml:space="preserve"> </w:t>
      </w:r>
      <w:r w:rsidR="002F0638">
        <w:rPr>
          <w:rFonts w:ascii="Times New Roman" w:eastAsia="Times New Roman" w:hAnsi="Times New Roman" w:cs="Times New Roman"/>
          <w:lang w:eastAsia="hr-HR"/>
        </w:rPr>
        <w:t>Službe – Vlastitog pogona za obavljanje komunalne djelatnosti</w:t>
      </w:r>
      <w:r w:rsidR="00D25F59"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w:t>
      </w:r>
      <w:r w:rsidR="005A5971">
        <w:rPr>
          <w:rFonts w:ascii="Times New Roman" w:eastAsia="Times New Roman" w:hAnsi="Times New Roman" w:cs="Times New Roman"/>
          <w:lang w:eastAsia="hr-HR"/>
        </w:rPr>
        <w:t>7</w:t>
      </w:r>
      <w:r w:rsidR="00EA6824" w:rsidRPr="00DA6A57">
        <w:rPr>
          <w:rFonts w:ascii="Times New Roman" w:eastAsia="Times New Roman" w:hAnsi="Times New Roman" w:cs="Times New Roman"/>
          <w:lang w:eastAsia="hr-HR"/>
        </w:rPr>
        <w:t>.</w:t>
      </w:r>
      <w:r w:rsidR="00E15A13">
        <w:rPr>
          <w:rFonts w:ascii="Times New Roman" w:eastAsia="Times New Roman" w:hAnsi="Times New Roman" w:cs="Times New Roman"/>
          <w:lang w:eastAsia="hr-HR"/>
        </w:rPr>
        <w:t>, 19. i 116</w:t>
      </w:r>
      <w:r w:rsidR="00EA6824" w:rsidRPr="00DA6A57">
        <w:rPr>
          <w:rFonts w:ascii="Times New Roman" w:eastAsia="Times New Roman" w:hAnsi="Times New Roman" w:cs="Times New Roman"/>
          <w:lang w:eastAsia="hr-HR"/>
        </w:rPr>
        <w:t xml:space="preserve">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26B02E19"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w:t>
      </w:r>
      <w:r w:rsidR="0059362A">
        <w:rPr>
          <w:rFonts w:ascii="Times New Roman" w:eastAsia="Times New Roman" w:hAnsi="Times New Roman" w:cs="Times New Roman"/>
          <w:lang w:eastAsia="hr-HR"/>
        </w:rPr>
        <w:t>namješte</w:t>
      </w:r>
      <w:r w:rsidR="00A27803">
        <w:rPr>
          <w:rFonts w:ascii="Times New Roman" w:eastAsia="Times New Roman" w:hAnsi="Times New Roman" w:cs="Times New Roman"/>
          <w:lang w:eastAsia="hr-HR"/>
        </w:rPr>
        <w:t xml:space="preserve">nika </w:t>
      </w:r>
      <w:r w:rsidRPr="00DA6A57">
        <w:rPr>
          <w:rFonts w:ascii="Times New Roman" w:eastAsia="Times New Roman" w:hAnsi="Times New Roman" w:cs="Times New Roman"/>
          <w:lang w:eastAsia="hr-HR"/>
        </w:rPr>
        <w:t xml:space="preserve">u Grad Karlovac, </w:t>
      </w:r>
      <w:r w:rsidR="00E15A13">
        <w:rPr>
          <w:rFonts w:ascii="Times New Roman" w:eastAsia="Times New Roman" w:hAnsi="Times New Roman" w:cs="Times New Roman"/>
          <w:lang w:eastAsia="hr-HR"/>
        </w:rPr>
        <w:t>S</w:t>
      </w:r>
      <w:r w:rsidR="001350F4">
        <w:rPr>
          <w:rFonts w:ascii="Times New Roman" w:eastAsia="Times New Roman" w:hAnsi="Times New Roman" w:cs="Times New Roman"/>
          <w:lang w:eastAsia="hr-HR"/>
        </w:rPr>
        <w:t>lužbu – Vlastiti pogon za obavljanje komunalne djelatnosti</w:t>
      </w:r>
      <w:r w:rsidR="00EA3E78">
        <w:rPr>
          <w:rFonts w:ascii="Times New Roman" w:eastAsia="Times New Roman" w:hAnsi="Times New Roman" w:cs="Times New Roman"/>
          <w:lang w:eastAsia="hr-HR"/>
        </w:rPr>
        <w:t xml:space="preserve"> na radno mjesto:</w:t>
      </w:r>
      <w:r w:rsidRPr="00DA6A57">
        <w:rPr>
          <w:rFonts w:ascii="Times New Roman" w:eastAsia="Times New Roman" w:hAnsi="Times New Roman" w:cs="Times New Roman"/>
          <w:b/>
          <w:lang w:eastAsia="hr-HR"/>
        </w:rPr>
        <w:t xml:space="preserve"> </w:t>
      </w:r>
      <w:r w:rsidR="004970B9">
        <w:rPr>
          <w:rFonts w:ascii="Times New Roman" w:eastAsia="Times New Roman" w:hAnsi="Times New Roman" w:cs="Times New Roman"/>
          <w:b/>
          <w:lang w:eastAsia="hr-HR"/>
        </w:rPr>
        <w:t xml:space="preserve">kontrolor </w:t>
      </w:r>
      <w:proofErr w:type="spellStart"/>
      <w:r w:rsidR="004970B9">
        <w:rPr>
          <w:rFonts w:ascii="Times New Roman" w:eastAsia="Times New Roman" w:hAnsi="Times New Roman" w:cs="Times New Roman"/>
          <w:b/>
          <w:lang w:eastAsia="hr-HR"/>
        </w:rPr>
        <w:t>naplatničar</w:t>
      </w:r>
      <w:proofErr w:type="spellEnd"/>
      <w:r w:rsidR="001350F4">
        <w:rPr>
          <w:rFonts w:ascii="Times New Roman" w:eastAsia="Times New Roman" w:hAnsi="Times New Roman" w:cs="Times New Roman"/>
          <w:b/>
          <w:lang w:eastAsia="hr-HR"/>
        </w:rPr>
        <w:t xml:space="preserve"> </w:t>
      </w:r>
      <w:r w:rsidRPr="00DA6A57">
        <w:rPr>
          <w:rFonts w:ascii="Times New Roman" w:eastAsia="Times New Roman" w:hAnsi="Times New Roman" w:cs="Times New Roman"/>
          <w:lang w:eastAsia="hr-HR"/>
        </w:rPr>
        <w:t>(</w:t>
      </w:r>
      <w:r w:rsidR="00A92319">
        <w:rPr>
          <w:rFonts w:ascii="Times New Roman" w:eastAsia="Times New Roman" w:hAnsi="Times New Roman" w:cs="Times New Roman"/>
          <w:lang w:eastAsia="hr-HR"/>
        </w:rPr>
        <w:t>1</w:t>
      </w:r>
      <w:r w:rsidRPr="00DA6A57">
        <w:rPr>
          <w:rFonts w:ascii="Times New Roman" w:eastAsia="Times New Roman" w:hAnsi="Times New Roman" w:cs="Times New Roman"/>
          <w:lang w:eastAsia="hr-HR"/>
        </w:rPr>
        <w:t xml:space="preserve"> izvršitelj – m/ž</w:t>
      </w:r>
      <w:r w:rsidR="00652316">
        <w:rPr>
          <w:rFonts w:ascii="Times New Roman" w:eastAsia="Times New Roman" w:hAnsi="Times New Roman" w:cs="Times New Roman"/>
          <w:lang w:eastAsia="hr-HR"/>
        </w:rPr>
        <w:t>) na neodređeno vrijeme, uz obvezni probni rad od tri mjeseca.</w:t>
      </w:r>
    </w:p>
    <w:p w14:paraId="6201B7A5" w14:textId="77777777" w:rsidR="00C44E9D" w:rsidRDefault="00C44E9D" w:rsidP="0062568A">
      <w:pPr>
        <w:spacing w:after="0" w:line="240" w:lineRule="auto"/>
        <w:ind w:firstLine="360"/>
        <w:jc w:val="both"/>
        <w:rPr>
          <w:rFonts w:ascii="Times New Roman" w:eastAsia="Times New Roman" w:hAnsi="Times New Roman" w:cs="Times New Roman"/>
          <w:bCs/>
          <w:lang w:eastAsia="hr-HR"/>
        </w:rPr>
      </w:pPr>
    </w:p>
    <w:p w14:paraId="57BC9684" w14:textId="147184D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3F9D507F" w14:textId="10D2DED1" w:rsidR="00354CDB" w:rsidRPr="006C7FBF" w:rsidRDefault="006C7FBF" w:rsidP="006C7FBF">
      <w:pPr>
        <w:pStyle w:val="ListParagraph"/>
        <w:numPr>
          <w:ilvl w:val="0"/>
          <w:numId w:val="21"/>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NSS ili osnovna škola</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026283FC"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FA179A6" w14:textId="77777777" w:rsidR="004E0057" w:rsidRPr="004E0057" w:rsidRDefault="004E0057" w:rsidP="004E0057">
      <w:pPr>
        <w:spacing w:after="0" w:line="240" w:lineRule="auto"/>
        <w:ind w:firstLine="708"/>
        <w:jc w:val="both"/>
        <w:rPr>
          <w:rFonts w:ascii="Times New Roman" w:eastAsia="Times New Roman" w:hAnsi="Times New Roman" w:cs="Times New Roman"/>
          <w:bCs/>
          <w:lang w:eastAsia="hr-HR"/>
        </w:rPr>
      </w:pPr>
      <w:r w:rsidRPr="004E0057">
        <w:rPr>
          <w:rFonts w:ascii="Times New Roman" w:eastAsia="Times New Roman" w:hAnsi="Times New Roman" w:cs="Times New Roman"/>
          <w:bCs/>
          <w:lang w:eastAsia="hr-HR"/>
        </w:rPr>
        <w:t>Uz vlastoručno potpisanu prijavu na javni natječaj, s naznakom za koje radno mjesto se podnosi prijava,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20F1A0AD"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617C72">
        <w:rPr>
          <w:rFonts w:ascii="Times New Roman" w:eastAsia="Times New Roman" w:hAnsi="Times New Roman" w:cs="Times New Roman"/>
          <w:bCs/>
          <w:lang w:eastAsia="hr-HR"/>
        </w:rPr>
        <w:t>svjedodžbe</w:t>
      </w:r>
      <w:r w:rsidR="006C7FBF">
        <w:rPr>
          <w:rFonts w:ascii="Times New Roman" w:eastAsia="Times New Roman" w:hAnsi="Times New Roman" w:cs="Times New Roman"/>
          <w:bCs/>
          <w:lang w:eastAsia="hr-HR"/>
        </w:rPr>
        <w:t xml:space="preserve"> o završenom osnovnoškolsko</w:t>
      </w:r>
      <w:r w:rsidR="004E0057">
        <w:rPr>
          <w:rFonts w:ascii="Times New Roman" w:eastAsia="Times New Roman" w:hAnsi="Times New Roman" w:cs="Times New Roman"/>
          <w:bCs/>
          <w:lang w:eastAsia="hr-HR"/>
        </w:rPr>
        <w:t>m</w:t>
      </w:r>
      <w:r w:rsidR="006C7FBF">
        <w:rPr>
          <w:rFonts w:ascii="Times New Roman" w:eastAsia="Times New Roman" w:hAnsi="Times New Roman" w:cs="Times New Roman"/>
          <w:bCs/>
          <w:lang w:eastAsia="hr-HR"/>
        </w:rPr>
        <w:t xml:space="preserve"> obrazovanju </w:t>
      </w:r>
      <w:r w:rsidR="003F6084">
        <w:rPr>
          <w:rFonts w:ascii="Times New Roman" w:eastAsia="Times New Roman" w:hAnsi="Times New Roman" w:cs="Times New Roman"/>
          <w:bCs/>
          <w:lang w:eastAsia="hr-HR"/>
        </w:rPr>
        <w:t>– svjedodžba završenog 8. razreda osnovne škole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lastRenderedPageBreak/>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0C8B7A47" w14:textId="77777777" w:rsidR="00B1233C" w:rsidRDefault="00B1233C" w:rsidP="00B1233C">
      <w:pPr>
        <w:spacing w:after="0" w:line="240" w:lineRule="auto"/>
        <w:ind w:firstLine="708"/>
        <w:jc w:val="both"/>
        <w:rPr>
          <w:rFonts w:ascii="Times New Roman" w:eastAsia="Calibri" w:hAnsi="Times New Roman" w:cs="Times New Roman"/>
          <w:color w:val="0563C1"/>
          <w:u w:val="single"/>
          <w:lang w:eastAsia="hr-HR"/>
        </w:rPr>
      </w:pPr>
      <w:bookmarkStart w:id="1" w:name="_Hlk144727972"/>
      <w:r w:rsidRPr="001908CA">
        <w:rPr>
          <w:rFonts w:ascii="Times New Roman" w:eastAsia="Calibri" w:hAnsi="Times New Roman" w:cs="Times New Roman"/>
          <w:lang w:eastAsia="hr-HR"/>
        </w:rPr>
        <w:t>Kandidat koji se pozvao na pravo prednosti pri zapošljavanju u skladu s člankom 101. Zakona o hrvatskim braniteljima iz Domovinskog rata i članovima njihovih obitelji („Narodne novine“ broj 121/17, 98/19, 84/21 i 156/23), i kandidat koji se pozvao na pravo prednosti pri zapošljavanju u skladu s člancima 47. i 48. Zakona o civilnim stradalnicima iz Domovinskog rata („Narodne novine“ broj 84/21), uz prijavu na natječaj dužan je priložiti,</w:t>
      </w:r>
      <w:bookmarkEnd w:id="1"/>
      <w:r w:rsidRPr="001908CA">
        <w:rPr>
          <w:rFonts w:ascii="Times New Roman" w:eastAsia="Calibri" w:hAnsi="Times New Roman" w:cs="Times New Roman"/>
          <w:lang w:eastAsia="hr-HR"/>
        </w:rPr>
        <w:t xml:space="preserve"> osim dokaza o ispunjavanju traženih uvjeta iz natječaja i sve potrebne dokaze dostupne na poveznici Ministarstva hrvatskih branitelja Republike Hrvatske: </w:t>
      </w:r>
      <w:bookmarkStart w:id="2" w:name="_Hlk144729257"/>
      <w:r w:rsidRPr="001908CA">
        <w:rPr>
          <w:rFonts w:ascii="Calibri" w:eastAsia="Calibri" w:hAnsi="Calibri" w:cs="Times New Roman"/>
        </w:rPr>
        <w:fldChar w:fldCharType="begin"/>
      </w:r>
      <w:r w:rsidRPr="001908CA">
        <w:rPr>
          <w:rFonts w:ascii="Calibri" w:eastAsia="Calibri" w:hAnsi="Calibri" w:cs="Times New Roman"/>
        </w:rPr>
        <w:instrText>HYPERLINK "https://branitelji.gov.hr/zaposljavanje-843/843"</w:instrText>
      </w:r>
      <w:r w:rsidRPr="001908CA">
        <w:rPr>
          <w:rFonts w:ascii="Calibri" w:eastAsia="Calibri" w:hAnsi="Calibri" w:cs="Times New Roman"/>
        </w:rPr>
      </w:r>
      <w:r w:rsidRPr="001908CA">
        <w:rPr>
          <w:rFonts w:ascii="Calibri" w:eastAsia="Calibri" w:hAnsi="Calibri" w:cs="Times New Roman"/>
        </w:rPr>
        <w:fldChar w:fldCharType="separate"/>
      </w:r>
      <w:r w:rsidRPr="001908CA">
        <w:rPr>
          <w:rFonts w:ascii="Times New Roman" w:eastAsia="Calibri" w:hAnsi="Times New Roman" w:cs="Times New Roman"/>
          <w:color w:val="0563C1"/>
          <w:u w:val="single"/>
          <w:lang w:eastAsia="hr-HR"/>
        </w:rPr>
        <w:t>https://branitelji.gov.hr/zaposljavanje-843/843</w:t>
      </w:r>
      <w:r w:rsidRPr="001908CA">
        <w:rPr>
          <w:rFonts w:ascii="Times New Roman" w:eastAsia="Calibri" w:hAnsi="Times New Roman" w:cs="Times New Roman"/>
          <w:color w:val="0563C1"/>
          <w:u w:val="single"/>
          <w:lang w:eastAsia="hr-HR"/>
        </w:rPr>
        <w:fldChar w:fldCharType="end"/>
      </w:r>
    </w:p>
    <w:p w14:paraId="5DDE9B7B" w14:textId="77777777" w:rsidR="00B1233C" w:rsidRDefault="00B1233C" w:rsidP="00B1233C">
      <w:pPr>
        <w:spacing w:after="0" w:line="240" w:lineRule="auto"/>
        <w:ind w:firstLine="708"/>
        <w:jc w:val="both"/>
        <w:rPr>
          <w:rFonts w:ascii="Times New Roman" w:hAnsi="Times New Roman" w:cs="Times New Roman"/>
        </w:rPr>
      </w:pPr>
      <w:r w:rsidRPr="00DB769F">
        <w:rPr>
          <w:rFonts w:ascii="Times New Roman" w:hAnsi="Times New Roman" w:cs="Times New Roman"/>
        </w:rPr>
        <w:t>Kandidat koji se poziva na pravo prednosti pri zapošljavanju u skladu s člancima 47. i 48. Zakona o civilnim stradalnicima iz Domovinskog rata (</w:t>
      </w:r>
      <w:r>
        <w:rPr>
          <w:rFonts w:ascii="Times New Roman" w:hAnsi="Times New Roman" w:cs="Times New Roman"/>
        </w:rPr>
        <w:t>„</w:t>
      </w:r>
      <w:r w:rsidRPr="00DB769F">
        <w:rPr>
          <w:rFonts w:ascii="Times New Roman" w:hAnsi="Times New Roman" w:cs="Times New Roman"/>
        </w:rPr>
        <w:t>Narodne novine</w:t>
      </w:r>
      <w:r>
        <w:rPr>
          <w:rFonts w:ascii="Times New Roman" w:hAnsi="Times New Roman" w:cs="Times New Roman"/>
        </w:rPr>
        <w:t>“</w:t>
      </w:r>
      <w:r w:rsidRPr="00DB769F">
        <w:rPr>
          <w:rFonts w:ascii="Times New Roman" w:hAnsi="Times New Roman" w:cs="Times New Roman"/>
        </w:rPr>
        <w:t xml:space="preserve"> broj 84/21), uz prijavu na natječaj, osim dokaza o ispunjavanju traženih uvjeta iz ovog natječaja, dužan je priložiti i sve potrebne dokaze dostupne na poveznici Ministarstva hrvatskih branitelja: </w:t>
      </w:r>
      <w:bookmarkEnd w:id="2"/>
      <w:r w:rsidRPr="0081646E">
        <w:rPr>
          <w:rFonts w:ascii="Times New Roman" w:hAnsi="Times New Roman" w:cs="Times New Roman"/>
        </w:rPr>
        <w:fldChar w:fldCharType="begin"/>
      </w:r>
      <w:r w:rsidRPr="0081646E">
        <w:rPr>
          <w:rFonts w:ascii="Times New Roman" w:hAnsi="Times New Roman" w:cs="Times New Roman"/>
        </w:rPr>
        <w:instrText>HYPERLINK "https://branitelji.gov.hr/UserDocsImages/dokumenti/Nikola/popis%20dokaza%20za%20ostvarivanje%20prava%20prednosti%20pri%20zapo%C5%A1ljavanju-%20Zakon%20o%20civilnim%20stradalnicima%20iz%20DR.pdf"</w:instrText>
      </w:r>
      <w:r w:rsidRPr="0081646E">
        <w:rPr>
          <w:rFonts w:ascii="Times New Roman" w:hAnsi="Times New Roman" w:cs="Times New Roman"/>
        </w:rPr>
      </w:r>
      <w:r w:rsidRPr="0081646E">
        <w:rPr>
          <w:rFonts w:ascii="Times New Roman" w:hAnsi="Times New Roman" w:cs="Times New Roman"/>
        </w:rPr>
        <w:fldChar w:fldCharType="separate"/>
      </w:r>
      <w:r w:rsidRPr="0081646E">
        <w:rPr>
          <w:rStyle w:val="Hyperlink"/>
          <w:rFonts w:ascii="Times New Roman" w:hAnsi="Times New Roman" w:cs="Times New Roman"/>
        </w:rPr>
        <w:t>popis dokaza za ostvarivanje prava prednosti pri zapošljavanju- Zakon o civilnim stradalnicima iz DR.pdf</w:t>
      </w:r>
      <w:r w:rsidRPr="0081646E">
        <w:rPr>
          <w:rFonts w:ascii="Times New Roman" w:hAnsi="Times New Roman" w:cs="Times New Roman"/>
        </w:rPr>
        <w:fldChar w:fldCharType="end"/>
      </w:r>
    </w:p>
    <w:p w14:paraId="3FFFA589" w14:textId="77777777" w:rsidR="00B1233C" w:rsidRPr="001908CA" w:rsidRDefault="00B1233C" w:rsidP="002346D9">
      <w:pPr>
        <w:spacing w:after="0" w:line="240" w:lineRule="auto"/>
        <w:ind w:firstLine="708"/>
        <w:jc w:val="both"/>
        <w:rPr>
          <w:rFonts w:ascii="Times New Roman" w:eastAsia="Calibri" w:hAnsi="Times New Roman" w:cs="Times New Roman"/>
        </w:rPr>
      </w:pPr>
      <w:r w:rsidRPr="001908CA">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4D7E492B" w14:textId="77777777" w:rsidR="00B1233C" w:rsidRPr="001908CA" w:rsidRDefault="00B1233C" w:rsidP="00B1233C">
      <w:pPr>
        <w:spacing w:after="0" w:line="240" w:lineRule="auto"/>
        <w:ind w:firstLine="708"/>
        <w:jc w:val="both"/>
        <w:rPr>
          <w:rFonts w:ascii="Times New Roman" w:eastAsia="Calibri" w:hAnsi="Times New Roman" w:cs="Times New Roman"/>
          <w:lang w:eastAsia="hr-HR"/>
        </w:rPr>
      </w:pPr>
      <w:r w:rsidRPr="001908CA">
        <w:rPr>
          <w:rFonts w:ascii="Times New Roman" w:eastAsia="Calibri"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Pr="001908CA">
        <w:rPr>
          <w:rFonts w:ascii="Times New Roman" w:eastAsia="Calibri" w:hAnsi="Times New Roman" w:cs="Times New Roman"/>
          <w:lang w:eastAsia="hr-HR"/>
        </w:rPr>
        <w:t xml:space="preserve">                                                                </w:t>
      </w:r>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1BD26CE0"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w:t>
      </w:r>
      <w:r w:rsidR="00852936">
        <w:rPr>
          <w:rFonts w:ascii="Times New Roman" w:hAnsi="Times New Roman" w:cs="Times New Roman"/>
          <w:lang w:eastAsia="hr-HR"/>
        </w:rPr>
        <w:t xml:space="preserve">javnog </w:t>
      </w:r>
      <w:r w:rsidRPr="00DA6A57">
        <w:rPr>
          <w:rFonts w:ascii="Times New Roman" w:hAnsi="Times New Roman" w:cs="Times New Roman"/>
          <w:lang w:eastAsia="hr-HR"/>
        </w:rPr>
        <w:t>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1A4A7010"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w:t>
      </w:r>
      <w:r w:rsidR="00534BC1">
        <w:rPr>
          <w:rFonts w:ascii="Times New Roman" w:eastAsia="Times New Roman" w:hAnsi="Times New Roman" w:cs="Times New Roman"/>
          <w:lang w:eastAsia="hr-HR"/>
        </w:rPr>
        <w:t xml:space="preserve"> putem pisanog testa iz općeg znanja</w:t>
      </w:r>
      <w:r w:rsidRPr="00DA6A57">
        <w:rPr>
          <w:rFonts w:ascii="Times New Roman" w:eastAsia="Times New Roman" w:hAnsi="Times New Roman" w:cs="Times New Roman"/>
          <w:lang w:eastAsia="hr-HR"/>
        </w:rPr>
        <w:t>.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1"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1585DA46" w14:textId="368A6F26" w:rsidR="00EA6824" w:rsidRPr="00DA6A57" w:rsidRDefault="00EA6824" w:rsidP="007C6D1B">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Kandidati su obvezni pristupiti prethodnoj provjeri znanja i sposobnosti putem pisanog </w:t>
      </w:r>
      <w:r w:rsidR="007C6D1B">
        <w:rPr>
          <w:rFonts w:ascii="Times New Roman" w:eastAsia="Times New Roman" w:hAnsi="Times New Roman" w:cs="Times New Roman"/>
          <w:bCs/>
          <w:lang w:eastAsia="hr-HR"/>
        </w:rPr>
        <w:t xml:space="preserve">testa iz općeg znanja i intervjua. </w:t>
      </w: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374B4C1C"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sidRPr="00597FA0">
        <w:rPr>
          <w:rFonts w:ascii="Times New Roman" w:eastAsia="Times New Roman" w:hAnsi="Times New Roman" w:cs="Times New Roman"/>
          <w:lang w:eastAsia="hr-HR"/>
        </w:rPr>
        <w:t>s naznakom</w:t>
      </w:r>
      <w:r w:rsidR="005C4D3A" w:rsidRPr="00597FA0">
        <w:rPr>
          <w:rFonts w:ascii="Times New Roman" w:eastAsia="Times New Roman" w:hAnsi="Times New Roman" w:cs="Times New Roman"/>
          <w:lang w:eastAsia="hr-HR"/>
        </w:rPr>
        <w:t xml:space="preserve"> </w:t>
      </w:r>
      <w:r w:rsidR="005C4D3A" w:rsidRPr="00597FA0">
        <w:rPr>
          <w:rFonts w:ascii="Times New Roman" w:eastAsia="Calibri" w:hAnsi="Times New Roman" w:cs="Times New Roman"/>
          <w:b/>
          <w:bCs/>
          <w:lang w:eastAsia="hr-HR"/>
        </w:rPr>
        <w:t xml:space="preserve">„Natječaj za prijam u – </w:t>
      </w:r>
      <w:r w:rsidR="004C1166" w:rsidRPr="00597FA0">
        <w:rPr>
          <w:rFonts w:ascii="Times New Roman" w:eastAsia="Calibri" w:hAnsi="Times New Roman" w:cs="Times New Roman"/>
          <w:b/>
          <w:bCs/>
          <w:lang w:eastAsia="hr-HR"/>
        </w:rPr>
        <w:t>Služb</w:t>
      </w:r>
      <w:r w:rsidR="00BC610C" w:rsidRPr="00597FA0">
        <w:rPr>
          <w:rFonts w:ascii="Times New Roman" w:eastAsia="Calibri" w:hAnsi="Times New Roman" w:cs="Times New Roman"/>
          <w:b/>
          <w:bCs/>
          <w:lang w:eastAsia="hr-HR"/>
        </w:rPr>
        <w:t>u</w:t>
      </w:r>
      <w:r w:rsidR="004C1166" w:rsidRPr="00597FA0">
        <w:rPr>
          <w:rFonts w:ascii="Times New Roman" w:eastAsia="Calibri" w:hAnsi="Times New Roman" w:cs="Times New Roman"/>
          <w:b/>
          <w:bCs/>
          <w:lang w:eastAsia="hr-HR"/>
        </w:rPr>
        <w:t xml:space="preserve"> – Vlastiti pogon za obavljanje komunalne djelatnosti:</w:t>
      </w:r>
      <w:r w:rsidR="00BC610C" w:rsidRPr="00597FA0">
        <w:rPr>
          <w:rFonts w:ascii="Times New Roman" w:eastAsia="Calibri" w:hAnsi="Times New Roman" w:cs="Times New Roman"/>
          <w:b/>
          <w:bCs/>
          <w:lang w:eastAsia="hr-HR"/>
        </w:rPr>
        <w:t xml:space="preserve"> </w:t>
      </w:r>
      <w:r w:rsidR="00DF35E5">
        <w:rPr>
          <w:rFonts w:ascii="Times New Roman" w:eastAsia="Calibri" w:hAnsi="Times New Roman" w:cs="Times New Roman"/>
          <w:b/>
          <w:bCs/>
          <w:lang w:eastAsia="hr-HR"/>
        </w:rPr>
        <w:t xml:space="preserve">kontrolor </w:t>
      </w:r>
      <w:proofErr w:type="spellStart"/>
      <w:r w:rsidR="00DF35E5">
        <w:rPr>
          <w:rFonts w:ascii="Times New Roman" w:eastAsia="Calibri" w:hAnsi="Times New Roman" w:cs="Times New Roman"/>
          <w:b/>
          <w:bCs/>
          <w:lang w:eastAsia="hr-HR"/>
        </w:rPr>
        <w:t>naplatničar</w:t>
      </w:r>
      <w:proofErr w:type="spellEnd"/>
      <w:r w:rsidR="00B51F4F">
        <w:rPr>
          <w:rFonts w:ascii="Times New Roman" w:eastAsia="Calibri" w:hAnsi="Times New Roman" w:cs="Times New Roman"/>
          <w:b/>
          <w:bCs/>
          <w:lang w:eastAsia="hr-HR"/>
        </w:rPr>
        <w:t>“</w:t>
      </w:r>
      <w:r w:rsidR="00DF35E5">
        <w:rPr>
          <w:rFonts w:ascii="Times New Roman" w:eastAsia="Calibri" w:hAnsi="Times New Roman" w:cs="Times New Roman"/>
          <w:b/>
          <w:bCs/>
          <w:lang w:eastAsia="hr-HR"/>
        </w:rPr>
        <w:t xml:space="preserve"> </w:t>
      </w:r>
      <w:r w:rsidR="005C4D3A" w:rsidRPr="00597FA0">
        <w:rPr>
          <w:rFonts w:ascii="Times New Roman" w:eastAsia="Calibri" w:hAnsi="Times New Roman" w:cs="Times New Roman"/>
          <w:lang w:eastAsia="hr-HR"/>
        </w:rPr>
        <w:t>,</w:t>
      </w:r>
      <w:r w:rsidR="005C4D3A" w:rsidRPr="00597FA0">
        <w:rPr>
          <w:rFonts w:ascii="Times New Roman" w:eastAsia="Calibri" w:hAnsi="Times New Roman" w:cs="Times New Roman"/>
          <w:b/>
          <w:bCs/>
          <w:lang w:eastAsia="hr-HR"/>
        </w:rPr>
        <w:t xml:space="preserve"> </w:t>
      </w:r>
      <w:proofErr w:type="spellStart"/>
      <w:r w:rsidR="005C4D3A" w:rsidRPr="00597FA0">
        <w:rPr>
          <w:rFonts w:ascii="Times New Roman" w:eastAsia="Calibri" w:hAnsi="Times New Roman" w:cs="Times New Roman"/>
          <w:lang w:eastAsia="hr-HR"/>
        </w:rPr>
        <w:t>Banjavčićeva</w:t>
      </w:r>
      <w:proofErr w:type="spellEnd"/>
      <w:r w:rsidR="005C4D3A" w:rsidRPr="00597FA0">
        <w:rPr>
          <w:rFonts w:ascii="Times New Roman" w:eastAsia="Calibri" w:hAnsi="Times New Roman" w:cs="Times New Roman"/>
          <w:lang w:eastAsia="hr-HR"/>
        </w:rPr>
        <w:t xml:space="preserve"> </w:t>
      </w:r>
      <w:r w:rsidR="005C4D3A" w:rsidRPr="005C2EE0">
        <w:rPr>
          <w:rFonts w:ascii="Times New Roman" w:eastAsia="Calibri" w:hAnsi="Times New Roman" w:cs="Times New Roman"/>
          <w:color w:val="000000"/>
          <w:lang w:eastAsia="hr-HR"/>
        </w:rPr>
        <w:t xml:space="preserve">9, 47000 Karlovac, u roku od </w:t>
      </w:r>
      <w:r w:rsidR="00C829C0">
        <w:rPr>
          <w:rFonts w:ascii="Times New Roman" w:eastAsia="Calibri" w:hAnsi="Times New Roman" w:cs="Times New Roman"/>
          <w:color w:val="000000"/>
          <w:lang w:eastAsia="hr-HR"/>
        </w:rPr>
        <w:t>8</w:t>
      </w:r>
      <w:r w:rsidR="005C4D3A" w:rsidRPr="005C2EE0">
        <w:rPr>
          <w:rFonts w:ascii="Times New Roman" w:eastAsia="Calibri" w:hAnsi="Times New Roman" w:cs="Times New Roman"/>
          <w:color w:val="000000"/>
          <w:lang w:eastAsia="hr-HR"/>
        </w:rPr>
        <w:t xml:space="preserve">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7AA1D156" w14:textId="560BE17E" w:rsidR="00A86387" w:rsidRPr="00A20554" w:rsidRDefault="00EA6824" w:rsidP="0083673D">
      <w:pPr>
        <w:tabs>
          <w:tab w:val="left" w:pos="284"/>
        </w:tabs>
        <w:spacing w:after="0" w:line="240" w:lineRule="auto"/>
        <w:jc w:val="both"/>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r>
      <w:r w:rsidR="00B876C5" w:rsidRPr="00A20554">
        <w:rPr>
          <w:rFonts w:ascii="Times New Roman" w:eastAsia="Times New Roman" w:hAnsi="Times New Roman" w:cs="Times New Roman"/>
          <w:b/>
          <w:lang w:eastAsia="hr-HR"/>
        </w:rPr>
        <w:t xml:space="preserve">   </w:t>
      </w:r>
      <w:r w:rsidR="0083673D" w:rsidRPr="00A20554">
        <w:rPr>
          <w:rFonts w:ascii="Times New Roman" w:eastAsia="Times New Roman" w:hAnsi="Times New Roman" w:cs="Times New Roman"/>
          <w:b/>
          <w:lang w:eastAsia="hr-HR"/>
        </w:rPr>
        <w:t xml:space="preserve">                                                                     </w:t>
      </w:r>
      <w:r w:rsidR="0083673D" w:rsidRPr="00A20554">
        <w:rPr>
          <w:rFonts w:ascii="Times New Roman" w:eastAsia="Calibri" w:hAnsi="Times New Roman" w:cs="Times New Roman"/>
        </w:rPr>
        <w:t>Upravitelj</w:t>
      </w:r>
    </w:p>
    <w:p w14:paraId="03EB8BFA" w14:textId="37C30C9C" w:rsidR="0083673D" w:rsidRPr="00A20554" w:rsidRDefault="0083673D" w:rsidP="0083673D">
      <w:pPr>
        <w:tabs>
          <w:tab w:val="left" w:pos="284"/>
        </w:tabs>
        <w:spacing w:after="0" w:line="240" w:lineRule="auto"/>
        <w:jc w:val="right"/>
        <w:rPr>
          <w:rFonts w:ascii="Times New Roman" w:eastAsia="Times New Roman" w:hAnsi="Times New Roman" w:cs="Times New Roman"/>
          <w:b/>
          <w:lang w:eastAsia="hr-HR"/>
        </w:rPr>
      </w:pPr>
      <w:r w:rsidRPr="00A20554">
        <w:rPr>
          <w:rFonts w:ascii="Times New Roman" w:eastAsia="Calibri" w:hAnsi="Times New Roman" w:cs="Times New Roman"/>
        </w:rPr>
        <w:t xml:space="preserve">Ivan Uđbinac, </w:t>
      </w:r>
      <w:proofErr w:type="spellStart"/>
      <w:r w:rsidRPr="00A20554">
        <w:rPr>
          <w:rFonts w:ascii="Times New Roman" w:eastAsia="Calibri" w:hAnsi="Times New Roman" w:cs="Times New Roman"/>
        </w:rPr>
        <w:t>mag.oec</w:t>
      </w:r>
      <w:proofErr w:type="spellEnd"/>
      <w:r w:rsidRPr="00A20554">
        <w:rPr>
          <w:rFonts w:ascii="Times New Roman" w:eastAsia="Calibri" w:hAnsi="Times New Roman" w:cs="Times New Roman"/>
        </w:rPr>
        <w:t>.</w:t>
      </w:r>
    </w:p>
    <w:p w14:paraId="778C3A05" w14:textId="77777777" w:rsidR="00A86387" w:rsidRDefault="00A86387" w:rsidP="0062568A">
      <w:pPr>
        <w:spacing w:after="0" w:line="240" w:lineRule="auto"/>
        <w:jc w:val="center"/>
        <w:rPr>
          <w:rFonts w:ascii="Times New Roman" w:eastAsia="Times New Roman" w:hAnsi="Times New Roman" w:cs="Times New Roman"/>
          <w:b/>
          <w:color w:val="FF0000"/>
          <w:lang w:eastAsia="hr-HR"/>
        </w:rPr>
      </w:pPr>
    </w:p>
    <w:p w14:paraId="5CCCD948" w14:textId="77777777" w:rsidR="00FC531F" w:rsidRPr="00F11EC8" w:rsidRDefault="00FC531F" w:rsidP="0062568A">
      <w:pPr>
        <w:spacing w:after="0" w:line="240" w:lineRule="auto"/>
        <w:jc w:val="center"/>
        <w:rPr>
          <w:rFonts w:ascii="Times New Roman" w:eastAsia="Times New Roman" w:hAnsi="Times New Roman" w:cs="Times New Roman"/>
          <w:b/>
          <w:color w:val="FF0000"/>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2551F7">
      <w:headerReference w:type="even" r:id="rId12"/>
      <w:headerReference w:type="default" r:id="rId13"/>
      <w:footerReference w:type="even" r:id="rId14"/>
      <w:footerReference w:type="default" r:id="rId15"/>
      <w:headerReference w:type="first" r:id="rId16"/>
      <w:footerReference w:type="first" r:id="rId17"/>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2A0EB" w14:textId="77777777" w:rsidR="00F813C6" w:rsidRDefault="00F813C6" w:rsidP="00883CD4">
      <w:pPr>
        <w:spacing w:after="0" w:line="240" w:lineRule="auto"/>
      </w:pPr>
      <w:r>
        <w:separator/>
      </w:r>
    </w:p>
  </w:endnote>
  <w:endnote w:type="continuationSeparator" w:id="0">
    <w:p w14:paraId="53D31FEE" w14:textId="77777777" w:rsidR="00F813C6" w:rsidRDefault="00F813C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D3CAE" w14:textId="77777777" w:rsidR="00252DD2" w:rsidRDefault="00252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CEEA" w14:textId="77777777" w:rsidR="00252DD2" w:rsidRDefault="00252D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616D" w14:textId="77777777" w:rsidR="00252DD2" w:rsidRDefault="00252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08408" w14:textId="77777777" w:rsidR="00F813C6" w:rsidRDefault="00F813C6" w:rsidP="00883CD4">
      <w:pPr>
        <w:spacing w:after="0" w:line="240" w:lineRule="auto"/>
      </w:pPr>
      <w:r>
        <w:separator/>
      </w:r>
    </w:p>
  </w:footnote>
  <w:footnote w:type="continuationSeparator" w:id="0">
    <w:p w14:paraId="079E5512" w14:textId="77777777" w:rsidR="00F813C6" w:rsidRDefault="00F813C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B13A" w14:textId="77777777" w:rsidR="00252DD2" w:rsidRDefault="00252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695E" w14:textId="77777777" w:rsidR="00252DD2" w:rsidRDefault="00252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025F97C4"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20BF6B5B"/>
    <w:multiLevelType w:val="hybridMultilevel"/>
    <w:tmpl w:val="3E4C330E"/>
    <w:lvl w:ilvl="0" w:tplc="22A4545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2"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1"/>
  </w:num>
  <w:num w:numId="2" w16cid:durableId="936520473">
    <w:abstractNumId w:val="10"/>
  </w:num>
  <w:num w:numId="3" w16cid:durableId="2025856700">
    <w:abstractNumId w:val="3"/>
  </w:num>
  <w:num w:numId="4" w16cid:durableId="1978073335">
    <w:abstractNumId w:val="2"/>
  </w:num>
  <w:num w:numId="5" w16cid:durableId="1600330608">
    <w:abstractNumId w:val="0"/>
  </w:num>
  <w:num w:numId="6" w16cid:durableId="1930306532">
    <w:abstractNumId w:val="18"/>
  </w:num>
  <w:num w:numId="7" w16cid:durableId="331227192">
    <w:abstractNumId w:val="12"/>
  </w:num>
  <w:num w:numId="8" w16cid:durableId="4405071">
    <w:abstractNumId w:val="9"/>
  </w:num>
  <w:num w:numId="9" w16cid:durableId="1251113769">
    <w:abstractNumId w:val="1"/>
  </w:num>
  <w:num w:numId="10" w16cid:durableId="1139108924">
    <w:abstractNumId w:val="13"/>
  </w:num>
  <w:num w:numId="11" w16cid:durableId="1010987497">
    <w:abstractNumId w:val="16"/>
  </w:num>
  <w:num w:numId="12" w16cid:durableId="154763260">
    <w:abstractNumId w:val="17"/>
  </w:num>
  <w:num w:numId="13" w16cid:durableId="1422485044">
    <w:abstractNumId w:val="15"/>
  </w:num>
  <w:num w:numId="14" w16cid:durableId="1221862959">
    <w:abstractNumId w:val="14"/>
  </w:num>
  <w:num w:numId="15" w16cid:durableId="2103599022">
    <w:abstractNumId w:val="8"/>
  </w:num>
  <w:num w:numId="16" w16cid:durableId="475757586">
    <w:abstractNumId w:val="20"/>
  </w:num>
  <w:num w:numId="17" w16cid:durableId="745956418">
    <w:abstractNumId w:val="19"/>
  </w:num>
  <w:num w:numId="18" w16cid:durableId="1129400992">
    <w:abstractNumId w:val="7"/>
  </w:num>
  <w:num w:numId="19" w16cid:durableId="775951608">
    <w:abstractNumId w:val="4"/>
  </w:num>
  <w:num w:numId="20" w16cid:durableId="386419759">
    <w:abstractNumId w:val="6"/>
  </w:num>
  <w:num w:numId="21" w16cid:durableId="9619569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3D41"/>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4DA9"/>
    <w:rsid w:val="000D79E2"/>
    <w:rsid w:val="000E01D5"/>
    <w:rsid w:val="000E1F26"/>
    <w:rsid w:val="000E32C6"/>
    <w:rsid w:val="000E59D0"/>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27F3D"/>
    <w:rsid w:val="00131273"/>
    <w:rsid w:val="001350F4"/>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132"/>
    <w:rsid w:val="001874D0"/>
    <w:rsid w:val="0019014A"/>
    <w:rsid w:val="00191636"/>
    <w:rsid w:val="0019233B"/>
    <w:rsid w:val="00192701"/>
    <w:rsid w:val="0019274C"/>
    <w:rsid w:val="00192AE9"/>
    <w:rsid w:val="00192E37"/>
    <w:rsid w:val="001950A5"/>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2D67"/>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0D3"/>
    <w:rsid w:val="00223637"/>
    <w:rsid w:val="00224356"/>
    <w:rsid w:val="00224B1C"/>
    <w:rsid w:val="00224F93"/>
    <w:rsid w:val="00226A86"/>
    <w:rsid w:val="002279D7"/>
    <w:rsid w:val="00231212"/>
    <w:rsid w:val="00231EF2"/>
    <w:rsid w:val="00232E2E"/>
    <w:rsid w:val="002346D9"/>
    <w:rsid w:val="002373D8"/>
    <w:rsid w:val="00240073"/>
    <w:rsid w:val="00240814"/>
    <w:rsid w:val="00240B3E"/>
    <w:rsid w:val="00240B95"/>
    <w:rsid w:val="00240C49"/>
    <w:rsid w:val="00240D81"/>
    <w:rsid w:val="00240F32"/>
    <w:rsid w:val="002443D5"/>
    <w:rsid w:val="00245356"/>
    <w:rsid w:val="0024672C"/>
    <w:rsid w:val="0024678F"/>
    <w:rsid w:val="00247E28"/>
    <w:rsid w:val="0025249A"/>
    <w:rsid w:val="00252DD2"/>
    <w:rsid w:val="0025303C"/>
    <w:rsid w:val="00253B7F"/>
    <w:rsid w:val="00253D28"/>
    <w:rsid w:val="002551F7"/>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BFC"/>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4D1"/>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38"/>
    <w:rsid w:val="002F06E6"/>
    <w:rsid w:val="002F18DF"/>
    <w:rsid w:val="002F2C9F"/>
    <w:rsid w:val="002F3997"/>
    <w:rsid w:val="002F44D4"/>
    <w:rsid w:val="002F4E94"/>
    <w:rsid w:val="002F57D5"/>
    <w:rsid w:val="002F5FF7"/>
    <w:rsid w:val="00300074"/>
    <w:rsid w:val="003011AB"/>
    <w:rsid w:val="003033E1"/>
    <w:rsid w:val="0030378E"/>
    <w:rsid w:val="003073D8"/>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4CDB"/>
    <w:rsid w:val="00355ECD"/>
    <w:rsid w:val="00357DF3"/>
    <w:rsid w:val="00361BD8"/>
    <w:rsid w:val="00362B78"/>
    <w:rsid w:val="00363CE1"/>
    <w:rsid w:val="00364942"/>
    <w:rsid w:val="00365D20"/>
    <w:rsid w:val="00366145"/>
    <w:rsid w:val="00366599"/>
    <w:rsid w:val="00367D12"/>
    <w:rsid w:val="00372C69"/>
    <w:rsid w:val="00380CE2"/>
    <w:rsid w:val="00381320"/>
    <w:rsid w:val="00381E8D"/>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A53BC"/>
    <w:rsid w:val="003B27C1"/>
    <w:rsid w:val="003B28F4"/>
    <w:rsid w:val="003B3484"/>
    <w:rsid w:val="003B3DA9"/>
    <w:rsid w:val="003B3E14"/>
    <w:rsid w:val="003B7024"/>
    <w:rsid w:val="003C08C3"/>
    <w:rsid w:val="003C2D7A"/>
    <w:rsid w:val="003C39FB"/>
    <w:rsid w:val="003C435F"/>
    <w:rsid w:val="003C5586"/>
    <w:rsid w:val="003C6B04"/>
    <w:rsid w:val="003C7EF7"/>
    <w:rsid w:val="003C7FE3"/>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6084"/>
    <w:rsid w:val="003F7A4E"/>
    <w:rsid w:val="00402234"/>
    <w:rsid w:val="00402D16"/>
    <w:rsid w:val="0040421F"/>
    <w:rsid w:val="00404A0E"/>
    <w:rsid w:val="004056CF"/>
    <w:rsid w:val="0040581A"/>
    <w:rsid w:val="00411319"/>
    <w:rsid w:val="00412DDA"/>
    <w:rsid w:val="00413411"/>
    <w:rsid w:val="00413684"/>
    <w:rsid w:val="00413FA9"/>
    <w:rsid w:val="00415379"/>
    <w:rsid w:val="0041595B"/>
    <w:rsid w:val="00416B59"/>
    <w:rsid w:val="00420A60"/>
    <w:rsid w:val="00421770"/>
    <w:rsid w:val="00424AE4"/>
    <w:rsid w:val="0042599D"/>
    <w:rsid w:val="00425E68"/>
    <w:rsid w:val="004271A4"/>
    <w:rsid w:val="00430AF7"/>
    <w:rsid w:val="00433CBD"/>
    <w:rsid w:val="00435610"/>
    <w:rsid w:val="00435B1E"/>
    <w:rsid w:val="00436015"/>
    <w:rsid w:val="004361B4"/>
    <w:rsid w:val="00437096"/>
    <w:rsid w:val="00442728"/>
    <w:rsid w:val="00443FDE"/>
    <w:rsid w:val="00445187"/>
    <w:rsid w:val="00451B17"/>
    <w:rsid w:val="0045223F"/>
    <w:rsid w:val="00455E17"/>
    <w:rsid w:val="00456DA1"/>
    <w:rsid w:val="00457299"/>
    <w:rsid w:val="004572B2"/>
    <w:rsid w:val="00460260"/>
    <w:rsid w:val="00461905"/>
    <w:rsid w:val="00462101"/>
    <w:rsid w:val="00466272"/>
    <w:rsid w:val="00470F69"/>
    <w:rsid w:val="00470FCA"/>
    <w:rsid w:val="00477FEC"/>
    <w:rsid w:val="00480BB0"/>
    <w:rsid w:val="0048429F"/>
    <w:rsid w:val="00484A07"/>
    <w:rsid w:val="00484E3C"/>
    <w:rsid w:val="004853C0"/>
    <w:rsid w:val="00486AC8"/>
    <w:rsid w:val="00487AB0"/>
    <w:rsid w:val="0049182B"/>
    <w:rsid w:val="004922D7"/>
    <w:rsid w:val="004925A4"/>
    <w:rsid w:val="00493320"/>
    <w:rsid w:val="0049372D"/>
    <w:rsid w:val="00496455"/>
    <w:rsid w:val="00496DFB"/>
    <w:rsid w:val="00496F4A"/>
    <w:rsid w:val="004970B9"/>
    <w:rsid w:val="004A0670"/>
    <w:rsid w:val="004A076B"/>
    <w:rsid w:val="004A27F8"/>
    <w:rsid w:val="004A2F5A"/>
    <w:rsid w:val="004B047A"/>
    <w:rsid w:val="004B133F"/>
    <w:rsid w:val="004B1E3C"/>
    <w:rsid w:val="004B3995"/>
    <w:rsid w:val="004B5222"/>
    <w:rsid w:val="004B6E33"/>
    <w:rsid w:val="004C1166"/>
    <w:rsid w:val="004C1336"/>
    <w:rsid w:val="004C4FFA"/>
    <w:rsid w:val="004C60C7"/>
    <w:rsid w:val="004C619B"/>
    <w:rsid w:val="004C746F"/>
    <w:rsid w:val="004D156D"/>
    <w:rsid w:val="004D1971"/>
    <w:rsid w:val="004D3160"/>
    <w:rsid w:val="004D438D"/>
    <w:rsid w:val="004D4A2E"/>
    <w:rsid w:val="004D7C27"/>
    <w:rsid w:val="004E005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3EE3"/>
    <w:rsid w:val="00514533"/>
    <w:rsid w:val="00514666"/>
    <w:rsid w:val="0051483F"/>
    <w:rsid w:val="005159D0"/>
    <w:rsid w:val="00515A0F"/>
    <w:rsid w:val="0051785A"/>
    <w:rsid w:val="005204FE"/>
    <w:rsid w:val="00523926"/>
    <w:rsid w:val="005272FE"/>
    <w:rsid w:val="00527FA2"/>
    <w:rsid w:val="005301CA"/>
    <w:rsid w:val="005331B1"/>
    <w:rsid w:val="00534BC1"/>
    <w:rsid w:val="00535F40"/>
    <w:rsid w:val="0053717E"/>
    <w:rsid w:val="005372E6"/>
    <w:rsid w:val="005377D8"/>
    <w:rsid w:val="00540FC5"/>
    <w:rsid w:val="00542CDF"/>
    <w:rsid w:val="005455AE"/>
    <w:rsid w:val="005456FD"/>
    <w:rsid w:val="00545A1A"/>
    <w:rsid w:val="00545F53"/>
    <w:rsid w:val="00545FC2"/>
    <w:rsid w:val="00547A2B"/>
    <w:rsid w:val="00547E05"/>
    <w:rsid w:val="00551E9D"/>
    <w:rsid w:val="005525A7"/>
    <w:rsid w:val="00552D88"/>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62A"/>
    <w:rsid w:val="00593914"/>
    <w:rsid w:val="00593C92"/>
    <w:rsid w:val="005947D7"/>
    <w:rsid w:val="0059712A"/>
    <w:rsid w:val="00597789"/>
    <w:rsid w:val="00597FA0"/>
    <w:rsid w:val="005A04AD"/>
    <w:rsid w:val="005A2001"/>
    <w:rsid w:val="005A25DE"/>
    <w:rsid w:val="005A3212"/>
    <w:rsid w:val="005A3C18"/>
    <w:rsid w:val="005A4525"/>
    <w:rsid w:val="005A5971"/>
    <w:rsid w:val="005B0D5A"/>
    <w:rsid w:val="005B19A1"/>
    <w:rsid w:val="005B3E08"/>
    <w:rsid w:val="005B53A3"/>
    <w:rsid w:val="005B6BCA"/>
    <w:rsid w:val="005B6DA7"/>
    <w:rsid w:val="005C0D41"/>
    <w:rsid w:val="005C2672"/>
    <w:rsid w:val="005C2867"/>
    <w:rsid w:val="005C2EE0"/>
    <w:rsid w:val="005C35A3"/>
    <w:rsid w:val="005C48A5"/>
    <w:rsid w:val="005C4D3A"/>
    <w:rsid w:val="005C6D02"/>
    <w:rsid w:val="005C7729"/>
    <w:rsid w:val="005D0639"/>
    <w:rsid w:val="005D0BC1"/>
    <w:rsid w:val="005D0DFA"/>
    <w:rsid w:val="005D1646"/>
    <w:rsid w:val="005D1CA9"/>
    <w:rsid w:val="005D1EF1"/>
    <w:rsid w:val="005D4816"/>
    <w:rsid w:val="005D5108"/>
    <w:rsid w:val="005D5E01"/>
    <w:rsid w:val="005D71A9"/>
    <w:rsid w:val="005D7C2F"/>
    <w:rsid w:val="005E1605"/>
    <w:rsid w:val="005E1D14"/>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2316"/>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3E1D"/>
    <w:rsid w:val="006B401C"/>
    <w:rsid w:val="006B6A96"/>
    <w:rsid w:val="006C1E72"/>
    <w:rsid w:val="006C3B2E"/>
    <w:rsid w:val="006C4620"/>
    <w:rsid w:val="006C5A18"/>
    <w:rsid w:val="006C5D4E"/>
    <w:rsid w:val="006C7AE0"/>
    <w:rsid w:val="006C7FBF"/>
    <w:rsid w:val="006D0D32"/>
    <w:rsid w:val="006D139C"/>
    <w:rsid w:val="006D335D"/>
    <w:rsid w:val="006D3C59"/>
    <w:rsid w:val="006E1504"/>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0224"/>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C6D1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2B33"/>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673D"/>
    <w:rsid w:val="00837CBF"/>
    <w:rsid w:val="008418CD"/>
    <w:rsid w:val="00842424"/>
    <w:rsid w:val="0084245D"/>
    <w:rsid w:val="00846235"/>
    <w:rsid w:val="0084674D"/>
    <w:rsid w:val="00847277"/>
    <w:rsid w:val="008500C9"/>
    <w:rsid w:val="008513E9"/>
    <w:rsid w:val="008516D4"/>
    <w:rsid w:val="008526AF"/>
    <w:rsid w:val="00852936"/>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04B7"/>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27339"/>
    <w:rsid w:val="00930E56"/>
    <w:rsid w:val="009333F1"/>
    <w:rsid w:val="00933C7A"/>
    <w:rsid w:val="009356FC"/>
    <w:rsid w:val="00936E9D"/>
    <w:rsid w:val="0093797C"/>
    <w:rsid w:val="00941D66"/>
    <w:rsid w:val="00942468"/>
    <w:rsid w:val="00942C5C"/>
    <w:rsid w:val="00943CAF"/>
    <w:rsid w:val="0094766C"/>
    <w:rsid w:val="00952156"/>
    <w:rsid w:val="00954604"/>
    <w:rsid w:val="00956D5E"/>
    <w:rsid w:val="009601FD"/>
    <w:rsid w:val="00960BD8"/>
    <w:rsid w:val="00960C91"/>
    <w:rsid w:val="00963864"/>
    <w:rsid w:val="00963C8F"/>
    <w:rsid w:val="00966240"/>
    <w:rsid w:val="0096782D"/>
    <w:rsid w:val="00974257"/>
    <w:rsid w:val="0097454C"/>
    <w:rsid w:val="0097540C"/>
    <w:rsid w:val="0097552C"/>
    <w:rsid w:val="00975CA7"/>
    <w:rsid w:val="00976944"/>
    <w:rsid w:val="00977F22"/>
    <w:rsid w:val="0098099A"/>
    <w:rsid w:val="009809E7"/>
    <w:rsid w:val="0098127A"/>
    <w:rsid w:val="00985E11"/>
    <w:rsid w:val="0098736C"/>
    <w:rsid w:val="00990E67"/>
    <w:rsid w:val="00992A06"/>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6800"/>
    <w:rsid w:val="00A0737B"/>
    <w:rsid w:val="00A07592"/>
    <w:rsid w:val="00A101A0"/>
    <w:rsid w:val="00A10267"/>
    <w:rsid w:val="00A10E2D"/>
    <w:rsid w:val="00A125BE"/>
    <w:rsid w:val="00A13B10"/>
    <w:rsid w:val="00A145D8"/>
    <w:rsid w:val="00A14DD4"/>
    <w:rsid w:val="00A1597C"/>
    <w:rsid w:val="00A20034"/>
    <w:rsid w:val="00A20554"/>
    <w:rsid w:val="00A20666"/>
    <w:rsid w:val="00A23E1A"/>
    <w:rsid w:val="00A23F05"/>
    <w:rsid w:val="00A23FCE"/>
    <w:rsid w:val="00A2426E"/>
    <w:rsid w:val="00A2576F"/>
    <w:rsid w:val="00A25E6F"/>
    <w:rsid w:val="00A267A7"/>
    <w:rsid w:val="00A27803"/>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31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48"/>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51B4"/>
    <w:rsid w:val="00AF614A"/>
    <w:rsid w:val="00AF70FB"/>
    <w:rsid w:val="00B003DB"/>
    <w:rsid w:val="00B00CDB"/>
    <w:rsid w:val="00B02A34"/>
    <w:rsid w:val="00B07783"/>
    <w:rsid w:val="00B10187"/>
    <w:rsid w:val="00B11973"/>
    <w:rsid w:val="00B1233C"/>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164"/>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1F4F"/>
    <w:rsid w:val="00B526B0"/>
    <w:rsid w:val="00B52BDA"/>
    <w:rsid w:val="00B55D39"/>
    <w:rsid w:val="00B5693F"/>
    <w:rsid w:val="00B57821"/>
    <w:rsid w:val="00B62255"/>
    <w:rsid w:val="00B65B11"/>
    <w:rsid w:val="00B66BD5"/>
    <w:rsid w:val="00B672D8"/>
    <w:rsid w:val="00B70146"/>
    <w:rsid w:val="00B71991"/>
    <w:rsid w:val="00B764FF"/>
    <w:rsid w:val="00B768B1"/>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4E7C"/>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10C"/>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1021"/>
    <w:rsid w:val="00C2453E"/>
    <w:rsid w:val="00C25011"/>
    <w:rsid w:val="00C254E2"/>
    <w:rsid w:val="00C26DB2"/>
    <w:rsid w:val="00C3094D"/>
    <w:rsid w:val="00C309C8"/>
    <w:rsid w:val="00C314F9"/>
    <w:rsid w:val="00C31EF8"/>
    <w:rsid w:val="00C35AC7"/>
    <w:rsid w:val="00C366E1"/>
    <w:rsid w:val="00C36939"/>
    <w:rsid w:val="00C3772E"/>
    <w:rsid w:val="00C404A4"/>
    <w:rsid w:val="00C40707"/>
    <w:rsid w:val="00C40D3F"/>
    <w:rsid w:val="00C40D9A"/>
    <w:rsid w:val="00C43763"/>
    <w:rsid w:val="00C43CCA"/>
    <w:rsid w:val="00C4448E"/>
    <w:rsid w:val="00C44E9D"/>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29C0"/>
    <w:rsid w:val="00C834A1"/>
    <w:rsid w:val="00C83899"/>
    <w:rsid w:val="00C8416D"/>
    <w:rsid w:val="00C8417C"/>
    <w:rsid w:val="00C849FA"/>
    <w:rsid w:val="00C849FF"/>
    <w:rsid w:val="00C8556C"/>
    <w:rsid w:val="00C859AC"/>
    <w:rsid w:val="00C85D58"/>
    <w:rsid w:val="00C86517"/>
    <w:rsid w:val="00C909AE"/>
    <w:rsid w:val="00C90AB7"/>
    <w:rsid w:val="00C91516"/>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6BD3"/>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00"/>
    <w:rsid w:val="00D35477"/>
    <w:rsid w:val="00D357D8"/>
    <w:rsid w:val="00D420D1"/>
    <w:rsid w:val="00D43496"/>
    <w:rsid w:val="00D44133"/>
    <w:rsid w:val="00D45C7D"/>
    <w:rsid w:val="00D47E02"/>
    <w:rsid w:val="00D50C7A"/>
    <w:rsid w:val="00D533E3"/>
    <w:rsid w:val="00D54127"/>
    <w:rsid w:val="00D61024"/>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4F51"/>
    <w:rsid w:val="00D95549"/>
    <w:rsid w:val="00D96C6E"/>
    <w:rsid w:val="00D9776B"/>
    <w:rsid w:val="00DA2450"/>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208"/>
    <w:rsid w:val="00DE53E4"/>
    <w:rsid w:val="00DE6591"/>
    <w:rsid w:val="00DE7687"/>
    <w:rsid w:val="00DF021F"/>
    <w:rsid w:val="00DF2738"/>
    <w:rsid w:val="00DF35E5"/>
    <w:rsid w:val="00DF3714"/>
    <w:rsid w:val="00DF6381"/>
    <w:rsid w:val="00DF795D"/>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5A13"/>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0A13"/>
    <w:rsid w:val="00E9231F"/>
    <w:rsid w:val="00E93E30"/>
    <w:rsid w:val="00E94E92"/>
    <w:rsid w:val="00E97B28"/>
    <w:rsid w:val="00EA0797"/>
    <w:rsid w:val="00EA167C"/>
    <w:rsid w:val="00EA229D"/>
    <w:rsid w:val="00EA2928"/>
    <w:rsid w:val="00EA377B"/>
    <w:rsid w:val="00EA3CE9"/>
    <w:rsid w:val="00EA3E78"/>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1EC8"/>
    <w:rsid w:val="00F11FF9"/>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3AD6"/>
    <w:rsid w:val="00F75896"/>
    <w:rsid w:val="00F7677D"/>
    <w:rsid w:val="00F76D63"/>
    <w:rsid w:val="00F80B38"/>
    <w:rsid w:val="00F813C6"/>
    <w:rsid w:val="00F8190F"/>
    <w:rsid w:val="00F823A5"/>
    <w:rsid w:val="00F8321B"/>
    <w:rsid w:val="00F83A48"/>
    <w:rsid w:val="00F91B02"/>
    <w:rsid w:val="00F92E5C"/>
    <w:rsid w:val="00F934E2"/>
    <w:rsid w:val="00F936A7"/>
    <w:rsid w:val="00FA10CC"/>
    <w:rsid w:val="00FA1124"/>
    <w:rsid w:val="00FA1A91"/>
    <w:rsid w:val="00FA220E"/>
    <w:rsid w:val="00FA25D8"/>
    <w:rsid w:val="00FA2803"/>
    <w:rsid w:val="00FA3957"/>
    <w:rsid w:val="00FA4415"/>
    <w:rsid w:val="00FA6134"/>
    <w:rsid w:val="00FA6351"/>
    <w:rsid w:val="00FA668D"/>
    <w:rsid w:val="00FA6782"/>
    <w:rsid w:val="00FA6B82"/>
    <w:rsid w:val="00FB04F8"/>
    <w:rsid w:val="00FB05C4"/>
    <w:rsid w:val="00FB0F07"/>
    <w:rsid w:val="00FB1B2C"/>
    <w:rsid w:val="00FB2E1E"/>
    <w:rsid w:val="00FB2F36"/>
    <w:rsid w:val="00FB3377"/>
    <w:rsid w:val="00FB3DA9"/>
    <w:rsid w:val="00FB657C"/>
    <w:rsid w:val="00FB7C35"/>
    <w:rsid w:val="00FC2D99"/>
    <w:rsid w:val="00FC531F"/>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 w:type="character" w:styleId="FollowedHyperlink">
    <w:name w:val="FollowedHyperlink"/>
    <w:basedOn w:val="DefaultParagraphFont"/>
    <w:uiPriority w:val="99"/>
    <w:semiHidden/>
    <w:unhideWhenUsed/>
    <w:rsid w:val="002346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7</TotalTime>
  <Pages>3</Pages>
  <Words>1525</Words>
  <Characters>8699</Characters>
  <Application>Microsoft Office Word</Application>
  <DocSecurity>0</DocSecurity>
  <Lines>72</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9</cp:revision>
  <cp:lastPrinted>2025-01-20T07:25:00Z</cp:lastPrinted>
  <dcterms:created xsi:type="dcterms:W3CDTF">2025-01-20T07:17:00Z</dcterms:created>
  <dcterms:modified xsi:type="dcterms:W3CDTF">2025-01-22T10:00:00Z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