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BE6A9" w14:textId="70983507"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9729EE">
        <w:rPr>
          <w:rFonts w:ascii="Times New Roman" w:hAnsi="Times New Roman" w:cs="Times New Roman"/>
          <w:color w:val="000000"/>
          <w:szCs w:val="20"/>
        </w:rPr>
        <w:t>GRADNJU I ZAŠTITU OKOLIŠA</w:t>
      </w:r>
    </w:p>
    <w:p w14:paraId="493120EE" w14:textId="36F8D5D7" w:rsidR="00051F66" w:rsidRPr="00047CD5" w:rsidRDefault="00051F66" w:rsidP="00051F66">
      <w:pPr>
        <w:spacing w:after="0" w:line="240" w:lineRule="auto"/>
        <w:rPr>
          <w:rFonts w:ascii="Times New Roman" w:hAnsi="Times New Roman" w:cs="Times New Roman"/>
        </w:rPr>
      </w:pPr>
      <w:r w:rsidRPr="00047CD5">
        <w:rPr>
          <w:rFonts w:ascii="Times New Roman" w:hAnsi="Times New Roman" w:cs="Times New Roman"/>
        </w:rPr>
        <w:t>KLASA:</w:t>
      </w:r>
      <w:r w:rsidR="00362F6D" w:rsidRPr="00047CD5">
        <w:rPr>
          <w:rFonts w:ascii="Times New Roman" w:hAnsi="Times New Roman" w:cs="Times New Roman"/>
        </w:rPr>
        <w:t xml:space="preserve"> 112-01/2</w:t>
      </w:r>
      <w:r w:rsidR="002D4913">
        <w:rPr>
          <w:rFonts w:ascii="Times New Roman" w:hAnsi="Times New Roman" w:cs="Times New Roman"/>
        </w:rPr>
        <w:t>5</w:t>
      </w:r>
      <w:r w:rsidR="00362F6D" w:rsidRPr="00047CD5">
        <w:rPr>
          <w:rFonts w:ascii="Times New Roman" w:hAnsi="Times New Roman" w:cs="Times New Roman"/>
        </w:rPr>
        <w:t>-02/</w:t>
      </w:r>
      <w:r w:rsidR="0029553C">
        <w:rPr>
          <w:rFonts w:ascii="Times New Roman" w:hAnsi="Times New Roman" w:cs="Times New Roman"/>
        </w:rPr>
        <w:t>18</w:t>
      </w:r>
    </w:p>
    <w:p w14:paraId="7CC91C94" w14:textId="6894A506"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6D1604">
        <w:rPr>
          <w:rFonts w:ascii="Times New Roman" w:hAnsi="Times New Roman" w:cs="Times New Roman"/>
        </w:rPr>
        <w:t>6</w:t>
      </w:r>
      <w:r w:rsidR="00362F6D">
        <w:rPr>
          <w:rFonts w:ascii="Times New Roman" w:hAnsi="Times New Roman" w:cs="Times New Roman"/>
        </w:rPr>
        <w:t>-2</w:t>
      </w:r>
      <w:r w:rsidR="002D4913">
        <w:rPr>
          <w:rFonts w:ascii="Times New Roman" w:hAnsi="Times New Roman" w:cs="Times New Roman"/>
        </w:rPr>
        <w:t>5</w:t>
      </w:r>
      <w:r w:rsidR="00362F6D">
        <w:rPr>
          <w:rFonts w:ascii="Times New Roman" w:hAnsi="Times New Roman" w:cs="Times New Roman"/>
        </w:rPr>
        <w:t>-</w:t>
      </w:r>
      <w:r w:rsidR="002D4913">
        <w:rPr>
          <w:rFonts w:ascii="Times New Roman" w:hAnsi="Times New Roman" w:cs="Times New Roman"/>
        </w:rPr>
        <w:t>1</w:t>
      </w:r>
    </w:p>
    <w:p w14:paraId="6B9008E2" w14:textId="6E9F4F18"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2D4913">
        <w:rPr>
          <w:rFonts w:ascii="Times New Roman" w:eastAsia="Times New Roman" w:hAnsi="Times New Roman" w:cs="Times New Roman"/>
          <w:lang w:eastAsia="hr-HR"/>
        </w:rPr>
        <w:t>10</w:t>
      </w:r>
      <w:r>
        <w:rPr>
          <w:rFonts w:ascii="Times New Roman" w:eastAsia="Times New Roman" w:hAnsi="Times New Roman" w:cs="Times New Roman"/>
          <w:lang w:eastAsia="hr-HR"/>
        </w:rPr>
        <w:t xml:space="preserve">. </w:t>
      </w:r>
      <w:r w:rsidR="002D4913">
        <w:rPr>
          <w:rFonts w:ascii="Times New Roman" w:eastAsia="Times New Roman" w:hAnsi="Times New Roman" w:cs="Times New Roman"/>
          <w:lang w:eastAsia="hr-HR"/>
        </w:rPr>
        <w:t>veljače</w:t>
      </w:r>
      <w:r>
        <w:rPr>
          <w:rFonts w:ascii="Times New Roman" w:eastAsia="Times New Roman" w:hAnsi="Times New Roman" w:cs="Times New Roman"/>
          <w:lang w:eastAsia="hr-HR"/>
        </w:rPr>
        <w:t xml:space="preserve"> 202</w:t>
      </w:r>
      <w:r w:rsidR="002D4913">
        <w:rPr>
          <w:rFonts w:ascii="Times New Roman" w:eastAsia="Times New Roman" w:hAnsi="Times New Roman" w:cs="Times New Roman"/>
          <w:lang w:eastAsia="hr-HR"/>
        </w:rPr>
        <w:t>5</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3451D5BB"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9331C4">
        <w:rPr>
          <w:rFonts w:ascii="Times New Roman" w:eastAsia="Times New Roman" w:hAnsi="Times New Roman" w:cs="Times New Roman"/>
          <w:lang w:eastAsia="hr-HR"/>
        </w:rPr>
        <w:t>gradnju i zaštitu okoliša</w:t>
      </w:r>
      <w:r w:rsidR="00824351">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00C4698B">
        <w:rPr>
          <w:rFonts w:ascii="Times New Roman" w:eastAsia="Times New Roman" w:hAnsi="Times New Roman" w:cs="Times New Roman"/>
          <w:lang w:eastAsia="hr-HR"/>
        </w:rPr>
        <w:t xml:space="preserve">, 17/25 </w:t>
      </w:r>
      <w:r w:rsidRPr="009F299B">
        <w:rPr>
          <w:rFonts w:ascii="Times New Roman" w:eastAsia="Times New Roman" w:hAnsi="Times New Roman" w:cs="Times New Roman"/>
          <w:lang w:eastAsia="hr-HR"/>
        </w:rPr>
        <w:t>- u nastavku teksta ZSN)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0AED7C81"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9331C4">
        <w:rPr>
          <w:rFonts w:ascii="Times New Roman" w:eastAsia="Times New Roman" w:hAnsi="Times New Roman" w:cs="Times New Roman"/>
          <w:lang w:eastAsia="hr-HR"/>
        </w:rPr>
        <w:t>gradnju i zaštitu okoliša</w:t>
      </w:r>
      <w:r w:rsidRPr="009F299B">
        <w:rPr>
          <w:rFonts w:ascii="Times New Roman" w:eastAsia="Times New Roman" w:hAnsi="Times New Roman" w:cs="Times New Roman"/>
          <w:lang w:eastAsia="hr-HR"/>
        </w:rPr>
        <w:t>,</w:t>
      </w:r>
      <w:r w:rsidR="005D6B61">
        <w:rPr>
          <w:rFonts w:ascii="Times New Roman" w:eastAsia="Times New Roman" w:hAnsi="Times New Roman" w:cs="Times New Roman"/>
          <w:lang w:eastAsia="hr-HR"/>
        </w:rPr>
        <w:t xml:space="preserve"> Odsjek za gradnju i energetsku učinkovitost,</w:t>
      </w:r>
      <w:r w:rsidRPr="009F299B">
        <w:rPr>
          <w:rFonts w:ascii="Times New Roman" w:eastAsia="Times New Roman" w:hAnsi="Times New Roman" w:cs="Times New Roman"/>
          <w:lang w:eastAsia="hr-HR"/>
        </w:rPr>
        <w:t xml:space="preserve"> na radno mjesto: </w:t>
      </w:r>
      <w:r w:rsidR="009331C4">
        <w:rPr>
          <w:rFonts w:ascii="Times New Roman" w:eastAsia="Times New Roman" w:hAnsi="Times New Roman" w:cs="Times New Roman"/>
          <w:b/>
          <w:lang w:eastAsia="hr-HR"/>
        </w:rPr>
        <w:t>savjetnik za gradnju</w:t>
      </w:r>
      <w:r w:rsidR="00841953">
        <w:rPr>
          <w:rFonts w:ascii="Times New Roman" w:eastAsia="Times New Roman" w:hAnsi="Times New Roman" w:cs="Times New Roman"/>
          <w:b/>
          <w:lang w:eastAsia="hr-HR"/>
        </w:rPr>
        <w:t xml:space="preserve"> I</w:t>
      </w:r>
      <w:r w:rsidR="00464277">
        <w:rPr>
          <w:rFonts w:ascii="Times New Roman" w:eastAsia="Times New Roman" w:hAnsi="Times New Roman" w:cs="Times New Roman"/>
          <w:b/>
          <w:lang w:eastAsia="hr-HR"/>
        </w:rPr>
        <w:t>I</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0CEB53EE" w14:textId="19B47088" w:rsidR="00824351" w:rsidRPr="00824351" w:rsidRDefault="00824351" w:rsidP="00051F66">
      <w:pPr>
        <w:numPr>
          <w:ilvl w:val="0"/>
          <w:numId w:val="1"/>
        </w:numPr>
        <w:spacing w:after="0" w:line="240" w:lineRule="auto"/>
        <w:jc w:val="both"/>
        <w:rPr>
          <w:rFonts w:ascii="Times New Roman" w:eastAsia="Times New Roman" w:hAnsi="Times New Roman" w:cs="Times New Roman"/>
          <w:bCs/>
          <w:lang w:eastAsia="hr-HR"/>
        </w:rPr>
      </w:pPr>
      <w:r w:rsidRPr="008C4891">
        <w:rPr>
          <w:rFonts w:ascii="Times New Roman" w:hAnsi="Times New Roman" w:cs="Times New Roman"/>
        </w:rPr>
        <w:t>sveučilišni diplomski studij ili sveučilišni integrirani prijediplomski i diplomski studij ili stručni diplomski studij</w:t>
      </w:r>
      <w:r>
        <w:rPr>
          <w:rFonts w:ascii="Times New Roman" w:hAnsi="Times New Roman" w:cs="Times New Roman"/>
        </w:rPr>
        <w:t xml:space="preserve"> </w:t>
      </w:r>
      <w:r w:rsidR="00FC01AC" w:rsidRPr="00FC01AC">
        <w:rPr>
          <w:rFonts w:ascii="Times New Roman" w:hAnsi="Times New Roman" w:cs="Times New Roman"/>
        </w:rPr>
        <w:t>građevinske, arhitektonske</w:t>
      </w:r>
      <w:r w:rsidR="00A80701">
        <w:rPr>
          <w:rFonts w:ascii="Times New Roman" w:hAnsi="Times New Roman" w:cs="Times New Roman"/>
        </w:rPr>
        <w:t xml:space="preserve"> </w:t>
      </w:r>
      <w:r w:rsidR="00FC01AC" w:rsidRPr="00FC01AC">
        <w:rPr>
          <w:rFonts w:ascii="Times New Roman" w:hAnsi="Times New Roman" w:cs="Times New Roman"/>
        </w:rPr>
        <w:t>ili ostale tehničke struke</w:t>
      </w:r>
    </w:p>
    <w:p w14:paraId="42BC0537" w14:textId="365D27AA"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196EDB">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w:t>
      </w:r>
      <w:r w:rsidR="00196EDB">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 xml:space="preserve"> radnog iskustva na odgovarajućim poslovima </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3EFCC5F8"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w:t>
      </w:r>
      <w:r w:rsidR="009E2795">
        <w:rPr>
          <w:rFonts w:ascii="Times New Roman" w:eastAsia="Times New Roman" w:hAnsi="Times New Roman" w:cs="Times New Roman"/>
          <w:lang w:eastAsia="hr-HR"/>
        </w:rPr>
        <w:t>pored</w:t>
      </w:r>
      <w:r w:rsidR="009653E3">
        <w:rPr>
          <w:rFonts w:ascii="Times New Roman" w:eastAsia="Times New Roman" w:hAnsi="Times New Roman" w:cs="Times New Roman"/>
          <w:lang w:eastAsia="hr-HR"/>
        </w:rPr>
        <w:t xml:space="preserve"> </w:t>
      </w:r>
      <w:r w:rsidR="00C11196">
        <w:rPr>
          <w:rFonts w:ascii="Times New Roman" w:eastAsia="Times New Roman" w:hAnsi="Times New Roman" w:cs="Times New Roman"/>
          <w:lang w:eastAsia="hr-HR"/>
        </w:rPr>
        <w:t xml:space="preserve">ispunjavanja uvjeta propisanih posebnim zakonom, potrebno je prethodno odobrenje središnjeg </w:t>
      </w:r>
      <w:r w:rsidR="002F4F96">
        <w:rPr>
          <w:rFonts w:ascii="Times New Roman" w:eastAsia="Times New Roman" w:hAnsi="Times New Roman" w:cs="Times New Roman"/>
          <w:lang w:eastAsia="hr-HR"/>
        </w:rPr>
        <w:t>tijela</w:t>
      </w:r>
      <w:r w:rsidR="00C11196">
        <w:rPr>
          <w:rFonts w:ascii="Times New Roman" w:eastAsia="Times New Roman" w:hAnsi="Times New Roman" w:cs="Times New Roman"/>
          <w:lang w:eastAsia="hr-HR"/>
        </w:rPr>
        <w:t xml:space="preserve">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0156C688" w14:textId="77777777" w:rsidR="00791E2F" w:rsidRDefault="00051F66" w:rsidP="00791E2F">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2BD9A011" w14:textId="77777777" w:rsidR="00404556" w:rsidRPr="00DA6A57" w:rsidRDefault="00404556" w:rsidP="00404556">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lastRenderedPageBreak/>
        <w:t xml:space="preserve">Uz </w:t>
      </w:r>
      <w:r>
        <w:rPr>
          <w:rFonts w:ascii="Times New Roman" w:eastAsia="Times New Roman" w:hAnsi="Times New Roman" w:cs="Times New Roman"/>
          <w:bCs/>
          <w:lang w:eastAsia="hr-HR"/>
        </w:rPr>
        <w:t xml:space="preserve">vlastoručno potpisanu </w:t>
      </w:r>
      <w:r w:rsidRPr="00DA6A57">
        <w:rPr>
          <w:rFonts w:ascii="Times New Roman" w:eastAsia="Times New Roman" w:hAnsi="Times New Roman" w:cs="Times New Roman"/>
          <w:bCs/>
          <w:lang w:eastAsia="hr-HR"/>
        </w:rPr>
        <w:t>prijavu</w:t>
      </w:r>
      <w:r>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w:t>
      </w:r>
      <w:r>
        <w:rPr>
          <w:rFonts w:ascii="Times New Roman" w:eastAsia="Times New Roman" w:hAnsi="Times New Roman" w:cs="Times New Roman"/>
          <w:bCs/>
          <w:lang w:eastAsia="hr-HR"/>
        </w:rPr>
        <w:t xml:space="preserve"> s naznakom za koje radno mjesto se podnosi prijava,</w:t>
      </w:r>
      <w:r w:rsidRPr="00DA6A57">
        <w:rPr>
          <w:rFonts w:ascii="Times New Roman" w:eastAsia="Times New Roman" w:hAnsi="Times New Roman" w:cs="Times New Roman"/>
          <w:bCs/>
          <w:lang w:eastAsia="hr-HR"/>
        </w:rPr>
        <w:t xml:space="preserve">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2460DF4B"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rješenje</w:t>
      </w:r>
      <w:r w:rsidR="001A7376">
        <w:rPr>
          <w:rFonts w:ascii="Times New Roman" w:eastAsia="Times New Roman" w:hAnsi="Times New Roman" w:cs="Times New Roman"/>
          <w:bCs/>
          <w:lang w:eastAsia="hr-HR"/>
        </w:rPr>
        <w:t>/mišljenje</w:t>
      </w:r>
      <w:r w:rsidRPr="00A414C1">
        <w:rPr>
          <w:rFonts w:ascii="Times New Roman" w:eastAsia="Times New Roman" w:hAnsi="Times New Roman" w:cs="Times New Roman"/>
          <w:bCs/>
          <w:lang w:eastAsia="hr-HR"/>
        </w:rPr>
        <w:t xml:space="preserv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25792244"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0EB555AC"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1C3F11">
        <w:rPr>
          <w:rFonts w:ascii="Times New Roman" w:eastAsia="Times New Roman" w:hAnsi="Times New Roman" w:cs="Times New Roman"/>
          <w:bCs/>
          <w:lang w:eastAsia="hr-HR"/>
        </w:rPr>
        <w:t>3</w:t>
      </w:r>
      <w:r w:rsidRPr="009F299B">
        <w:rPr>
          <w:rFonts w:ascii="Times New Roman" w:eastAsia="Times New Roman" w:hAnsi="Times New Roman" w:cs="Times New Roman"/>
          <w:bCs/>
          <w:lang w:eastAsia="hr-HR"/>
        </w:rPr>
        <w:t xml:space="preserve"> godin</w:t>
      </w:r>
      <w:r w:rsidR="001C3F11">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 xml:space="preserve"> (preslika rješenja, ugovora o radu,  rješenja o rasporedu ili uvjerenje poslodavca o radnom iskustvu na odgovarajućim poslovima  - svi navedeni dokumenti moraju sadržavati vrstu poslova koje je kandidat obavljao, stupanj stručne spreme i struku utvrđene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31CF8A8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w:t>
      </w:r>
      <w:r w:rsidR="00212B8F">
        <w:rPr>
          <w:rFonts w:ascii="Times New Roman" w:eastAsia="Times New Roman" w:hAnsi="Times New Roman" w:cs="Times New Roman"/>
          <w:bCs/>
          <w:color w:val="000000"/>
          <w:lang w:eastAsia="hr-HR"/>
        </w:rPr>
        <w:t>R</w:t>
      </w:r>
      <w:r w:rsidRPr="00541C16">
        <w:rPr>
          <w:rFonts w:ascii="Times New Roman" w:eastAsia="Times New Roman" w:hAnsi="Times New Roman" w:cs="Times New Roman"/>
          <w:bCs/>
          <w:color w:val="000000"/>
          <w:lang w:eastAsia="hr-HR"/>
        </w:rPr>
        <w:t>ješenje</w:t>
      </w:r>
      <w:r w:rsidR="001A7376">
        <w:rPr>
          <w:rFonts w:ascii="Times New Roman" w:eastAsia="Times New Roman" w:hAnsi="Times New Roman" w:cs="Times New Roman"/>
          <w:bCs/>
          <w:color w:val="000000"/>
          <w:lang w:eastAsia="hr-HR"/>
        </w:rPr>
        <w:t>/</w:t>
      </w:r>
      <w:r w:rsidR="00212B8F">
        <w:rPr>
          <w:rFonts w:ascii="Times New Roman" w:eastAsia="Times New Roman" w:hAnsi="Times New Roman" w:cs="Times New Roman"/>
          <w:bCs/>
          <w:color w:val="000000"/>
          <w:lang w:eastAsia="hr-HR"/>
        </w:rPr>
        <w:t>M</w:t>
      </w:r>
      <w:r w:rsidR="001A7376">
        <w:rPr>
          <w:rFonts w:ascii="Times New Roman" w:eastAsia="Times New Roman" w:hAnsi="Times New Roman" w:cs="Times New Roman"/>
          <w:bCs/>
          <w:color w:val="000000"/>
          <w:lang w:eastAsia="hr-HR"/>
        </w:rPr>
        <w:t xml:space="preserve">išljenje </w:t>
      </w:r>
      <w:r w:rsidRPr="00541C16">
        <w:rPr>
          <w:rFonts w:ascii="Times New Roman" w:eastAsia="Times New Roman" w:hAnsi="Times New Roman" w:cs="Times New Roman"/>
          <w:bCs/>
          <w:color w:val="000000"/>
          <w:lang w:eastAsia="hr-HR"/>
        </w:rPr>
        <w:t xml:space="preserve">o priznavanju inozemne </w:t>
      </w:r>
      <w:r w:rsidR="001A7376">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A5A73F8" w14:textId="77777777" w:rsidR="00420B9C" w:rsidRPr="00420B9C" w:rsidRDefault="00420B9C" w:rsidP="00420B9C">
      <w:pPr>
        <w:spacing w:after="0" w:line="240" w:lineRule="auto"/>
        <w:ind w:firstLine="708"/>
        <w:jc w:val="both"/>
        <w:rPr>
          <w:rFonts w:ascii="Times New Roman" w:eastAsia="Aptos" w:hAnsi="Times New Roman" w:cs="Times New Roman"/>
          <w:color w:val="0070C0"/>
          <w:lang w:eastAsia="hr-HR"/>
          <w14:ligatures w14:val="standardContextual"/>
        </w:rPr>
      </w:pPr>
      <w:r w:rsidRPr="00420B9C">
        <w:rPr>
          <w:rFonts w:ascii="Times New Roman" w:eastAsia="Aptos" w:hAnsi="Times New Roman" w:cs="Times New Roman"/>
          <w:lang w:eastAsia="hr-HR"/>
          <w14:ligatures w14:val="standardContextual"/>
        </w:rPr>
        <w:t xml:space="preserve">Kandidat koji se poziva na pravo prednosti pri zapošljavanju u skladu s člankom 101. Zakona o hrvatskim braniteljima iz Domovinskog rata i članovima njihovih obitelji („Narodne novine“ broj 121/17, 98/19, 84/21, 156/23), uz prijavu na natječaj dužan je priložiti, osim dokaza o ispunjavanju traženih uvjeta iz ovog natječaja sve potrebne dokaze dostupne na poveznici Ministarstva hrvatskih branitelja </w:t>
      </w:r>
      <w:bookmarkStart w:id="0" w:name="_Hlk144729257"/>
      <w:r w:rsidRPr="00420B9C">
        <w:rPr>
          <w:rFonts w:ascii="Times New Roman" w:eastAsia="Aptos" w:hAnsi="Times New Roman" w:cs="Times New Roman"/>
          <w:color w:val="0070C0"/>
          <w:lang w:eastAsia="hr-HR"/>
          <w14:ligatures w14:val="standardContextual"/>
        </w:rPr>
        <w:fldChar w:fldCharType="begin"/>
      </w:r>
      <w:r w:rsidRPr="00420B9C">
        <w:rPr>
          <w:rFonts w:ascii="Times New Roman" w:eastAsia="Aptos" w:hAnsi="Times New Roman" w:cs="Times New Roman"/>
          <w:color w:val="0070C0"/>
          <w:lang w:eastAsia="hr-HR"/>
          <w14:ligatures w14:val="standardContextual"/>
        </w:rPr>
        <w:instrText>HYPERLINK "https://branitelji.gov.hr/zaposljavanje-843/843"</w:instrText>
      </w:r>
      <w:r w:rsidRPr="00420B9C">
        <w:rPr>
          <w:rFonts w:ascii="Times New Roman" w:eastAsia="Aptos" w:hAnsi="Times New Roman" w:cs="Times New Roman"/>
          <w:color w:val="0070C0"/>
          <w:lang w:eastAsia="hr-HR"/>
          <w14:ligatures w14:val="standardContextual"/>
        </w:rPr>
      </w:r>
      <w:r w:rsidRPr="00420B9C">
        <w:rPr>
          <w:rFonts w:ascii="Times New Roman" w:eastAsia="Aptos" w:hAnsi="Times New Roman" w:cs="Times New Roman"/>
          <w:color w:val="0070C0"/>
          <w:lang w:eastAsia="hr-HR"/>
          <w14:ligatures w14:val="standardContextual"/>
        </w:rPr>
        <w:fldChar w:fldCharType="separate"/>
      </w:r>
      <w:r w:rsidRPr="00420B9C">
        <w:rPr>
          <w:rFonts w:ascii="Times New Roman" w:eastAsia="Aptos" w:hAnsi="Times New Roman" w:cs="Times New Roman"/>
          <w:color w:val="0070C0"/>
          <w:u w:val="single"/>
          <w:lang w:eastAsia="hr-HR"/>
          <w14:ligatures w14:val="standardContextual"/>
        </w:rPr>
        <w:t>https://branitelji.gov.hr/zaposljavanje-843/843</w:t>
      </w:r>
      <w:r w:rsidRPr="00420B9C">
        <w:rPr>
          <w:rFonts w:ascii="Times New Roman" w:eastAsia="Aptos" w:hAnsi="Times New Roman" w:cs="Times New Roman"/>
          <w:color w:val="0070C0"/>
          <w:lang w:eastAsia="hr-HR"/>
          <w14:ligatures w14:val="standardContextual"/>
        </w:rPr>
        <w:fldChar w:fldCharType="end"/>
      </w:r>
    </w:p>
    <w:p w14:paraId="6D37AA50" w14:textId="77777777" w:rsidR="00420B9C" w:rsidRPr="00420B9C" w:rsidRDefault="00420B9C" w:rsidP="00420B9C">
      <w:pPr>
        <w:spacing w:after="0" w:line="240" w:lineRule="auto"/>
        <w:ind w:firstLine="708"/>
        <w:jc w:val="both"/>
        <w:rPr>
          <w:rFonts w:ascii="Times New Roman" w:eastAsia="Aptos" w:hAnsi="Times New Roman" w:cs="Times New Roman"/>
          <w:color w:val="0070C0"/>
          <w14:ligatures w14:val="standardContextual"/>
        </w:rPr>
      </w:pPr>
      <w:r w:rsidRPr="00420B9C">
        <w:rPr>
          <w:rFonts w:ascii="Times New Roman" w:eastAsia="Aptos" w:hAnsi="Times New Roman" w:cs="Times New Roman"/>
          <w14:ligatures w14:val="standardContextual"/>
        </w:rPr>
        <w:t xml:space="preserve">Kandidat koji se poziva na pravo prednosti pri zapošljavanju u skladu s člancima 47. i 48. Zakona o civilnim stradalnicima iz Domovinskog rata („Narodne novine“ broj 84/21), uz prijavu na natječaj, osim dokaza o ispunjavanju traženih uvjeta iz ovog natječaja, dužan je priložiti i sve potrebne dokaze dostupne na poveznici Ministarstva hrvatskih branitelja: </w:t>
      </w:r>
      <w:bookmarkEnd w:id="0"/>
      <w:r w:rsidRPr="00420B9C">
        <w:rPr>
          <w:rFonts w:ascii="Times New Roman" w:eastAsia="Aptos" w:hAnsi="Times New Roman" w:cs="Times New Roman"/>
          <w:color w:val="0070C0"/>
          <w14:ligatures w14:val="standardContextual"/>
        </w:rPr>
        <w:fldChar w:fldCharType="begin"/>
      </w:r>
      <w:r w:rsidRPr="00420B9C">
        <w:rPr>
          <w:rFonts w:ascii="Times New Roman" w:eastAsia="Aptos" w:hAnsi="Times New Roman" w:cs="Times New Roman"/>
          <w:color w:val="0070C0"/>
          <w14:ligatures w14:val="standardContextual"/>
        </w:rPr>
        <w:instrText>HYPERLINK "https://branitelji.gov.hr/zaposljavanje-843/843"</w:instrText>
      </w:r>
      <w:r w:rsidRPr="00420B9C">
        <w:rPr>
          <w:rFonts w:ascii="Times New Roman" w:eastAsia="Aptos" w:hAnsi="Times New Roman" w:cs="Times New Roman"/>
          <w:color w:val="0070C0"/>
          <w14:ligatures w14:val="standardContextual"/>
        </w:rPr>
      </w:r>
      <w:r w:rsidRPr="00420B9C">
        <w:rPr>
          <w:rFonts w:ascii="Times New Roman" w:eastAsia="Aptos" w:hAnsi="Times New Roman" w:cs="Times New Roman"/>
          <w:color w:val="0070C0"/>
          <w14:ligatures w14:val="standardContextual"/>
        </w:rPr>
        <w:fldChar w:fldCharType="separate"/>
      </w:r>
      <w:r w:rsidRPr="00420B9C">
        <w:rPr>
          <w:rFonts w:ascii="Times New Roman" w:eastAsia="Aptos" w:hAnsi="Times New Roman" w:cs="Times New Roman"/>
          <w:color w:val="0070C0"/>
          <w:u w:val="single"/>
          <w14:ligatures w14:val="standardContextual"/>
        </w:rPr>
        <w:t>https://branitelji.gov.hr/zaposljavanje-843/843</w:t>
      </w:r>
      <w:r w:rsidRPr="00420B9C">
        <w:rPr>
          <w:rFonts w:ascii="Times New Roman" w:eastAsia="Aptos" w:hAnsi="Times New Roman" w:cs="Times New Roman"/>
          <w:color w:val="0070C0"/>
          <w14:ligatures w14:val="standardContextual"/>
        </w:rPr>
        <w:fldChar w:fldCharType="end"/>
      </w:r>
    </w:p>
    <w:p w14:paraId="7E342D63" w14:textId="5C8AC16B" w:rsidR="00C867CD" w:rsidRPr="00C867CD" w:rsidRDefault="00C867CD" w:rsidP="00C867CD">
      <w:pPr>
        <w:spacing w:after="0" w:line="240" w:lineRule="auto"/>
        <w:ind w:firstLine="708"/>
        <w:jc w:val="both"/>
        <w:rPr>
          <w:rFonts w:ascii="Times New Roman" w:eastAsia="Calibri" w:hAnsi="Times New Roman" w:cs="Times New Roman"/>
        </w:rPr>
      </w:pPr>
      <w:r w:rsidRPr="00C867CD">
        <w:rPr>
          <w:rFonts w:ascii="Times New Roman" w:eastAsia="Calibri" w:hAnsi="Times New Roman" w:cs="Times New Roman"/>
        </w:rPr>
        <w:t>Kandidat koji se poziva na pravo prednosti pri zapošljavanju u skladu s člankom 48.f Zakona o zaštiti vojnih i civilnih invalida rata (</w:t>
      </w:r>
      <w:r w:rsidR="00CC6574">
        <w:rPr>
          <w:rFonts w:ascii="Times New Roman" w:eastAsia="Calibri" w:hAnsi="Times New Roman" w:cs="Times New Roman"/>
        </w:rPr>
        <w:t>„</w:t>
      </w:r>
      <w:r w:rsidRPr="00C867CD">
        <w:rPr>
          <w:rFonts w:ascii="Times New Roman" w:eastAsia="Calibri" w:hAnsi="Times New Roman" w:cs="Times New Roman"/>
        </w:rPr>
        <w:t>Narodne novine</w:t>
      </w:r>
      <w:r w:rsidR="00CC6574">
        <w:rPr>
          <w:rFonts w:ascii="Times New Roman" w:eastAsia="Calibri" w:hAnsi="Times New Roman" w:cs="Times New Roman"/>
        </w:rPr>
        <w:t>“</w:t>
      </w:r>
      <w:r w:rsidRPr="00C867CD">
        <w:rPr>
          <w:rFonts w:ascii="Times New Roman" w:eastAsia="Calibri" w:hAnsi="Times New Roman" w:cs="Times New Roman"/>
        </w:rPr>
        <w:t xml:space="preserv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2BE316B" w14:textId="77777777" w:rsidR="00C867CD" w:rsidRPr="00C867CD" w:rsidRDefault="00C867CD" w:rsidP="00C867CD">
      <w:pPr>
        <w:spacing w:after="0" w:line="240" w:lineRule="auto"/>
        <w:ind w:firstLine="708"/>
        <w:jc w:val="both"/>
        <w:rPr>
          <w:rFonts w:ascii="Times New Roman" w:eastAsia="Calibri" w:hAnsi="Times New Roman" w:cs="Times New Roman"/>
          <w:lang w:eastAsia="hr-HR"/>
        </w:rPr>
      </w:pPr>
      <w:r w:rsidRPr="00C867CD">
        <w:rPr>
          <w:rFonts w:ascii="Times New Roman" w:eastAsia="Calibri"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Pr="00C867CD">
        <w:rPr>
          <w:rFonts w:ascii="Times New Roman" w:eastAsia="Calibri"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01786BB1"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xml:space="preserve">, područja te pravni i drugi izvori za pripremanje kandidata za testiranje bit će objavljeni na </w:t>
      </w:r>
      <w:r w:rsidR="00AE3593">
        <w:rPr>
          <w:rFonts w:ascii="Times New Roman" w:hAnsi="Times New Roman" w:cs="Times New Roman"/>
        </w:rPr>
        <w:t xml:space="preserve">mrežnoj </w:t>
      </w:r>
      <w:r w:rsidRPr="009F299B">
        <w:rPr>
          <w:rFonts w:ascii="Times New Roman" w:hAnsi="Times New Roman" w:cs="Times New Roman"/>
        </w:rPr>
        <w:t>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t>
      </w:r>
      <w:r w:rsidR="002D4913">
        <w:rPr>
          <w:rFonts w:ascii="Times New Roman" w:hAnsi="Times New Roman" w:cs="Times New Roman"/>
        </w:rPr>
        <w:t xml:space="preserve">mrežnoj </w:t>
      </w:r>
      <w:r w:rsidRPr="009F299B">
        <w:rPr>
          <w:rFonts w:ascii="Times New Roman" w:hAnsi="Times New Roman" w:cs="Times New Roman"/>
        </w:rPr>
        <w:t>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738F3019"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8A007D">
        <w:rPr>
          <w:rFonts w:ascii="Times New Roman" w:hAnsi="Times New Roman" w:cs="Times New Roman"/>
          <w:b/>
          <w:bCs/>
          <w:color w:val="000000"/>
          <w:lang w:eastAsia="hr-HR"/>
        </w:rPr>
        <w:t>gradnju i zaštitu okoliša</w:t>
      </w:r>
      <w:r w:rsidR="008A5834" w:rsidRPr="00997DBF">
        <w:rPr>
          <w:rFonts w:ascii="Times New Roman" w:hAnsi="Times New Roman" w:cs="Times New Roman"/>
          <w:b/>
          <w:bCs/>
          <w:color w:val="000000"/>
          <w:lang w:eastAsia="hr-HR"/>
        </w:rPr>
        <w:t xml:space="preserve">: </w:t>
      </w:r>
      <w:r w:rsidR="008A007D">
        <w:rPr>
          <w:rFonts w:ascii="Times New Roman" w:eastAsia="Times New Roman" w:hAnsi="Times New Roman" w:cs="Times New Roman"/>
          <w:b/>
          <w:bCs/>
          <w:lang w:eastAsia="hr-HR"/>
        </w:rPr>
        <w:t>savjetnik za gradnju</w:t>
      </w:r>
      <w:r w:rsidR="00C437D2">
        <w:rPr>
          <w:rFonts w:ascii="Times New Roman" w:eastAsia="Times New Roman" w:hAnsi="Times New Roman" w:cs="Times New Roman"/>
          <w:b/>
          <w:bCs/>
          <w:lang w:eastAsia="hr-HR"/>
        </w:rPr>
        <w:t xml:space="preserve"> </w:t>
      </w:r>
      <w:r w:rsidR="00222176">
        <w:rPr>
          <w:rFonts w:ascii="Times New Roman" w:eastAsia="Times New Roman" w:hAnsi="Times New Roman" w:cs="Times New Roman"/>
          <w:b/>
          <w:bCs/>
          <w:lang w:eastAsia="hr-HR"/>
        </w:rPr>
        <w:t>I</w:t>
      </w:r>
      <w:r w:rsidR="00C437D2">
        <w:rPr>
          <w:rFonts w:ascii="Times New Roman" w:eastAsia="Times New Roman" w:hAnsi="Times New Roman" w:cs="Times New Roman"/>
          <w:b/>
          <w:bCs/>
          <w:lang w:eastAsia="hr-HR"/>
        </w:rPr>
        <w:t>I</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5B618EB1" w14:textId="45C957C0" w:rsidR="004174B9" w:rsidRPr="004174B9" w:rsidRDefault="004174B9" w:rsidP="004174B9">
      <w:pPr>
        <w:spacing w:after="0" w:line="240" w:lineRule="auto"/>
        <w:ind w:left="4963" w:firstLine="709"/>
        <w:jc w:val="both"/>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Pr="004174B9">
        <w:rPr>
          <w:rFonts w:ascii="Times New Roman" w:eastAsia="Times New Roman" w:hAnsi="Times New Roman" w:cs="Times New Roman"/>
          <w:b/>
          <w:snapToGrid w:val="0"/>
        </w:rPr>
        <w:t>PROČELNICA</w:t>
      </w:r>
    </w:p>
    <w:p w14:paraId="48AC13BC" w14:textId="77777777" w:rsidR="004174B9" w:rsidRPr="004174B9" w:rsidRDefault="004174B9" w:rsidP="004174B9">
      <w:pPr>
        <w:spacing w:after="0" w:line="240" w:lineRule="auto"/>
        <w:rPr>
          <w:rFonts w:ascii="Times New Roman" w:eastAsia="Times New Roman" w:hAnsi="Times New Roman" w:cs="Times New Roman"/>
          <w:b/>
          <w:snapToGrid w:val="0"/>
        </w:rPr>
      </w:pP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r>
      <w:r w:rsidRPr="004174B9">
        <w:rPr>
          <w:rFonts w:ascii="Times New Roman" w:eastAsia="Times New Roman" w:hAnsi="Times New Roman" w:cs="Times New Roman"/>
          <w:b/>
          <w:snapToGrid w:val="0"/>
        </w:rPr>
        <w:tab/>
        <w:t xml:space="preserve">        dr.sc. Ana Hranilović Trubić, dipl.ing.građ.</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5E152BEE" w14:textId="77777777" w:rsidR="00F43508" w:rsidRDefault="00F43508" w:rsidP="00051F66">
      <w:pPr>
        <w:spacing w:after="0" w:line="240" w:lineRule="auto"/>
        <w:ind w:firstLine="360"/>
        <w:rPr>
          <w:rFonts w:ascii="Times New Roman" w:eastAsia="Times New Roman" w:hAnsi="Times New Roman" w:cs="Times New Roman"/>
          <w:b/>
          <w:lang w:eastAsia="hr-HR"/>
        </w:rPr>
      </w:pPr>
    </w:p>
    <w:p w14:paraId="4451EB46" w14:textId="77777777" w:rsidR="00F43508" w:rsidRDefault="00F43508" w:rsidP="00051F66">
      <w:pPr>
        <w:spacing w:after="0" w:line="240" w:lineRule="auto"/>
        <w:ind w:firstLine="360"/>
        <w:rPr>
          <w:rFonts w:ascii="Times New Roman" w:eastAsia="Times New Roman" w:hAnsi="Times New Roman" w:cs="Times New Roman"/>
          <w:b/>
          <w:lang w:eastAsia="hr-HR"/>
        </w:rPr>
      </w:pPr>
    </w:p>
    <w:p w14:paraId="5C88CF88" w14:textId="77777777" w:rsidR="00F43508" w:rsidRDefault="00F43508" w:rsidP="00051F66">
      <w:pPr>
        <w:spacing w:after="0" w:line="240" w:lineRule="auto"/>
        <w:ind w:firstLine="360"/>
        <w:rPr>
          <w:rFonts w:ascii="Times New Roman" w:eastAsia="Times New Roman" w:hAnsi="Times New Roman" w:cs="Times New Roman"/>
          <w:b/>
          <w:lang w:eastAsia="hr-HR"/>
        </w:rPr>
      </w:pPr>
    </w:p>
    <w:p w14:paraId="56AA9067"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1397C6A0" w:rsidR="00BA5C29" w:rsidRPr="00BA5C29" w:rsidRDefault="00791E2F" w:rsidP="00BA5C29">
      <w:pPr>
        <w:numPr>
          <w:ilvl w:val="0"/>
          <w:numId w:val="3"/>
        </w:numPr>
        <w:spacing w:after="0" w:line="240" w:lineRule="auto"/>
        <w:contextualSpacing/>
        <w:rPr>
          <w:rFonts w:ascii="Times New Roman" w:eastAsia="Calibri" w:hAnsi="Times New Roman" w:cs="Times New Roman"/>
        </w:rPr>
      </w:pPr>
      <w:r>
        <w:rPr>
          <w:rFonts w:ascii="Times New Roman" w:eastAsia="Calibri" w:hAnsi="Times New Roman" w:cs="Times New Roman"/>
        </w:rPr>
        <w:t>„</w:t>
      </w:r>
      <w:r w:rsidR="00BA5C29" w:rsidRPr="00BA5C29">
        <w:rPr>
          <w:rFonts w:ascii="Times New Roman" w:eastAsia="Calibri" w:hAnsi="Times New Roman" w:cs="Times New Roman"/>
        </w:rPr>
        <w:t>Narodne novine</w:t>
      </w:r>
      <w:r>
        <w:rPr>
          <w:rFonts w:ascii="Times New Roman" w:eastAsia="Calibri" w:hAnsi="Times New Roman" w:cs="Times New Roman"/>
        </w:rPr>
        <w:t>“</w:t>
      </w:r>
      <w:r w:rsidR="00BA5C29" w:rsidRPr="00BA5C29">
        <w:rPr>
          <w:rFonts w:ascii="Times New Roman" w:eastAsia="Calibri" w:hAnsi="Times New Roman" w:cs="Times New Roman"/>
        </w:rPr>
        <w:t xml:space="preserve">, elektroničkom poštom na adresu: </w:t>
      </w:r>
      <w:hyperlink r:id="rId8" w:history="1">
        <w:r w:rsidR="00BA5C29" w:rsidRPr="00BA5C29">
          <w:rPr>
            <w:rFonts w:ascii="Times New Roman" w:eastAsia="Calibri" w:hAnsi="Times New Roman" w:cs="Times New Roman"/>
            <w:color w:val="000080"/>
            <w:u w:val="single"/>
          </w:rPr>
          <w:t>oglasi@nn.hr</w:t>
        </w:r>
      </w:hyperlink>
    </w:p>
    <w:p w14:paraId="67EFCE74" w14:textId="6223144E" w:rsidR="00BA5C29" w:rsidRPr="00BA5C29" w:rsidRDefault="002D4913" w:rsidP="00BA5C29">
      <w:pPr>
        <w:numPr>
          <w:ilvl w:val="0"/>
          <w:numId w:val="3"/>
        </w:numPr>
        <w:contextualSpacing/>
        <w:rPr>
          <w:rFonts w:ascii="Times New Roman" w:eastAsia="Calibri" w:hAnsi="Times New Roman" w:cs="Times New Roman"/>
        </w:rPr>
      </w:pPr>
      <w:r>
        <w:rPr>
          <w:rFonts w:ascii="Times New Roman" w:eastAsia="Calibri" w:hAnsi="Times New Roman" w:cs="Times New Roman"/>
        </w:rPr>
        <w:t>Mrežna</w:t>
      </w:r>
      <w:r w:rsidR="00BA5C29" w:rsidRPr="00BA5C29">
        <w:rPr>
          <w:rFonts w:ascii="Times New Roman" w:eastAsia="Calibri" w:hAnsi="Times New Roman" w:cs="Times New Roman"/>
        </w:rPr>
        <w:t xml:space="preserve"> stranica Grada Karlovca, elektroničkom poštom na adresu: </w:t>
      </w:r>
      <w:hyperlink r:id="rId9" w:history="1">
        <w:r w:rsidR="007B2BF1" w:rsidRPr="003F35D6">
          <w:rPr>
            <w:rStyle w:val="Hyperlink"/>
            <w:rFonts w:ascii="Times New Roman" w:eastAsia="Calibri" w:hAnsi="Times New Roman" w:cs="Times New Roman"/>
          </w:rPr>
          <w:t>anita.busija@karlovac.hr</w:t>
        </w:r>
      </w:hyperlink>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131391">
      <w:headerReference w:type="first" r:id="rId10"/>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8ECDF" w14:textId="77777777" w:rsidR="00F84BF0" w:rsidRDefault="00F84BF0">
      <w:pPr>
        <w:spacing w:after="0" w:line="240" w:lineRule="auto"/>
      </w:pPr>
      <w:r>
        <w:separator/>
      </w:r>
    </w:p>
  </w:endnote>
  <w:endnote w:type="continuationSeparator" w:id="0">
    <w:p w14:paraId="368ADF53" w14:textId="77777777" w:rsidR="00F84BF0" w:rsidRDefault="00F84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263E0" w14:textId="77777777" w:rsidR="00F84BF0" w:rsidRDefault="00F84BF0">
      <w:pPr>
        <w:spacing w:after="0" w:line="240" w:lineRule="auto"/>
      </w:pPr>
      <w:r>
        <w:separator/>
      </w:r>
    </w:p>
  </w:footnote>
  <w:footnote w:type="continuationSeparator" w:id="0">
    <w:p w14:paraId="1A799A58" w14:textId="77777777" w:rsidR="00F84BF0" w:rsidRDefault="00F84B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1F4EF573" w:rsidR="007E7E69" w:rsidRPr="00B57821" w:rsidRDefault="007E7E69" w:rsidP="007D47DB">
          <w:pPr>
            <w:autoSpaceDE w:val="0"/>
            <w:autoSpaceDN w:val="0"/>
            <w:adjustRightInd w:val="0"/>
            <w:spacing w:before="120"/>
            <w:jc w:val="right"/>
            <w:rPr>
              <w:rFonts w:ascii="Times New Roman" w:hAnsi="Times New Roman" w:cs="Times New Roman"/>
              <w:noProof/>
              <w:sz w:val="18"/>
              <w:szCs w:val="18"/>
              <w:lang w:val="en-US"/>
            </w:rPr>
          </w:pP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2"/>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3C0633B8"/>
    <w:lvl w:ilvl="0" w:tplc="6EA87C82">
      <w:start w:val="1"/>
      <w:numFmt w:val="decimal"/>
      <w:lvlText w:val="%1."/>
      <w:lvlJc w:val="left"/>
      <w:pPr>
        <w:ind w:left="720" w:hanging="360"/>
      </w:pPr>
      <w:rPr>
        <w:rFonts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2"/>
  </w:num>
  <w:num w:numId="2" w16cid:durableId="1456868129">
    <w:abstractNumId w:val="0"/>
  </w:num>
  <w:num w:numId="3" w16cid:durableId="199984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47CD5"/>
    <w:rsid w:val="00051F66"/>
    <w:rsid w:val="000543E7"/>
    <w:rsid w:val="00092502"/>
    <w:rsid w:val="000A7DA8"/>
    <w:rsid w:val="000D64E0"/>
    <w:rsid w:val="001645CB"/>
    <w:rsid w:val="0016541D"/>
    <w:rsid w:val="00196EDB"/>
    <w:rsid w:val="001A7376"/>
    <w:rsid w:val="001B6337"/>
    <w:rsid w:val="001C3F11"/>
    <w:rsid w:val="001F76FD"/>
    <w:rsid w:val="00207C64"/>
    <w:rsid w:val="00212B8F"/>
    <w:rsid w:val="00222176"/>
    <w:rsid w:val="002440B7"/>
    <w:rsid w:val="0025351E"/>
    <w:rsid w:val="00265EFC"/>
    <w:rsid w:val="0029553C"/>
    <w:rsid w:val="002B7749"/>
    <w:rsid w:val="002D4913"/>
    <w:rsid w:val="002F4F96"/>
    <w:rsid w:val="003152B1"/>
    <w:rsid w:val="00336FE7"/>
    <w:rsid w:val="00362F6D"/>
    <w:rsid w:val="00363BE2"/>
    <w:rsid w:val="00375621"/>
    <w:rsid w:val="003C1E2A"/>
    <w:rsid w:val="003E393B"/>
    <w:rsid w:val="003F5846"/>
    <w:rsid w:val="00404556"/>
    <w:rsid w:val="004174B9"/>
    <w:rsid w:val="00420B9C"/>
    <w:rsid w:val="00442296"/>
    <w:rsid w:val="004435DE"/>
    <w:rsid w:val="00464277"/>
    <w:rsid w:val="00514790"/>
    <w:rsid w:val="00517341"/>
    <w:rsid w:val="005208BF"/>
    <w:rsid w:val="00551D0D"/>
    <w:rsid w:val="0056476A"/>
    <w:rsid w:val="00575EF0"/>
    <w:rsid w:val="005B252B"/>
    <w:rsid w:val="005D6B61"/>
    <w:rsid w:val="00613CCD"/>
    <w:rsid w:val="0063061B"/>
    <w:rsid w:val="00641D78"/>
    <w:rsid w:val="006543BD"/>
    <w:rsid w:val="0068188C"/>
    <w:rsid w:val="006A46FF"/>
    <w:rsid w:val="006B0B89"/>
    <w:rsid w:val="006D1604"/>
    <w:rsid w:val="006D7149"/>
    <w:rsid w:val="006F571F"/>
    <w:rsid w:val="00716942"/>
    <w:rsid w:val="00726EA2"/>
    <w:rsid w:val="007326A9"/>
    <w:rsid w:val="00741BF8"/>
    <w:rsid w:val="00747D42"/>
    <w:rsid w:val="0075765C"/>
    <w:rsid w:val="0078362E"/>
    <w:rsid w:val="00791E2F"/>
    <w:rsid w:val="00791F11"/>
    <w:rsid w:val="007B2BF1"/>
    <w:rsid w:val="007B479F"/>
    <w:rsid w:val="007B6BA9"/>
    <w:rsid w:val="007E7E69"/>
    <w:rsid w:val="00814E1B"/>
    <w:rsid w:val="00824351"/>
    <w:rsid w:val="00841953"/>
    <w:rsid w:val="008535AD"/>
    <w:rsid w:val="00857617"/>
    <w:rsid w:val="00865FF9"/>
    <w:rsid w:val="008A007D"/>
    <w:rsid w:val="008A5834"/>
    <w:rsid w:val="008C19A0"/>
    <w:rsid w:val="008D32D8"/>
    <w:rsid w:val="00930E84"/>
    <w:rsid w:val="009331C4"/>
    <w:rsid w:val="00953BAD"/>
    <w:rsid w:val="009653E3"/>
    <w:rsid w:val="009729EE"/>
    <w:rsid w:val="0097359A"/>
    <w:rsid w:val="00997DBF"/>
    <w:rsid w:val="009E2795"/>
    <w:rsid w:val="00A0760D"/>
    <w:rsid w:val="00A27A0B"/>
    <w:rsid w:val="00A34037"/>
    <w:rsid w:val="00A77D66"/>
    <w:rsid w:val="00A8015F"/>
    <w:rsid w:val="00A80701"/>
    <w:rsid w:val="00AC14E4"/>
    <w:rsid w:val="00AC1633"/>
    <w:rsid w:val="00AD05B2"/>
    <w:rsid w:val="00AE3593"/>
    <w:rsid w:val="00AF0093"/>
    <w:rsid w:val="00B2531B"/>
    <w:rsid w:val="00B25592"/>
    <w:rsid w:val="00B62217"/>
    <w:rsid w:val="00B66897"/>
    <w:rsid w:val="00B74917"/>
    <w:rsid w:val="00BA5C29"/>
    <w:rsid w:val="00BD5641"/>
    <w:rsid w:val="00BE5D02"/>
    <w:rsid w:val="00C07A25"/>
    <w:rsid w:val="00C11196"/>
    <w:rsid w:val="00C23FB4"/>
    <w:rsid w:val="00C437D2"/>
    <w:rsid w:val="00C4698B"/>
    <w:rsid w:val="00C65380"/>
    <w:rsid w:val="00C867CD"/>
    <w:rsid w:val="00C97201"/>
    <w:rsid w:val="00CB121C"/>
    <w:rsid w:val="00CC6574"/>
    <w:rsid w:val="00CD4F4C"/>
    <w:rsid w:val="00CF0675"/>
    <w:rsid w:val="00D07CF0"/>
    <w:rsid w:val="00D16CE3"/>
    <w:rsid w:val="00D2560F"/>
    <w:rsid w:val="00D27506"/>
    <w:rsid w:val="00D406B7"/>
    <w:rsid w:val="00D40917"/>
    <w:rsid w:val="00D84D88"/>
    <w:rsid w:val="00D85EDD"/>
    <w:rsid w:val="00D901B9"/>
    <w:rsid w:val="00DE1AF4"/>
    <w:rsid w:val="00DE65BE"/>
    <w:rsid w:val="00E170D8"/>
    <w:rsid w:val="00E4157D"/>
    <w:rsid w:val="00E4502E"/>
    <w:rsid w:val="00E47E27"/>
    <w:rsid w:val="00E7633C"/>
    <w:rsid w:val="00EA582B"/>
    <w:rsid w:val="00ED4751"/>
    <w:rsid w:val="00EE6F97"/>
    <w:rsid w:val="00F10985"/>
    <w:rsid w:val="00F165D3"/>
    <w:rsid w:val="00F37EA4"/>
    <w:rsid w:val="00F43508"/>
    <w:rsid w:val="00F84BF0"/>
    <w:rsid w:val="00F9708C"/>
    <w:rsid w:val="00FC01AC"/>
    <w:rsid w:val="00FC1505"/>
    <w:rsid w:val="00FC24B5"/>
    <w:rsid w:val="00FC75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0684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ita.busija@karlovac.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4</Pages>
  <Words>1734</Words>
  <Characters>9884</Characters>
  <Application>Microsoft Office Word</Application>
  <DocSecurity>0</DocSecurity>
  <Lines>82</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22</cp:revision>
  <cp:lastPrinted>2025-02-10T13:32:00Z</cp:lastPrinted>
  <dcterms:created xsi:type="dcterms:W3CDTF">2025-02-07T12:45:00Z</dcterms:created>
  <dcterms:modified xsi:type="dcterms:W3CDTF">2025-02-10T14:05:00Z</dcterms:modified>
</cp:coreProperties>
</file>